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5726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6"/>
        <w:gridCol w:w="1033"/>
        <w:gridCol w:w="983"/>
        <w:gridCol w:w="1017"/>
        <w:gridCol w:w="483"/>
        <w:gridCol w:w="434"/>
        <w:gridCol w:w="366"/>
        <w:gridCol w:w="450"/>
        <w:gridCol w:w="450"/>
        <w:gridCol w:w="484"/>
        <w:gridCol w:w="416"/>
        <w:gridCol w:w="467"/>
        <w:gridCol w:w="417"/>
        <w:gridCol w:w="433"/>
        <w:gridCol w:w="433"/>
        <w:gridCol w:w="484"/>
        <w:gridCol w:w="450"/>
        <w:gridCol w:w="616"/>
        <w:gridCol w:w="584"/>
        <w:gridCol w:w="616"/>
        <w:gridCol w:w="600"/>
        <w:gridCol w:w="617"/>
        <w:gridCol w:w="633"/>
        <w:gridCol w:w="1550"/>
        <w:gridCol w:w="1184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5726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滨江豪园幼儿园幼儿因病缺课情况登记表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3" w:hRule="atLeast"/>
        </w:trPr>
        <w:tc>
          <w:tcPr>
            <w:tcW w:w="5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03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日期</w:t>
            </w:r>
          </w:p>
        </w:tc>
        <w:tc>
          <w:tcPr>
            <w:tcW w:w="98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  <w:tc>
          <w:tcPr>
            <w:tcW w:w="10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9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485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因病缺课原因</w:t>
            </w:r>
          </w:p>
        </w:tc>
        <w:tc>
          <w:tcPr>
            <w:tcW w:w="18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因病缺课的名称</w:t>
            </w:r>
          </w:p>
        </w:tc>
        <w:tc>
          <w:tcPr>
            <w:tcW w:w="34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就医情况</w:t>
            </w:r>
          </w:p>
        </w:tc>
        <w:tc>
          <w:tcPr>
            <w:tcW w:w="118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eastAsia="zh-CN"/>
              </w:rPr>
              <w:t>填表人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5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发热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咳嗽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头疼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咽痛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腹痛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腹泻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呕吐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红眼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皮疹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受伤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其它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确诊疾病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可疑疾病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未定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在家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门诊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住院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就诊医院</w:t>
            </w:r>
          </w:p>
        </w:tc>
        <w:tc>
          <w:tcPr>
            <w:tcW w:w="118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9.14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中1班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陈语翕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张巧逢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9.14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中1班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张雯琪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张巧逢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9.14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中1班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潘必扬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张巧逢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9.15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中1班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陈语翕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张巧逢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9.15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中1班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常杺瑶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张巧逢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9.15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中1班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潘必扬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张巧逢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9.16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中1班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陈语翕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张巧逢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9.16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中1班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常杺瑶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张巧逢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9.17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中1班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陈语翕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张巧逢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9.17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中1班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常杺瑶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张巧逢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9.18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中1班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陈语翕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张巧逢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9.18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中1班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常杺瑶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张巧逢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9.18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中1班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潘必扬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张巧逢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9.21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中1班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潘必扬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张巧逢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9.21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中1班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何嘉诚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张巧逢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9.21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中1班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陈培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张巧逢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9.22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中1班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潘必扬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张巧逢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9.22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中1班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何嘉诚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张巧逢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9.22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中1班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陈培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第四人民医院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张巧逢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9.23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中1班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陈培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张巧逢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2" w:hRule="atLeast"/>
        </w:trPr>
        <w:tc>
          <w:tcPr>
            <w:tcW w:w="15726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备注：1、填写性别、因病缺课原因和就医情况、其他缺勤原因时在要选择的栏内打勾</w:t>
            </w: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。</w:t>
            </w: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2、因病缺课疾病名称填写以下代码</w:t>
            </w: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</w:t>
            </w: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1原因不明疾病 2感冒 3气管炎肺炎 4水痘 5风疹 6麻疹 7腮腺炎 8胃肠道疾病 9心脏病 10眼病 11牙病 12耳鼻喉疾病 </w:t>
            </w: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13泌尿系疾病 14神经衰弱 15意外伤害 16结核 17肝炎 18手足口病 19其他传染病</w:t>
            </w: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5726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滨江豪园幼儿园幼儿因病缺课情况登记表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3" w:hRule="atLeast"/>
        </w:trPr>
        <w:tc>
          <w:tcPr>
            <w:tcW w:w="5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03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日期</w:t>
            </w:r>
          </w:p>
        </w:tc>
        <w:tc>
          <w:tcPr>
            <w:tcW w:w="98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  <w:tc>
          <w:tcPr>
            <w:tcW w:w="10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9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485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因病缺课原因</w:t>
            </w:r>
          </w:p>
        </w:tc>
        <w:tc>
          <w:tcPr>
            <w:tcW w:w="18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因病缺课的名称</w:t>
            </w:r>
          </w:p>
        </w:tc>
        <w:tc>
          <w:tcPr>
            <w:tcW w:w="34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就医情况</w:t>
            </w:r>
          </w:p>
        </w:tc>
        <w:tc>
          <w:tcPr>
            <w:tcW w:w="118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eastAsia="zh-CN"/>
              </w:rPr>
              <w:t>填表人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5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发热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咳嗽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头疼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咽痛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腹痛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腹泻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呕吐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红眼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皮疹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受伤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其它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确诊疾病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可疑疾病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未定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在家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门诊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住院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就诊医院</w:t>
            </w:r>
          </w:p>
        </w:tc>
        <w:tc>
          <w:tcPr>
            <w:tcW w:w="118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9.23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中1班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潘必扬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张巧逢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9.23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中1班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张宇扬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张巧逢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9.24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中1班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陈培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张巧逢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9.24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中1班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杨彤彤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张巧逢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9.24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中1班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张宇扬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张巧逢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9.25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中1班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陈培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张巧逢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9.25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中1班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杨彤彤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张巧逢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9.25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中1班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张宇扬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张巧逢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9.27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中1班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陈培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张巧逢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9.27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中1班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高雨桐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张巧逢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9.28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中1班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陈培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张巧逢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9.28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中1班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高雨桐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张巧逢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9.29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中1班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陈培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张巧逢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9.29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中1班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高雨桐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张巧逢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9.30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中1班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陈培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张巧逢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9.30</w:t>
            </w:r>
            <w:bookmarkStart w:id="0" w:name="_GoBack"/>
            <w:bookmarkEnd w:id="0"/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中1班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高雨桐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张巧逢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2" w:hRule="atLeast"/>
        </w:trPr>
        <w:tc>
          <w:tcPr>
            <w:tcW w:w="15726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备注：1、填写性别、因病缺课原因和就医情况、其他缺勤原因时在要选择的栏内打勾</w:t>
            </w: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。</w:t>
            </w: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2、因病缺课疾病名称填写以下代码</w:t>
            </w: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</w:t>
            </w: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1原因不明疾病 2感冒 3气管炎肺炎 4水痘 5风疹 6麻疹 7腮腺炎 8胃肠道疾病 9心脏病 10眼病 11牙病 12耳鼻喉疾病 </w:t>
            </w: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13泌尿系疾病 14神经衰弱 15意外伤害 16结核 17肝炎 18手足口病 19其他传染病</w:t>
            </w: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。</w:t>
            </w:r>
          </w:p>
        </w:tc>
      </w:tr>
    </w:tbl>
    <w:p/>
    <w:p/>
    <w:sectPr>
      <w:headerReference r:id="rId3" w:type="default"/>
      <w:footerReference r:id="rId4" w:type="default"/>
      <w:pgSz w:w="16838" w:h="11906" w:orient="landscape"/>
      <w:pgMar w:top="283" w:right="1134" w:bottom="283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eastAsia="宋体"/>
      </w:rPr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-5715</wp:posOffset>
              </wp:positionH>
              <wp:positionV relativeFrom="paragraph">
                <wp:posOffset>-46355</wp:posOffset>
              </wp:positionV>
              <wp:extent cx="9674860" cy="10795"/>
              <wp:effectExtent l="0" t="4445" r="2540" b="13335"/>
              <wp:wrapNone/>
              <wp:docPr id="2" name="直线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674860" cy="10795"/>
                      </a:xfrm>
                      <a:prstGeom prst="line">
                        <a:avLst/>
                      </a:prstGeom>
                      <a:ln w="6350" cap="flat" cmpd="sng">
                        <a:solidFill>
                          <a:srgbClr val="000000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2" o:spid="_x0000_s1026" o:spt="20" style="position:absolute;left:0pt;flip:y;margin-left:-0.45pt;margin-top:-3.65pt;height:0.85pt;width:761.8pt;z-index:251658240;mso-width-relative:page;mso-height-relative:page;" filled="f" stroked="t" coordsize="21600,21600" o:gfxdata="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G87czXYAAAACAEAAA8A&#10;AAAAAAAAAQAgAAAAIgAAAGRycy9kb3ducmV2LnhtbFBLAQIUABQAAAAIAIdO4kBTtp/F3gEAAKUD&#10;AAAOAAAAAAAAAAEAIAAAACcBAABkcnMvZTJvRG9jLnhtbFBLBQYAAAAABgAGAFkBAAB3BQAAAAA=&#10;">
              <v:fill on="f" focussize="0,0"/>
              <v:stroke weight="0.5pt" color="#000000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</w:rPr>
      <w:t xml:space="preserve">                                                                                                                                       质朴  关爱  创造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auto" w:sz="4" w:space="0"/>
      </w:pBdr>
      <w:rPr>
        <w:rFonts w:eastAsia="宋体"/>
      </w:rPr>
    </w:pPr>
    <w:r>
      <w:rPr>
        <w:rFonts w:hint="eastAsia" w:eastAsia="宋体"/>
      </w:rPr>
      <w:drawing>
        <wp:inline distT="0" distB="0" distL="114300" distR="114300">
          <wp:extent cx="374650" cy="373380"/>
          <wp:effectExtent l="19050" t="0" r="6350" b="0"/>
          <wp:docPr id="1" name="图片 1" descr="滨江豪园幼儿园园标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滨江豪园幼儿园园标-0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74650" cy="373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eastAsia="宋体"/>
      </w:rPr>
      <w:t xml:space="preserve">                             </w:t>
    </w:r>
    <w:r>
      <w:rPr>
        <w:rFonts w:hint="eastAsia" w:eastAsia="宋体"/>
        <w:sz w:val="24"/>
      </w:rPr>
      <w:t xml:space="preserve"> </w:t>
    </w:r>
    <w:r>
      <w:rPr>
        <w:rFonts w:hint="eastAsia" w:eastAsia="宋体"/>
        <w:sz w:val="24"/>
        <w:lang w:val="en-US" w:eastAsia="zh-CN"/>
      </w:rPr>
      <w:t xml:space="preserve">                              </w:t>
    </w:r>
    <w:r>
      <w:rPr>
        <w:rFonts w:hint="eastAsia" w:eastAsia="宋体"/>
        <w:szCs w:val="18"/>
      </w:rPr>
      <w:t>让爱润泽每一个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F364D6"/>
    <w:rsid w:val="000002D6"/>
    <w:rsid w:val="000660EC"/>
    <w:rsid w:val="000D2D04"/>
    <w:rsid w:val="00110363"/>
    <w:rsid w:val="00111059"/>
    <w:rsid w:val="00126811"/>
    <w:rsid w:val="00135F37"/>
    <w:rsid w:val="00145E1A"/>
    <w:rsid w:val="00146710"/>
    <w:rsid w:val="00165D86"/>
    <w:rsid w:val="001F37BA"/>
    <w:rsid w:val="00231296"/>
    <w:rsid w:val="002334C9"/>
    <w:rsid w:val="00351B75"/>
    <w:rsid w:val="00370907"/>
    <w:rsid w:val="00384238"/>
    <w:rsid w:val="00386374"/>
    <w:rsid w:val="003B4A7E"/>
    <w:rsid w:val="003B5EC0"/>
    <w:rsid w:val="00412327"/>
    <w:rsid w:val="00413DA5"/>
    <w:rsid w:val="00471F18"/>
    <w:rsid w:val="00477CA8"/>
    <w:rsid w:val="004973AB"/>
    <w:rsid w:val="004A3D9C"/>
    <w:rsid w:val="004C2EFD"/>
    <w:rsid w:val="004D668A"/>
    <w:rsid w:val="005122EA"/>
    <w:rsid w:val="0054282B"/>
    <w:rsid w:val="00561646"/>
    <w:rsid w:val="005665E6"/>
    <w:rsid w:val="005671A2"/>
    <w:rsid w:val="00570C32"/>
    <w:rsid w:val="00585835"/>
    <w:rsid w:val="005B63DC"/>
    <w:rsid w:val="00630229"/>
    <w:rsid w:val="00653039"/>
    <w:rsid w:val="006C04DF"/>
    <w:rsid w:val="007125BF"/>
    <w:rsid w:val="0071320E"/>
    <w:rsid w:val="007212BF"/>
    <w:rsid w:val="00821C48"/>
    <w:rsid w:val="00841945"/>
    <w:rsid w:val="00861244"/>
    <w:rsid w:val="00863503"/>
    <w:rsid w:val="008D0E8F"/>
    <w:rsid w:val="00913FF3"/>
    <w:rsid w:val="00935FA1"/>
    <w:rsid w:val="00967FD3"/>
    <w:rsid w:val="00980708"/>
    <w:rsid w:val="009E0C38"/>
    <w:rsid w:val="009F11CB"/>
    <w:rsid w:val="00A04622"/>
    <w:rsid w:val="00A14985"/>
    <w:rsid w:val="00A71AEB"/>
    <w:rsid w:val="00AA6636"/>
    <w:rsid w:val="00AD13A5"/>
    <w:rsid w:val="00AF0C58"/>
    <w:rsid w:val="00B95A21"/>
    <w:rsid w:val="00BB6234"/>
    <w:rsid w:val="00BD5D31"/>
    <w:rsid w:val="00C02202"/>
    <w:rsid w:val="00C12A5F"/>
    <w:rsid w:val="00C16997"/>
    <w:rsid w:val="00CB6E79"/>
    <w:rsid w:val="00CE1B75"/>
    <w:rsid w:val="00D1318D"/>
    <w:rsid w:val="00D36419"/>
    <w:rsid w:val="00D83053"/>
    <w:rsid w:val="00D955F4"/>
    <w:rsid w:val="00DB0F94"/>
    <w:rsid w:val="00DB7D13"/>
    <w:rsid w:val="00DE49EF"/>
    <w:rsid w:val="00E05C73"/>
    <w:rsid w:val="00E17DDC"/>
    <w:rsid w:val="00EE72E9"/>
    <w:rsid w:val="00F6099D"/>
    <w:rsid w:val="00F9000A"/>
    <w:rsid w:val="00FB6AEB"/>
    <w:rsid w:val="00FC3FFA"/>
    <w:rsid w:val="00FC7B3D"/>
    <w:rsid w:val="00FF0902"/>
    <w:rsid w:val="00FF5C87"/>
    <w:rsid w:val="01C86724"/>
    <w:rsid w:val="03385E06"/>
    <w:rsid w:val="048937BF"/>
    <w:rsid w:val="0C6A181D"/>
    <w:rsid w:val="1B194A6E"/>
    <w:rsid w:val="1FF23CCD"/>
    <w:rsid w:val="297272CB"/>
    <w:rsid w:val="2E547171"/>
    <w:rsid w:val="32EB198E"/>
    <w:rsid w:val="3AF364D6"/>
    <w:rsid w:val="400F188E"/>
    <w:rsid w:val="444B2EEA"/>
    <w:rsid w:val="45566C12"/>
    <w:rsid w:val="457C73C6"/>
    <w:rsid w:val="45B24BD6"/>
    <w:rsid w:val="4652746B"/>
    <w:rsid w:val="49A10992"/>
    <w:rsid w:val="4F7F7735"/>
    <w:rsid w:val="500C3A39"/>
    <w:rsid w:val="521125D1"/>
    <w:rsid w:val="575E1F6E"/>
    <w:rsid w:val="5B65240E"/>
    <w:rsid w:val="5CEE2EE6"/>
    <w:rsid w:val="5DAC5BDD"/>
    <w:rsid w:val="5E535CE2"/>
    <w:rsid w:val="72A21F16"/>
    <w:rsid w:val="73A56EAC"/>
    <w:rsid w:val="799A2DDC"/>
    <w:rsid w:val="7A532908"/>
    <w:rsid w:val="7DE62D9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99"/>
    <w:pPr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59"/>
    <w:rPr>
      <w:kern w:val="2"/>
      <w:sz w:val="21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qFormat/>
    <w:uiPriority w:val="0"/>
    <w:rPr>
      <w:color w:val="3665C3"/>
      <w:u w:val="none"/>
    </w:rPr>
  </w:style>
  <w:style w:type="character" w:customStyle="1" w:styleId="10">
    <w:name w:val="批注框文本 Char"/>
    <w:basedOn w:val="8"/>
    <w:link w:val="2"/>
    <w:qFormat/>
    <w:uiPriority w:val="0"/>
    <w:rPr>
      <w:kern w:val="2"/>
      <w:sz w:val="18"/>
      <w:szCs w:val="18"/>
    </w:rPr>
  </w:style>
  <w:style w:type="paragraph" w:customStyle="1" w:styleId="11">
    <w:name w:val="正文 A"/>
    <w:qFormat/>
    <w:uiPriority w:val="0"/>
    <w:pPr>
      <w:widowControl w:val="0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</w:pBdr>
      <w:spacing w:line="360" w:lineRule="auto"/>
      <w:jc w:val="center"/>
    </w:pPr>
    <w:rPr>
      <w:rFonts w:ascii="宋体" w:hAnsi="宋体" w:eastAsia="宋体" w:cs="宋体"/>
      <w:b/>
      <w:color w:val="000000"/>
      <w:kern w:val="2"/>
      <w:sz w:val="24"/>
      <w:szCs w:val="24"/>
      <w:u w:color="000000"/>
      <w:lang w:val="en-US" w:eastAsia="zh-CN" w:bidi="ar-SA"/>
    </w:rPr>
  </w:style>
  <w:style w:type="character" w:customStyle="1" w:styleId="12">
    <w:name w:val="apple-converted-space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2017-09-05T09:00:00Z</dcterms:created>
  <dc:creator>admin</dc:creator>
  <cp:lastModifiedBy>张巧逢</cp:lastModifiedBy>
  <cp:lastPrinted>2020-05-14T05:24:00Z</cp:lastPrinted>
  <dcterms:modified xsi:type="dcterms:W3CDTF">2020-09-29T23:57:00Z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