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尊敬的各位领导、老师：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大家好！我是一名普通的小学音乐教师。我知道，以我浅陋的“井蛙之见”，无法释解</w:t>
      </w:r>
      <w:bookmarkStart w:id="0" w:name="_GoBack"/>
      <w:bookmarkEnd w:id="0"/>
      <w:r>
        <w:rPr>
          <w:rFonts w:hint="eastAsia"/>
          <w:lang w:val="en-US" w:eastAsia="zh-CN"/>
        </w:rPr>
        <w:t>“师德”一词的内涵，仅希望，用我的实践和观点，能够和大家一同领悟“师德”的伟岸。今天我演讲的题目是《爱在“乐”海》。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小时候，我以为你很美丽，领着一群小鸟飞来飞去；小时候，我以为你很神气，说上一句话来惊天动地。”歌声激荡着我的青春岁月，那时的我就仰慕于神圣的教师职业，希冀成为歌中那美丽的角色。天遂人愿，梦想成真、寒来暑往，授业解惑，我深深感受到为人师表的责任和使命，还有那无法释怀的平凡和奉献。正像歌里所唱：“放飞的是希望，守巢的总是你；写下的是奉献，擦去的是名利。”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“厚积薄发、激活灵性、以爱育爱、达德成才”——在学校“爱的教育”理念下，音乐教师借助美妙的音符书写“师德”，表达“真爱”，滋润“灵魂”！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次一年级的音乐课，我们学了一首歌名叫《国旗国旗真美丽》，等到学生们基本上都学会了的时候，我请个别同学上台来表演唱，我看到有一位小男孩脸已经憋的通红，整个身体几乎都前倾着站了起来，手举的高高的，嘴里还喊着：“老师，叫我！老师，叫我！”我一眼就看到了他，所以赶紧叫他上台来唱。等到他喜滋滋的跑到讲台上后，却有些害羞似的望了我一眼，低下了头，两只大眼睛忽闪忽闪的。我猜想，这肯定是一名性格比较内向的同学，我耐心的鼓励了他，等到他哼唱了几句之后，就再也唱不下去了，台下已经有同学在起哄了，教室里充满嘲笑。我立即大声说：“同学们，这位同学可能是首次上台唱歌，看到台下这么多人，一激动把歌词忘了，没关系，我们和他一起唱好吗？”同学们都说，好！这个主意也得到了小男孩的认同。随后，在欢快的音乐声中，全体学生击掌应和，小男孩忘情地表演，教室里激情荡漾，其乐融融 ，难堪随之烟消云散.......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拂去学生心头的阴霾，以尊重培育尊重，是音乐的效能，不也是音乐教师的职业操守所在吗？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要让音乐飞出课堂，全方位渗透学生的校园生活，是音乐教师当仁不让的职责。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于是，舞蹈室里，红地毯上，农村孩子舞姿翩翩，自信和坚强写在汗水津津的脸上。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于是，大课间不再尘土飞扬，人仰马翻。美妙的歌声回荡于廊道亭间。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因为有了我们，艺术节红红火火，星光四季耀眼；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因为有了我们，校园变的生机无限，课堂变的色彩斑斓。</w:t>
      </w:r>
    </w:p>
    <w:p>
      <w:pPr>
        <w:ind w:firstLine="42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77D36"/>
    <w:rsid w:val="35E571CF"/>
    <w:rsid w:val="7212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A流殇·</cp:lastModifiedBy>
  <dcterms:modified xsi:type="dcterms:W3CDTF">2020-09-07T03:00:14Z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