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小班安全教案：《不让眼睛受伤害》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活动目标：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1.认识眼睛的基本构造，知道眼睛的用途。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2.知道要爱护眼睛以及可能会伤害眼睛的危险行为，学习保护眼睛的方法。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活动准备：眼睛的特写图片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情景图片五张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眼保健操音乐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活动过程：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一.谜语导入活动。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default"/>
          <w:sz w:val="24"/>
          <w:szCs w:val="24"/>
          <w:lang w:val="en-US" w:eastAsia="zh-CN"/>
        </w:rPr>
        <w:t>）教师:谜语：上边毛，下边毛，中间夹颗黑葡萄。上大门，下大门，关起门来就睡觉。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>（二</w:t>
      </w:r>
      <w:r>
        <w:rPr>
          <w:rFonts w:hint="default"/>
          <w:sz w:val="24"/>
          <w:szCs w:val="24"/>
          <w:lang w:val="en-US" w:eastAsia="zh-CN"/>
        </w:rPr>
        <w:t>）教师：小朋友们这个谜语的谜底是什么呢？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二.让幼儿观看眼睛的特写图片，了解眼睛的大概构造以及作用。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default"/>
          <w:sz w:val="24"/>
          <w:szCs w:val="24"/>
          <w:lang w:val="en-US" w:eastAsia="zh-CN"/>
        </w:rPr>
        <w:t>）教师：这是什么？眼睛的上面有什么？眼睫毛有什么用处？中间的黑葡萄是什么？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default"/>
          <w:sz w:val="24"/>
          <w:szCs w:val="24"/>
          <w:lang w:val="en-US" w:eastAsia="zh-CN"/>
        </w:rPr>
        <w:t>）教师：眼睛是用来干什么的？（请幼儿闭上眼睛感受一下看不见东西的感觉。）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default"/>
          <w:sz w:val="24"/>
          <w:szCs w:val="24"/>
          <w:lang w:val="en-US" w:eastAsia="zh-CN"/>
        </w:rPr>
        <w:t>）教 师小结：眼睛对我们来说很重要，没有眼睛我们什么也看不到。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三.观看情景图片，了解可能会伤害眼睛的种种行为。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default"/>
          <w:sz w:val="24"/>
          <w:szCs w:val="24"/>
          <w:lang w:val="en-US" w:eastAsia="zh-CN"/>
        </w:rPr>
        <w:t>）教育引导幼儿观察、理解情境</w:t>
      </w:r>
      <w:r>
        <w:rPr>
          <w:rFonts w:hint="eastAsia"/>
          <w:sz w:val="24"/>
          <w:szCs w:val="24"/>
          <w:lang w:val="en-US" w:eastAsia="zh-CN"/>
        </w:rPr>
        <w:t>——</w:t>
      </w:r>
      <w:r>
        <w:rPr>
          <w:rFonts w:hint="default"/>
          <w:sz w:val="24"/>
          <w:szCs w:val="24"/>
          <w:lang w:val="en-US" w:eastAsia="zh-CN"/>
        </w:rPr>
        <w:t>看电视时离电视机很近，会伤害我们的眼睛，不能看的太长时间。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default"/>
          <w:sz w:val="24"/>
          <w:szCs w:val="24"/>
          <w:lang w:val="en-US" w:eastAsia="zh-CN"/>
        </w:rPr>
        <w:t>）教师引导幼儿观察、理解情境</w:t>
      </w:r>
      <w:r>
        <w:rPr>
          <w:rFonts w:hint="eastAsia"/>
          <w:sz w:val="24"/>
          <w:szCs w:val="24"/>
          <w:lang w:val="en-US" w:eastAsia="zh-CN"/>
        </w:rPr>
        <w:t>——</w:t>
      </w:r>
      <w:r>
        <w:rPr>
          <w:rFonts w:hint="default"/>
          <w:sz w:val="24"/>
          <w:szCs w:val="24"/>
          <w:lang w:val="en-US" w:eastAsia="zh-CN"/>
        </w:rPr>
        <w:t>偷偷地戴大人的眼镜，眼睛有问题的时候才需要戴眼镜，不要随便戴别人的眼睛会伤害自己的眼睛。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default"/>
          <w:sz w:val="24"/>
          <w:szCs w:val="24"/>
          <w:lang w:val="en-US" w:eastAsia="zh-CN"/>
        </w:rPr>
        <w:t>）教师引导幼儿观察、理解情境</w:t>
      </w:r>
      <w:r>
        <w:rPr>
          <w:rFonts w:hint="eastAsia"/>
          <w:sz w:val="24"/>
          <w:szCs w:val="24"/>
          <w:lang w:val="en-US" w:eastAsia="zh-CN"/>
        </w:rPr>
        <w:t>——</w:t>
      </w:r>
      <w:r>
        <w:rPr>
          <w:rFonts w:hint="default"/>
          <w:sz w:val="24"/>
          <w:szCs w:val="24"/>
          <w:lang w:val="en-US" w:eastAsia="zh-CN"/>
        </w:rPr>
        <w:t>用脏手揉眼睛。脏手上有许多细菌，用脏手揉眼睛会让眼睛受伤。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default"/>
          <w:sz w:val="24"/>
          <w:szCs w:val="24"/>
          <w:lang w:val="en-US" w:eastAsia="zh-CN"/>
        </w:rPr>
        <w:t>）教师引导幼儿观察、理解情境</w:t>
      </w:r>
      <w:r>
        <w:rPr>
          <w:rFonts w:hint="eastAsia"/>
          <w:sz w:val="24"/>
          <w:szCs w:val="24"/>
          <w:lang w:val="en-US" w:eastAsia="zh-CN"/>
        </w:rPr>
        <w:t>——</w:t>
      </w:r>
      <w:r>
        <w:rPr>
          <w:rFonts w:hint="default"/>
          <w:sz w:val="24"/>
          <w:szCs w:val="24"/>
          <w:lang w:val="en-US" w:eastAsia="zh-CN"/>
        </w:rPr>
        <w:t>对着太阳看，盯着强光看</w:t>
      </w: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t>会伤害我们的眼睛。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五</w:t>
      </w:r>
      <w:r>
        <w:rPr>
          <w:rFonts w:hint="default"/>
          <w:sz w:val="24"/>
          <w:szCs w:val="24"/>
          <w:lang w:val="en-US" w:eastAsia="zh-CN"/>
        </w:rPr>
        <w:t>）教师引导幼儿观察、理解情境</w:t>
      </w:r>
      <w:r>
        <w:rPr>
          <w:rFonts w:hint="eastAsia"/>
          <w:sz w:val="24"/>
          <w:szCs w:val="24"/>
          <w:lang w:val="en-US" w:eastAsia="zh-CN"/>
        </w:rPr>
        <w:t>——</w:t>
      </w:r>
      <w:r>
        <w:rPr>
          <w:rFonts w:hint="default"/>
          <w:sz w:val="24"/>
          <w:szCs w:val="24"/>
          <w:lang w:val="en-US" w:eastAsia="zh-CN"/>
        </w:rPr>
        <w:t>玩尖锐的物品，会不小心扎到眼睛。眼睛受伤了就什么看不见了。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四．引导幼儿了解保护眼睛的方法。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default"/>
          <w:sz w:val="24"/>
          <w:szCs w:val="24"/>
          <w:lang w:val="en-US" w:eastAsia="zh-CN"/>
        </w:rPr>
        <w:t>）教师：小朋友们，你们知道有哪些保护眼睛的方法吗？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default"/>
          <w:sz w:val="24"/>
          <w:szCs w:val="24"/>
          <w:lang w:val="en-US" w:eastAsia="zh-CN"/>
        </w:rPr>
        <w:t>）教师小结：看书看电视时间长了要向远处眺望一下，看看远方的东西，还可以看看绿色的树林、草地，让眼睛休息、放松。也可以多吃一些对眼睛有好处的胡萝卜、鸭肝、猪肝等。以后我们还学会做眼保健操，这些都是保护眼睛的好办法。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五.师幼总结不让眼睛受伤害的方法，懂得有危害的行为不可以去做。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六.教师带领幼儿做眼保健操活动结束。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06F7B"/>
    <w:rsid w:val="67E0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2020-12-14T05:06:00Z</dcterms:created>
  <dc:creator>阿楠</dc:creator>
  <cp:lastModifiedBy>阿楠</cp:lastModifiedBy>
  <dcterms:modified xsi:type="dcterms:W3CDTF">2020-12-14T05:16:27Z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