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新北区中小学劳动教育推进活动教学设计</w:t>
      </w:r>
    </w:p>
    <w:tbl>
      <w:tblPr>
        <w:tblStyle w:val="2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71"/>
        <w:gridCol w:w="2898"/>
        <w:gridCol w:w="1104"/>
        <w:gridCol w:w="870"/>
        <w:gridCol w:w="921"/>
        <w:gridCol w:w="2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单位：</w:t>
            </w:r>
          </w:p>
        </w:tc>
        <w:tc>
          <w:tcPr>
            <w:tcW w:w="46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新北区孟河中心小学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执教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325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曹佳爽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467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慈母情深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325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39" w:type="dxa"/>
            <w:gridSpan w:val="4"/>
            <w:noWrap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教学目标: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1.借助文字，想象场景，从细节中感受“慈母情深”。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2.通过朗读和感悟，体会对比、反复手法对塑造人物、表达情感的作用，并练习运用。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3.通过对课文的学习，能体会平凡劳动中的母亲的伟大，激发学生对劳动的母亲的热爱。</w:t>
            </w:r>
          </w:p>
        </w:tc>
        <w:tc>
          <w:tcPr>
            <w:tcW w:w="87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1500" cy="6934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10" w:hanging="210" w:hanging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重点与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难 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4pt;margin-top:9.7pt;height:54.6pt;width:45pt;z-index:251660288;mso-width-relative:page;mso-height-relative:page;" filled="f" stroked="f" coordsize="21600,21600" o:gfxdata="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UXoCNUA&#10;AAAIAQAADwAAAAAAAAABACAAAAAiAAAAZHJzL2Rvd25yZXYueG1sUEsBAhQAFAAAAAgAh07iQMCZ&#10;FDqwAQAAWwMAAA4AAAAAAAAAAQAgAAAAJA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210" w:hanging="210" w:hangingChars="100"/>
                            </w:pPr>
                            <w:r>
                              <w:rPr>
                                <w:rFonts w:hint="eastAsia"/>
                              </w:rPr>
                              <w:t>重点与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难 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通过对课文的学习，能体会劳动的艰辛与不易，激发学生对劳动的母亲的热爱。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准备</w:t>
            </w:r>
          </w:p>
        </w:tc>
        <w:tc>
          <w:tcPr>
            <w:tcW w:w="8798" w:type="dxa"/>
            <w:gridSpan w:val="6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《慈母情深》背景资料；教学课件；小练笔纸张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64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活动板块</w:t>
            </w:r>
          </w:p>
        </w:tc>
        <w:tc>
          <w:tcPr>
            <w:tcW w:w="28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289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53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一、回忆文章主要内容，导入学习</w:t>
            </w: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8" w:type="dxa"/>
            <w:noWrap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上节课我们走进了一位平凡而又伟大的母亲，这位母亲是位普普通通的劳动着,但她的一言一行深深地打动了我们。今天，我们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继续学习著名作家梁晓声的散文。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2、还记得课文主要写了什么内容吗?你可以用上这些词语简单地复述故事吗?</w:t>
            </w:r>
          </w:p>
        </w:tc>
        <w:tc>
          <w:tcPr>
            <w:tcW w:w="2895" w:type="dxa"/>
            <w:gridSpan w:val="3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齐读课题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2334" w:type="dxa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简单复述故事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是啊, 这个故事，感人至深。就让我们一起跟随作家梁晓声的笔触，走进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这个感人的故事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，体会其中的慈母情深。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53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掏钱”，感知劳动的艰辛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8" w:type="dxa"/>
            <w:noWrap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自读课文，从哪些地方可以感受到母亲的情深呢，圈画出你认为最能体现出“慈母情深”的词句。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2、小结方法：刚才我们聚焦场景，通过画一画句子，圈一圈关键词，说一说感受来体会母亲挣钱的不容易。请大家学以致用，也像这位同学这样来读一读描写母亲工作环境的句子，说一说你的体会。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3、出示：第7小节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出示排比句：齐读这段文字，对于作者的写法你有什么发现？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作者在原文中有大段的描写，听老师读一读。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母亲工作的环境是如此的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，闷热、拥挤、令人窒息。带着这样的感情，我们再来读这段话。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在这样的地方日复一日地工作，母亲怎么受得了？你觉得母亲会怎么想？</w:t>
            </w:r>
          </w:p>
        </w:tc>
        <w:tc>
          <w:tcPr>
            <w:tcW w:w="2895" w:type="dxa"/>
            <w:gridSpan w:val="3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学生默读课文，圈画词句，交流学习。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读一读描写母亲工作环境的句子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听老师读原文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学生交流</w:t>
            </w:r>
          </w:p>
        </w:tc>
        <w:tc>
          <w:tcPr>
            <w:tcW w:w="2334" w:type="dxa"/>
            <w:noWrap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1、出示第29小节：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①（预设：关键词“掏”发现母亲把钱藏得很深，保存得很好，更能体现母亲对钱的珍惜）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②（预设：皱皱的毛票可见钱已经不再新了，母亲已经保存很长时间了）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③（预设：龟裂的手指可见母亲工作的艰辛）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出示：第7小节：</w:t>
            </w:r>
          </w:p>
          <w:p>
            <w:pP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这就是慈母的心，这就是慈母的情。女子本弱，为母则刚。这场景越压抑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，越闷热，越嘈杂，就越能体现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母亲工作的艰辛。母亲挣钱是为了自己的孩子，我们从中体会到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------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母亲对我的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537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塞钱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，感知一刻不歇的劳动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8" w:type="dxa"/>
            <w:noWrap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我们再来看看“塞钱”这个场景，请同桌合作读一读这段对话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母亲的回答虽短，却能看到一个慈母的灵魂。你能读懂母亲的意思吗？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同桌合作读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创设情境，学生交流</w:t>
            </w:r>
          </w:p>
        </w:tc>
        <w:tc>
          <w:tcPr>
            <w:tcW w:w="2334" w:type="dxa"/>
            <w:noWrap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这就是一位慈母的心声，甘用自己的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辛苦劳动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，换得孩子的快乐成长。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每一个母亲为了孩子都在无私劳动着。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537" w:type="dxa"/>
            <w:gridSpan w:val="2"/>
            <w:shd w:val="clear" w:color="auto" w:fill="auto"/>
            <w:noWrap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凑钱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，感知慈母的情深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898" w:type="dxa"/>
            <w:noWrap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1、母亲最后又“凑钱”给我，在文中的哪一自然段？出示37小节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2、虽然家境贫穷，但母亲不辞辛劳，为了养活五个孩子；虽然家境贫穷，但母亲本能地觉得书里面一定有做人的营养，这就是一个伟大的母亲对儿子深深的情。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3、总结：是的，每一位母亲不停劳作的双手都是支撑起我们乃至整个家庭的力量。是这些母亲的劳动才创造了我们现在的新生活。你的母亲有哪些劳动的场景让你感到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“鼻子一酸”？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它写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下来吧！</w:t>
            </w:r>
          </w:p>
        </w:tc>
        <w:tc>
          <w:tcPr>
            <w:tcW w:w="2895" w:type="dxa"/>
            <w:gridSpan w:val="3"/>
            <w:noWrap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学生交流：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钱是哪来的？跟几个人借的？有个词语叫“七拼八凑”，你能猜到母亲向多少人借的吗？你感受到了什么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回读课题：慈母情深。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学生练笔</w:t>
            </w:r>
          </w:p>
        </w:tc>
        <w:tc>
          <w:tcPr>
            <w:tcW w:w="2334" w:type="dxa"/>
            <w:noWrap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母亲挣的钱多么来之不易，母亲的劳动是多么的艰难，越是这样就越体现了母亲对我的情深。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看母亲是如此地劳累，如此忙碌，如此拼命地挣钱，我手心里攥着的还仅仅是钱吗？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攥着震撼我、戳痛我、温暖我的慈母情深，叫我怎能不——鼻子一酸！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5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</w:t>
            </w:r>
          </w:p>
        </w:tc>
        <w:tc>
          <w:tcPr>
            <w:tcW w:w="8127" w:type="dxa"/>
            <w:gridSpan w:val="5"/>
            <w:noWrap/>
          </w:tcPr>
          <w:p>
            <w:pPr>
              <w:adjustRightInd w:val="0"/>
              <w:snapToGrid w:val="0"/>
              <w:spacing w:line="240" w:lineRule="exact"/>
              <w:ind w:firstLine="2160" w:firstLineChars="900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ind w:firstLine="1680" w:firstLineChars="700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慈母情深</w:t>
            </w:r>
          </w:p>
          <w:p>
            <w:pPr>
              <w:adjustRightInd w:val="0"/>
              <w:snapToGrid w:val="0"/>
              <w:spacing w:line="240" w:lineRule="exact"/>
              <w:ind w:firstLine="2640" w:firstLineChars="1100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挣钱               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掏钱         劳动的艰辛    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塞钱         不停地劳动 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凑钱   </w:t>
            </w:r>
          </w:p>
          <w:p>
            <w:pPr>
              <w:adjustRightInd w:val="0"/>
              <w:snapToGrid w:val="0"/>
              <w:spacing w:line="240" w:lineRule="exact"/>
              <w:ind w:firstLine="3600" w:firstLineChars="15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D7D98"/>
    <w:multiLevelType w:val="singleLevel"/>
    <w:tmpl w:val="836D7D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3C71BD"/>
    <w:multiLevelType w:val="singleLevel"/>
    <w:tmpl w:val="9E3C71B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90CC623"/>
    <w:multiLevelType w:val="singleLevel"/>
    <w:tmpl w:val="B90CC62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0975D57"/>
    <w:multiLevelType w:val="singleLevel"/>
    <w:tmpl w:val="E0975D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81D23A5"/>
    <w:multiLevelType w:val="singleLevel"/>
    <w:tmpl w:val="E81D2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26F7"/>
    <w:rsid w:val="0A6B4C49"/>
    <w:rsid w:val="0DCF4648"/>
    <w:rsid w:val="0E5E4748"/>
    <w:rsid w:val="1F8A55A4"/>
    <w:rsid w:val="23D02FD9"/>
    <w:rsid w:val="26F70B6B"/>
    <w:rsid w:val="26FE6D54"/>
    <w:rsid w:val="37A3542A"/>
    <w:rsid w:val="442524E8"/>
    <w:rsid w:val="443926F7"/>
    <w:rsid w:val="448970FA"/>
    <w:rsid w:val="47272D41"/>
    <w:rsid w:val="4C9B068B"/>
    <w:rsid w:val="4D5E2B55"/>
    <w:rsid w:val="4F1D2E92"/>
    <w:rsid w:val="4F771AF4"/>
    <w:rsid w:val="7488560E"/>
    <w:rsid w:val="796D228B"/>
    <w:rsid w:val="7C2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2020-11-09T06:37:00Z</dcterms:created>
  <dc:creator>Administrator</dc:creator>
  <cp:lastModifiedBy>我头上有犄角</cp:lastModifiedBy>
  <dcterms:modified xsi:type="dcterms:W3CDTF">2020-11-16T06:03:01Z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