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F2" w:rsidRPr="000532F2" w:rsidRDefault="000532F2" w:rsidP="000532F2">
      <w:pPr>
        <w:jc w:val="center"/>
        <w:rPr>
          <w:rFonts w:hint="eastAsia"/>
          <w:sz w:val="30"/>
          <w:szCs w:val="30"/>
          <w:lang w:eastAsia="zh-CN"/>
        </w:rPr>
      </w:pPr>
      <w:r w:rsidRPr="000532F2">
        <w:rPr>
          <w:rFonts w:hint="eastAsia"/>
          <w:sz w:val="30"/>
          <w:szCs w:val="30"/>
          <w:lang w:eastAsia="zh-CN"/>
        </w:rPr>
        <w:t>《教育的理想与信念》读书心得</w:t>
      </w:r>
    </w:p>
    <w:p w:rsidR="00985657" w:rsidRPr="000532F2" w:rsidRDefault="000532F2" w:rsidP="000532F2">
      <w:pPr>
        <w:rPr>
          <w:sz w:val="24"/>
          <w:szCs w:val="24"/>
          <w:lang w:eastAsia="zh-CN"/>
        </w:rPr>
      </w:pPr>
      <w:r w:rsidRPr="000532F2">
        <w:rPr>
          <w:sz w:val="24"/>
          <w:szCs w:val="24"/>
          <w:lang w:eastAsia="zh-CN"/>
        </w:rPr>
        <w:t>肖川教授说：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良好的教育一定致力于引领学生自己的眼睛去观察，用自己的心灵去感悟，用自己的头脑去判别，用自己的语言去表达。良好的教育使得一个人成为真正的人，成为他自己，成为一个不可替代的、立于天地之间的大写的人。</w:t>
      </w:r>
      <w:r w:rsidRPr="000532F2">
        <w:rPr>
          <w:sz w:val="24"/>
          <w:szCs w:val="24"/>
          <w:lang w:eastAsia="zh-CN"/>
        </w:rPr>
        <w:t>”  “</w:t>
      </w:r>
      <w:r w:rsidRPr="000532F2">
        <w:rPr>
          <w:sz w:val="24"/>
          <w:szCs w:val="24"/>
          <w:lang w:eastAsia="zh-CN"/>
        </w:rPr>
        <w:t>不要把教育变成一把雕刻刀，按照某种意志把人塑造成为</w:t>
      </w:r>
      <w:r w:rsidRPr="000532F2">
        <w:rPr>
          <w:sz w:val="24"/>
          <w:szCs w:val="24"/>
          <w:lang w:eastAsia="zh-CN"/>
        </w:rPr>
        <w:t>‘</w:t>
      </w:r>
      <w:r w:rsidRPr="000532F2">
        <w:rPr>
          <w:sz w:val="24"/>
          <w:szCs w:val="24"/>
          <w:lang w:eastAsia="zh-CN"/>
        </w:rPr>
        <w:t>标准件</w:t>
      </w:r>
      <w:r w:rsidRPr="000532F2">
        <w:rPr>
          <w:sz w:val="24"/>
          <w:szCs w:val="24"/>
          <w:lang w:eastAsia="zh-CN"/>
        </w:rPr>
        <w:t>’</w:t>
      </w:r>
      <w:r w:rsidRPr="000532F2">
        <w:rPr>
          <w:sz w:val="24"/>
          <w:szCs w:val="24"/>
          <w:lang w:eastAsia="zh-CN"/>
        </w:rPr>
        <w:t>和</w:t>
      </w:r>
      <w:r w:rsidRPr="000532F2">
        <w:rPr>
          <w:sz w:val="24"/>
          <w:szCs w:val="24"/>
          <w:lang w:eastAsia="zh-CN"/>
        </w:rPr>
        <w:t>‘</w:t>
      </w:r>
      <w:r w:rsidRPr="000532F2">
        <w:rPr>
          <w:sz w:val="24"/>
          <w:szCs w:val="24"/>
          <w:lang w:eastAsia="zh-CN"/>
        </w:rPr>
        <w:t>工艺品</w:t>
      </w:r>
      <w:r w:rsidRPr="000532F2">
        <w:rPr>
          <w:sz w:val="24"/>
          <w:szCs w:val="24"/>
          <w:lang w:eastAsia="zh-CN"/>
        </w:rPr>
        <w:t>’”</w:t>
      </w:r>
      <w:r w:rsidRPr="000532F2">
        <w:rPr>
          <w:sz w:val="24"/>
          <w:szCs w:val="24"/>
          <w:lang w:eastAsia="zh-CN"/>
        </w:rPr>
        <w:t>。</w:t>
      </w:r>
      <w:r w:rsidRPr="000532F2">
        <w:rPr>
          <w:sz w:val="24"/>
          <w:szCs w:val="24"/>
          <w:lang w:eastAsia="zh-CN"/>
        </w:rPr>
        <w:t>        </w:t>
      </w:r>
      <w:r w:rsidRPr="000532F2">
        <w:rPr>
          <w:sz w:val="24"/>
          <w:szCs w:val="24"/>
          <w:lang w:eastAsia="zh-CN"/>
        </w:rPr>
        <w:br/>
        <w:t>    </w:t>
      </w:r>
      <w:r w:rsidRPr="000532F2">
        <w:rPr>
          <w:sz w:val="24"/>
          <w:szCs w:val="24"/>
          <w:lang w:eastAsia="zh-CN"/>
        </w:rPr>
        <w:t>肖川在《教育的理想与信念》中多次提到关注孩子的个性发展。他认为教育首先应该是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人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的教育，而不是知识、文化等的传授和灌输。俄国人洛扎诺夫曾经说过：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理想的东西应当尽可能地保持个性，因为这是人及其创造中最可珍贵的东西。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然而，剖析我们当今的教育，似乎更多关注的是学生对文化知识的掌握情况，以及对规章制度的依从态度，而他们本该养成的作为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人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的基本素质却有意无意地被忽略了。我们的教育过早过多地给予孩子们约束，不准干这，不准干那，课堂上只有举手才能站起来发言；为了避免作业出现错误，任何人不许做题，老师讲了后才做；不喜欢音乐，却硬是被家长拉去学乐器；不喜欢美术，却硬是让家长按着在宣纸上泼洒笔墨；明明孩子喜欢摆弄</w:t>
      </w:r>
      <w:proofErr w:type="gramStart"/>
      <w:r w:rsidRPr="000532F2">
        <w:rPr>
          <w:sz w:val="24"/>
          <w:szCs w:val="24"/>
          <w:lang w:eastAsia="zh-CN"/>
        </w:rPr>
        <w:t>些科技</w:t>
      </w:r>
      <w:proofErr w:type="gramEnd"/>
      <w:r w:rsidRPr="000532F2">
        <w:rPr>
          <w:sz w:val="24"/>
          <w:szCs w:val="24"/>
          <w:lang w:eastAsia="zh-CN"/>
        </w:rPr>
        <w:t>制作什么的，却认为那是在浪费时间</w:t>
      </w:r>
      <w:r w:rsidRPr="000532F2">
        <w:rPr>
          <w:sz w:val="24"/>
          <w:szCs w:val="24"/>
          <w:lang w:eastAsia="zh-CN"/>
        </w:rPr>
        <w:t>……</w:t>
      </w:r>
      <w:r w:rsidRPr="000532F2">
        <w:rPr>
          <w:sz w:val="24"/>
          <w:szCs w:val="24"/>
          <w:lang w:eastAsia="zh-CN"/>
        </w:rPr>
        <w:t>熟不知，人的发展需要足够自主的空间，这样更宜于个性的自由的发展。人人都企盼被</w:t>
      </w:r>
      <w:r w:rsidRPr="000532F2">
        <w:rPr>
          <w:sz w:val="24"/>
          <w:szCs w:val="24"/>
          <w:lang w:eastAsia="zh-CN"/>
        </w:rPr>
        <w:t> </w:t>
      </w:r>
      <w:r w:rsidRPr="000532F2">
        <w:rPr>
          <w:sz w:val="24"/>
          <w:szCs w:val="24"/>
          <w:lang w:eastAsia="zh-CN"/>
        </w:rPr>
        <w:t>欣赏，而不想被雕塑，被拿捏，被打压。</w:t>
      </w:r>
      <w:r w:rsidRPr="000532F2">
        <w:rPr>
          <w:sz w:val="24"/>
          <w:szCs w:val="24"/>
          <w:lang w:eastAsia="zh-CN"/>
        </w:rPr>
        <w:br/>
        <w:t>    “</w:t>
      </w:r>
      <w:r w:rsidRPr="000532F2">
        <w:rPr>
          <w:sz w:val="24"/>
          <w:szCs w:val="24"/>
          <w:lang w:eastAsia="zh-CN"/>
        </w:rPr>
        <w:t>不听话的孩子不是好孩子。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我们中国的教育被人称为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听话的教育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，我们培养了许多天才与神童，许多专家与学者，在他们身上却很难找到真情的流露，个性的释放。学生们没有了自己的主张，习惯于人云亦云了，随波逐流成了一种大趋势。这难道不是我们教育的悲哀吗？由此看来，人必须成为自己的解放者，并</w:t>
      </w:r>
      <w:r w:rsidRPr="000532F2">
        <w:rPr>
          <w:sz w:val="24"/>
          <w:szCs w:val="24"/>
          <w:lang w:eastAsia="zh-CN"/>
        </w:rPr>
        <w:lastRenderedPageBreak/>
        <w:t>在伦理意义上成为自己的创造者。我们能做到的就是要使学校变得有吸引力，成为人们舒展心灵，放飞想象的处所，还学生真正的自由，让他们每个人都个性张扬。</w:t>
      </w:r>
      <w:r w:rsidRPr="000532F2">
        <w:rPr>
          <w:sz w:val="24"/>
          <w:szCs w:val="24"/>
          <w:lang w:eastAsia="zh-CN"/>
        </w:rPr>
        <w:br/>
      </w:r>
      <w:r w:rsidRPr="000532F2">
        <w:rPr>
          <w:sz w:val="24"/>
          <w:szCs w:val="24"/>
          <w:lang w:eastAsia="zh-CN"/>
        </w:rPr>
        <w:t>三、关注教师学习与专业成长，优化教育品质</w:t>
      </w:r>
      <w:r w:rsidRPr="000532F2">
        <w:rPr>
          <w:sz w:val="24"/>
          <w:szCs w:val="24"/>
          <w:lang w:eastAsia="zh-CN"/>
        </w:rPr>
        <w:br/>
      </w:r>
      <w:r w:rsidRPr="000532F2">
        <w:rPr>
          <w:sz w:val="24"/>
          <w:szCs w:val="24"/>
          <w:lang w:eastAsia="zh-CN"/>
        </w:rPr>
        <w:t>近几年来，教育部</w:t>
      </w:r>
      <w:proofErr w:type="gramStart"/>
      <w:r w:rsidRPr="000532F2">
        <w:rPr>
          <w:sz w:val="24"/>
          <w:szCs w:val="24"/>
          <w:lang w:eastAsia="zh-CN"/>
        </w:rPr>
        <w:t>门非常</w:t>
      </w:r>
      <w:proofErr w:type="gramEnd"/>
      <w:r w:rsidRPr="000532F2">
        <w:rPr>
          <w:sz w:val="24"/>
          <w:szCs w:val="24"/>
          <w:lang w:eastAsia="zh-CN"/>
        </w:rPr>
        <w:t>重视教师的专业素质的培训与提升。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要给学生一碗水，教师需要一桶水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的时代已经过去了，而今，教师需要的是一条源源不断取之不尽的一河活水。这就需要教师不断的学习。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不积跬步，无以至千里，不积小流，无以成江海。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有了丰富的积累，才会有源头的活水。我很欣赏作者提到的六个学会：学会等待、学会分享、学会宽容、学会选择、学会合作、学会创新。仔细体会这六个学会，很有深意，是教育工作的重要方法。</w:t>
      </w:r>
      <w:r w:rsidRPr="000532F2">
        <w:rPr>
          <w:sz w:val="24"/>
          <w:szCs w:val="24"/>
          <w:lang w:eastAsia="zh-CN"/>
        </w:rPr>
        <w:br/>
      </w:r>
      <w:r w:rsidRPr="000532F2">
        <w:rPr>
          <w:sz w:val="24"/>
          <w:szCs w:val="24"/>
          <w:lang w:eastAsia="zh-CN"/>
        </w:rPr>
        <w:t>作为教师，教书育人的过程也是不断探索的过程。不管是教育工作还是教学工作，教师要善于反思，可以是一个教育事件，也可以是一堂课，一个知识点。撰写教育随笔就是一个很好的提升方法。作者提出，学习，学习，再学习，以古典的心情对待学习，从错误中学习，在合作中学习，在探究中学习，生命有涯学习无涯。</w:t>
      </w:r>
      <w:r w:rsidRPr="000532F2">
        <w:rPr>
          <w:sz w:val="24"/>
          <w:szCs w:val="24"/>
          <w:lang w:eastAsia="zh-CN"/>
        </w:rPr>
        <w:br/>
      </w:r>
      <w:r w:rsidRPr="000532F2">
        <w:rPr>
          <w:sz w:val="24"/>
          <w:szCs w:val="24"/>
          <w:lang w:eastAsia="zh-CN"/>
        </w:rPr>
        <w:t>阅读肖川老师的《教育的理想与信念》，我感受到的是随和，真如他在自序中所说</w:t>
      </w:r>
      <w:r w:rsidRPr="000532F2">
        <w:rPr>
          <w:sz w:val="24"/>
          <w:szCs w:val="24"/>
          <w:lang w:eastAsia="zh-CN"/>
        </w:rPr>
        <w:t>“</w:t>
      </w:r>
      <w:r w:rsidRPr="000532F2">
        <w:rPr>
          <w:sz w:val="24"/>
          <w:szCs w:val="24"/>
          <w:lang w:eastAsia="zh-CN"/>
        </w:rPr>
        <w:t>直抵内心的言说</w:t>
      </w:r>
      <w:r w:rsidRPr="000532F2">
        <w:rPr>
          <w:sz w:val="24"/>
          <w:szCs w:val="24"/>
          <w:lang w:eastAsia="zh-CN"/>
        </w:rPr>
        <w:t>”</w:t>
      </w:r>
      <w:r w:rsidRPr="000532F2">
        <w:rPr>
          <w:sz w:val="24"/>
          <w:szCs w:val="24"/>
          <w:lang w:eastAsia="zh-CN"/>
        </w:rPr>
        <w:t>。它表达的是一种情怀，一种心境，一种追求。虽为教育理论，但不枯燥，如涓涓细流直达内心，让我感悟教育的真谛，探索教育的方法，提升思想的深度，坚定教育的理想与信念，以深厚的教育情怀面对学生，</w:t>
      </w:r>
      <w:proofErr w:type="gramStart"/>
      <w:r w:rsidRPr="000532F2">
        <w:rPr>
          <w:sz w:val="24"/>
          <w:szCs w:val="24"/>
          <w:lang w:eastAsia="zh-CN"/>
        </w:rPr>
        <w:t>践行</w:t>
      </w:r>
      <w:proofErr w:type="gramEnd"/>
      <w:r w:rsidRPr="000532F2">
        <w:rPr>
          <w:sz w:val="24"/>
          <w:szCs w:val="24"/>
          <w:lang w:eastAsia="zh-CN"/>
        </w:rPr>
        <w:t>教育教学。</w:t>
      </w:r>
    </w:p>
    <w:sectPr w:rsidR="00985657" w:rsidRPr="000532F2" w:rsidSect="00500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F1" w:rsidRDefault="006773F1" w:rsidP="00CB20DA">
      <w:pPr>
        <w:spacing w:line="240" w:lineRule="auto"/>
      </w:pPr>
      <w:r>
        <w:separator/>
      </w:r>
    </w:p>
  </w:endnote>
  <w:endnote w:type="continuationSeparator" w:id="0">
    <w:p w:rsidR="006773F1" w:rsidRDefault="006773F1" w:rsidP="00CB2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F1" w:rsidRDefault="006773F1" w:rsidP="00CB20DA">
      <w:pPr>
        <w:spacing w:line="240" w:lineRule="auto"/>
      </w:pPr>
      <w:r>
        <w:separator/>
      </w:r>
    </w:p>
  </w:footnote>
  <w:footnote w:type="continuationSeparator" w:id="0">
    <w:p w:rsidR="006773F1" w:rsidRDefault="006773F1" w:rsidP="00CB20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4B8"/>
    <w:rsid w:val="000532F2"/>
    <w:rsid w:val="00263696"/>
    <w:rsid w:val="002C387D"/>
    <w:rsid w:val="00376B35"/>
    <w:rsid w:val="003A365F"/>
    <w:rsid w:val="003A3F9A"/>
    <w:rsid w:val="004B0992"/>
    <w:rsid w:val="004B24D6"/>
    <w:rsid w:val="00500991"/>
    <w:rsid w:val="006773F1"/>
    <w:rsid w:val="00686272"/>
    <w:rsid w:val="006B08D2"/>
    <w:rsid w:val="007024B8"/>
    <w:rsid w:val="00813BBB"/>
    <w:rsid w:val="00826F40"/>
    <w:rsid w:val="00865C49"/>
    <w:rsid w:val="008878A3"/>
    <w:rsid w:val="008F3C72"/>
    <w:rsid w:val="00985657"/>
    <w:rsid w:val="009A150D"/>
    <w:rsid w:val="009C785C"/>
    <w:rsid w:val="009F1FB3"/>
    <w:rsid w:val="009F309D"/>
    <w:rsid w:val="00A32745"/>
    <w:rsid w:val="00A45065"/>
    <w:rsid w:val="00BB4519"/>
    <w:rsid w:val="00C7653B"/>
    <w:rsid w:val="00CB20DA"/>
    <w:rsid w:val="00D04092"/>
    <w:rsid w:val="00D22BD7"/>
    <w:rsid w:val="00E25E7F"/>
    <w:rsid w:val="00E40B8D"/>
    <w:rsid w:val="00F33C6B"/>
    <w:rsid w:val="00FC533E"/>
    <w:rsid w:val="6A3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91"/>
    <w:pPr>
      <w:spacing w:line="660" w:lineRule="exac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00991"/>
    <w:pPr>
      <w:ind w:left="2587"/>
    </w:pPr>
    <w:rPr>
      <w:rFonts w:ascii="华文中宋" w:eastAsia="华文中宋" w:hAnsi="华文中宋"/>
      <w:sz w:val="30"/>
      <w:szCs w:val="30"/>
    </w:rPr>
  </w:style>
  <w:style w:type="paragraph" w:styleId="a4">
    <w:name w:val="footer"/>
    <w:basedOn w:val="a"/>
    <w:link w:val="Char0"/>
    <w:uiPriority w:val="99"/>
    <w:unhideWhenUsed/>
    <w:rsid w:val="0050099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0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sid w:val="00500991"/>
    <w:rPr>
      <w:rFonts w:ascii="华文中宋" w:eastAsia="华文中宋" w:hAnsi="华文中宋" w:cs="Times New Roman"/>
      <w:kern w:val="0"/>
      <w:sz w:val="30"/>
      <w:szCs w:val="30"/>
      <w:lang w:eastAsia="en-US"/>
    </w:rPr>
  </w:style>
  <w:style w:type="character" w:customStyle="1" w:styleId="Char1">
    <w:name w:val="页眉 Char"/>
    <w:basedOn w:val="a0"/>
    <w:link w:val="a5"/>
    <w:uiPriority w:val="99"/>
    <w:semiHidden/>
    <w:rsid w:val="00500991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semiHidden/>
    <w:rsid w:val="00500991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985657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改善教学设计结构	转变课堂教学方式</dc:title>
  <dc:creator>Administrator</dc:creator>
  <cp:lastModifiedBy>hp</cp:lastModifiedBy>
  <cp:revision>10</cp:revision>
  <cp:lastPrinted>2020-04-14T08:15:00Z</cp:lastPrinted>
  <dcterms:created xsi:type="dcterms:W3CDTF">2019-10-14T01:13:00Z</dcterms:created>
  <dcterms:modified xsi:type="dcterms:W3CDTF">2020-09-08T07:57:00Z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