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4A49" w14:textId="77777777" w:rsidR="008345AE" w:rsidRPr="000B5181" w:rsidRDefault="008345AE" w:rsidP="008345AE"/>
    <w:p w14:paraId="4648AA43" w14:textId="77777777" w:rsidR="008345AE" w:rsidRPr="000B5181" w:rsidRDefault="008345AE" w:rsidP="008345AE">
      <w:pPr>
        <w:spacing w:line="360" w:lineRule="exact"/>
        <w:jc w:val="center"/>
        <w:rPr>
          <w:rFonts w:eastAsia="黑体"/>
          <w:b/>
          <w:bCs/>
          <w:sz w:val="28"/>
          <w:szCs w:val="28"/>
        </w:rPr>
      </w:pPr>
      <w:r w:rsidRPr="000B5181">
        <w:rPr>
          <w:rFonts w:eastAsia="黑体" w:hint="eastAsia"/>
          <w:b/>
          <w:bCs/>
          <w:sz w:val="28"/>
          <w:szCs w:val="28"/>
        </w:rPr>
        <w:t>卓然独立，越而胜己</w:t>
      </w:r>
    </w:p>
    <w:p w14:paraId="6CB89AB6" w14:textId="77777777" w:rsidR="008345AE" w:rsidRPr="000B5181" w:rsidRDefault="008345AE" w:rsidP="008345AE">
      <w:pPr>
        <w:spacing w:line="360" w:lineRule="exact"/>
        <w:ind w:right="640"/>
        <w:jc w:val="center"/>
        <w:rPr>
          <w:rFonts w:eastAsia="黑体"/>
          <w:b/>
          <w:bCs/>
          <w:sz w:val="28"/>
          <w:szCs w:val="28"/>
        </w:rPr>
      </w:pPr>
      <w:r w:rsidRPr="000B5181">
        <w:rPr>
          <w:rFonts w:eastAsia="黑体" w:hint="eastAsia"/>
          <w:b/>
          <w:bCs/>
          <w:sz w:val="28"/>
          <w:szCs w:val="28"/>
        </w:rPr>
        <w:t xml:space="preserve"> </w:t>
      </w:r>
      <w:r w:rsidRPr="000B5181">
        <w:rPr>
          <w:rFonts w:eastAsia="黑体" w:hint="eastAsia"/>
          <w:b/>
          <w:bCs/>
          <w:sz w:val="28"/>
          <w:szCs w:val="28"/>
        </w:rPr>
        <w:t>新北区薛家中心小学第五轮</w:t>
      </w:r>
      <w:r>
        <w:rPr>
          <w:rFonts w:eastAsia="黑体" w:hint="eastAsia"/>
          <w:b/>
          <w:bCs/>
          <w:sz w:val="28"/>
          <w:szCs w:val="28"/>
        </w:rPr>
        <w:t>青年</w:t>
      </w:r>
      <w:r w:rsidRPr="000B5181">
        <w:rPr>
          <w:rFonts w:eastAsia="黑体" w:hint="eastAsia"/>
          <w:b/>
          <w:bCs/>
          <w:sz w:val="28"/>
          <w:szCs w:val="28"/>
        </w:rPr>
        <w:t>教师三年主动发展规划</w:t>
      </w:r>
    </w:p>
    <w:p w14:paraId="0114382C" w14:textId="77777777" w:rsidR="008345AE" w:rsidRPr="000B5181" w:rsidRDefault="008345AE" w:rsidP="008345AE">
      <w:pPr>
        <w:spacing w:line="360" w:lineRule="exact"/>
        <w:ind w:right="640"/>
        <w:jc w:val="center"/>
        <w:rPr>
          <w:rFonts w:ascii="宋体" w:hAnsi="宋体"/>
          <w:sz w:val="28"/>
          <w:szCs w:val="28"/>
        </w:rPr>
      </w:pPr>
      <w:r>
        <w:rPr>
          <w:rFonts w:eastAsia="黑体" w:hint="eastAsia"/>
          <w:b/>
          <w:bCs/>
          <w:sz w:val="28"/>
          <w:szCs w:val="28"/>
        </w:rPr>
        <w:t>一年发展</w:t>
      </w:r>
      <w:r w:rsidRPr="000B5181">
        <w:rPr>
          <w:rFonts w:eastAsia="黑体" w:hint="eastAsia"/>
          <w:b/>
          <w:bCs/>
          <w:sz w:val="28"/>
          <w:szCs w:val="28"/>
        </w:rPr>
        <w:t>自我评估</w:t>
      </w:r>
      <w:r>
        <w:rPr>
          <w:rFonts w:eastAsia="黑体" w:hint="eastAsia"/>
          <w:b/>
          <w:bCs/>
          <w:sz w:val="28"/>
          <w:szCs w:val="28"/>
        </w:rPr>
        <w:t>报告</w:t>
      </w:r>
    </w:p>
    <w:p w14:paraId="7FBBB3CA" w14:textId="77777777" w:rsidR="008345AE" w:rsidRDefault="008345AE" w:rsidP="008345AE">
      <w:pPr>
        <w:spacing w:line="360" w:lineRule="auto"/>
        <w:jc w:val="center"/>
        <w:rPr>
          <w:rFonts w:ascii="黑体" w:eastAsia="黑体"/>
          <w:sz w:val="36"/>
        </w:rPr>
      </w:pPr>
      <w:r>
        <w:rPr>
          <w:rFonts w:ascii="宋体" w:hAnsi="宋体" w:hint="eastAsia"/>
          <w:sz w:val="24"/>
        </w:rPr>
        <w:t xml:space="preserve">  </w:t>
      </w:r>
      <w:r>
        <w:rPr>
          <w:rFonts w:ascii="宋体" w:hAnsi="宋体"/>
          <w:sz w:val="24"/>
        </w:rPr>
        <w:t>(2</w:t>
      </w:r>
      <w:r>
        <w:rPr>
          <w:rFonts w:ascii="宋体" w:hAnsi="宋体" w:hint="eastAsia"/>
          <w:sz w:val="24"/>
        </w:rPr>
        <w:t>018年9月——2019年7月</w:t>
      </w:r>
      <w:r>
        <w:rPr>
          <w:rFonts w:ascii="宋体" w:hAnsi="宋体"/>
          <w:sz w:val="24"/>
        </w:rPr>
        <w:t>)</w:t>
      </w:r>
    </w:p>
    <w:p w14:paraId="5EED5B58" w14:textId="16CDFFEB" w:rsidR="008345AE" w:rsidRDefault="008345AE" w:rsidP="008345AE">
      <w:pPr>
        <w:spacing w:line="360" w:lineRule="auto"/>
        <w:ind w:firstLineChars="200" w:firstLine="480"/>
        <w:rPr>
          <w:sz w:val="24"/>
          <w:u w:val="single"/>
        </w:rPr>
      </w:pPr>
      <w:r>
        <w:rPr>
          <w:rFonts w:hint="eastAsia"/>
          <w:sz w:val="24"/>
        </w:rPr>
        <w:t>姓名</w:t>
      </w:r>
      <w:r>
        <w:rPr>
          <w:rFonts w:hint="eastAsia"/>
          <w:sz w:val="24"/>
          <w:u w:val="single"/>
        </w:rPr>
        <w:t xml:space="preserve"> </w:t>
      </w:r>
      <w:r>
        <w:rPr>
          <w:rFonts w:hint="eastAsia"/>
          <w:sz w:val="24"/>
          <w:u w:val="single"/>
        </w:rPr>
        <w:t>毕金菁</w:t>
      </w:r>
      <w:r>
        <w:rPr>
          <w:rFonts w:hint="eastAsia"/>
          <w:sz w:val="24"/>
          <w:u w:val="single"/>
        </w:rPr>
        <w:t xml:space="preserve"> </w:t>
      </w:r>
      <w:r>
        <w:rPr>
          <w:rFonts w:hint="eastAsia"/>
          <w:sz w:val="24"/>
        </w:rPr>
        <w:t>性别</w:t>
      </w:r>
      <w:r>
        <w:rPr>
          <w:sz w:val="24"/>
          <w:u w:val="single"/>
        </w:rPr>
        <w:t xml:space="preserve"> </w:t>
      </w:r>
      <w:r>
        <w:rPr>
          <w:rFonts w:hint="eastAsia"/>
          <w:sz w:val="24"/>
          <w:u w:val="single"/>
        </w:rPr>
        <w:t>女</w:t>
      </w:r>
      <w:r>
        <w:rPr>
          <w:rFonts w:eastAsia="楷体_GB2312" w:hint="eastAsia"/>
          <w:sz w:val="24"/>
          <w:u w:val="single"/>
        </w:rPr>
        <w:t xml:space="preserve"> </w:t>
      </w:r>
      <w:r>
        <w:rPr>
          <w:rFonts w:hint="eastAsia"/>
          <w:sz w:val="24"/>
        </w:rPr>
        <w:t xml:space="preserve"> </w:t>
      </w:r>
      <w:r>
        <w:rPr>
          <w:rFonts w:hint="eastAsia"/>
          <w:sz w:val="24"/>
        </w:rPr>
        <w:t>年龄</w:t>
      </w:r>
      <w:r>
        <w:rPr>
          <w:sz w:val="24"/>
          <w:u w:val="single"/>
        </w:rPr>
        <w:t xml:space="preserve"> </w:t>
      </w:r>
      <w:r>
        <w:rPr>
          <w:sz w:val="24"/>
          <w:u w:val="single"/>
        </w:rPr>
        <w:t>27</w:t>
      </w:r>
      <w:r>
        <w:rPr>
          <w:rFonts w:hint="eastAsia"/>
          <w:sz w:val="24"/>
          <w:u w:val="single"/>
        </w:rPr>
        <w:t xml:space="preserve"> </w:t>
      </w:r>
      <w:r>
        <w:rPr>
          <w:rFonts w:hint="eastAsia"/>
          <w:sz w:val="24"/>
        </w:rPr>
        <w:t xml:space="preserve"> </w:t>
      </w:r>
      <w:r>
        <w:rPr>
          <w:rFonts w:hint="eastAsia"/>
          <w:sz w:val="24"/>
        </w:rPr>
        <w:t>教龄</w:t>
      </w:r>
      <w:r>
        <w:rPr>
          <w:rFonts w:hint="eastAsia"/>
          <w:sz w:val="24"/>
          <w:u w:val="single"/>
        </w:rPr>
        <w:t xml:space="preserve"> </w:t>
      </w:r>
      <w:r w:rsidR="006A5001">
        <w:rPr>
          <w:sz w:val="24"/>
          <w:u w:val="single"/>
        </w:rPr>
        <w:t>4</w:t>
      </w:r>
      <w:r>
        <w:rPr>
          <w:rFonts w:hint="eastAsia"/>
          <w:sz w:val="24"/>
        </w:rPr>
        <w:t xml:space="preserve"> </w:t>
      </w:r>
      <w:r>
        <w:rPr>
          <w:rFonts w:hint="eastAsia"/>
          <w:sz w:val="24"/>
        </w:rPr>
        <w:t>学历</w:t>
      </w:r>
      <w:r>
        <w:rPr>
          <w:rFonts w:hint="eastAsia"/>
          <w:sz w:val="24"/>
        </w:rPr>
        <w:t xml:space="preserve"> </w:t>
      </w:r>
      <w:r>
        <w:rPr>
          <w:rFonts w:hint="eastAsia"/>
          <w:sz w:val="24"/>
          <w:u w:val="single"/>
        </w:rPr>
        <w:t xml:space="preserve"> </w:t>
      </w:r>
      <w:r w:rsidR="006A5001">
        <w:rPr>
          <w:rFonts w:hint="eastAsia"/>
          <w:sz w:val="24"/>
          <w:u w:val="single"/>
        </w:rPr>
        <w:t>本科</w:t>
      </w:r>
      <w:r>
        <w:rPr>
          <w:rFonts w:hint="eastAsia"/>
          <w:sz w:val="24"/>
          <w:u w:val="single"/>
        </w:rPr>
        <w:t xml:space="preserve"> </w:t>
      </w:r>
      <w:r>
        <w:rPr>
          <w:rFonts w:hint="eastAsia"/>
          <w:sz w:val="24"/>
        </w:rPr>
        <w:t xml:space="preserve"> </w:t>
      </w:r>
      <w:r>
        <w:rPr>
          <w:rFonts w:hint="eastAsia"/>
          <w:sz w:val="24"/>
        </w:rPr>
        <w:t>所教学科</w:t>
      </w:r>
      <w:r>
        <w:rPr>
          <w:rFonts w:hint="eastAsia"/>
          <w:sz w:val="24"/>
          <w:u w:val="single"/>
        </w:rPr>
        <w:t xml:space="preserve"> </w:t>
      </w:r>
      <w:r w:rsidR="006A5001">
        <w:rPr>
          <w:rFonts w:hint="eastAsia"/>
          <w:sz w:val="24"/>
          <w:u w:val="single"/>
        </w:rPr>
        <w:t>英语</w:t>
      </w:r>
      <w:r>
        <w:rPr>
          <w:rFonts w:hint="eastAsia"/>
          <w:sz w:val="24"/>
          <w:u w:val="single"/>
        </w:rPr>
        <w:t xml:space="preserve">    </w:t>
      </w:r>
    </w:p>
    <w:tbl>
      <w:tblPr>
        <w:tblW w:w="84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80"/>
      </w:tblGrid>
      <w:tr w:rsidR="008345AE" w14:paraId="7F849530" w14:textId="77777777" w:rsidTr="009A388C">
        <w:trPr>
          <w:trHeight w:val="787"/>
        </w:trPr>
        <w:tc>
          <w:tcPr>
            <w:tcW w:w="8480" w:type="dxa"/>
          </w:tcPr>
          <w:p w14:paraId="00C45405" w14:textId="77777777" w:rsidR="00C66134" w:rsidRDefault="008345AE" w:rsidP="00C66134">
            <w:pPr>
              <w:spacing w:line="440" w:lineRule="exact"/>
              <w:rPr>
                <w:rFonts w:ascii="宋体" w:hAnsi="宋体"/>
              </w:rPr>
            </w:pPr>
            <w:r>
              <w:rPr>
                <w:rFonts w:hint="eastAsia"/>
                <w:b/>
                <w:bCs/>
                <w:sz w:val="24"/>
              </w:rPr>
              <w:t>三年总目标：</w:t>
            </w:r>
            <w:r w:rsidRPr="00E82EBC">
              <w:rPr>
                <w:rFonts w:ascii="宋体" w:hAnsi="宋体" w:hint="eastAsia"/>
              </w:rPr>
              <w:t xml:space="preserve"> </w:t>
            </w:r>
          </w:p>
          <w:p w14:paraId="7DC54C6E" w14:textId="06D7F6C5" w:rsidR="00C66134" w:rsidRDefault="00C66134" w:rsidP="00C66134">
            <w:pPr>
              <w:spacing w:line="440" w:lineRule="exact"/>
              <w:rPr>
                <w:sz w:val="24"/>
              </w:rPr>
            </w:pPr>
            <w:r>
              <w:rPr>
                <w:sz w:val="24"/>
              </w:rPr>
              <w:t>1</w:t>
            </w:r>
            <w:r>
              <w:rPr>
                <w:rFonts w:hint="eastAsia"/>
                <w:sz w:val="24"/>
              </w:rPr>
              <w:t>、英语专业发展：认真准备</w:t>
            </w:r>
            <w:r>
              <w:rPr>
                <w:rFonts w:hint="eastAsia"/>
                <w:sz w:val="24"/>
              </w:rPr>
              <w:t>2</w:t>
            </w:r>
            <w:r>
              <w:rPr>
                <w:sz w:val="24"/>
              </w:rPr>
              <w:t>019</w:t>
            </w:r>
            <w:r>
              <w:rPr>
                <w:rFonts w:hint="eastAsia"/>
                <w:sz w:val="24"/>
              </w:rPr>
              <w:t>年编制考试，争取考上英语编制。认真准备蓝天杯教学比赛，争取获得奖项。</w:t>
            </w:r>
          </w:p>
          <w:p w14:paraId="15121E16" w14:textId="77777777" w:rsidR="00C66134" w:rsidRDefault="00C66134" w:rsidP="00C66134">
            <w:pPr>
              <w:spacing w:line="440" w:lineRule="exact"/>
              <w:rPr>
                <w:sz w:val="24"/>
              </w:rPr>
            </w:pPr>
            <w:r>
              <w:rPr>
                <w:rFonts w:hint="eastAsia"/>
              </w:rPr>
              <w:t>2</w:t>
            </w:r>
            <w:r>
              <w:rPr>
                <w:rFonts w:hint="eastAsia"/>
              </w:rPr>
              <w:t>、</w:t>
            </w:r>
            <w:r w:rsidRPr="00BC16E1">
              <w:rPr>
                <w:rFonts w:hint="eastAsia"/>
                <w:sz w:val="24"/>
              </w:rPr>
              <w:t>梯队专业发展：</w:t>
            </w:r>
            <w:r>
              <w:rPr>
                <w:rFonts w:hint="eastAsia"/>
                <w:sz w:val="24"/>
              </w:rPr>
              <w:t>对照教坛新秀的评选标准，结合他人参评经验，认真准备好各项材料争取三年内评上教坛新秀。</w:t>
            </w:r>
          </w:p>
          <w:p w14:paraId="52D63A3A" w14:textId="7318EADC" w:rsidR="008345AE" w:rsidRDefault="00C66134" w:rsidP="00C66134">
            <w:pPr>
              <w:spacing w:line="440" w:lineRule="exact"/>
            </w:pPr>
            <w:r>
              <w:rPr>
                <w:rFonts w:hint="eastAsia"/>
              </w:rPr>
              <w:t>3</w:t>
            </w:r>
            <w:r>
              <w:rPr>
                <w:rFonts w:hint="eastAsia"/>
              </w:rPr>
              <w:t>、</w:t>
            </w:r>
            <w:r w:rsidRPr="00BC16E1">
              <w:rPr>
                <w:rFonts w:hint="eastAsia"/>
                <w:sz w:val="24"/>
              </w:rPr>
              <w:t>教育能力发展</w:t>
            </w:r>
            <w:r>
              <w:rPr>
                <w:rFonts w:hint="eastAsia"/>
              </w:rPr>
              <w:t>：认真学习教育教学知识，积累课堂教学经验。</w:t>
            </w:r>
          </w:p>
        </w:tc>
      </w:tr>
      <w:tr w:rsidR="008345AE" w14:paraId="1D4E2A28" w14:textId="77777777" w:rsidTr="009A388C">
        <w:trPr>
          <w:trHeight w:val="519"/>
        </w:trPr>
        <w:tc>
          <w:tcPr>
            <w:tcW w:w="8480" w:type="dxa"/>
          </w:tcPr>
          <w:p w14:paraId="4A7E342E" w14:textId="600E6B62" w:rsidR="008345AE" w:rsidRDefault="008345AE" w:rsidP="009A388C">
            <w:pPr>
              <w:spacing w:line="440" w:lineRule="exact"/>
            </w:pPr>
            <w:r>
              <w:rPr>
                <w:rFonts w:hint="eastAsia"/>
                <w:b/>
                <w:bCs/>
                <w:sz w:val="24"/>
              </w:rPr>
              <w:t>第一年目标：</w:t>
            </w:r>
            <w:r>
              <w:rPr>
                <w:rFonts w:hint="eastAsia"/>
              </w:rPr>
              <w:t xml:space="preserve"> </w:t>
            </w:r>
            <w:r w:rsidR="00C66134">
              <w:rPr>
                <w:rFonts w:hint="eastAsia"/>
              </w:rPr>
              <w:t xml:space="preserve"> </w:t>
            </w:r>
          </w:p>
          <w:p w14:paraId="66A4A9D1" w14:textId="77777777" w:rsidR="00C66134" w:rsidRDefault="00C66134" w:rsidP="00C66134">
            <w:pPr>
              <w:spacing w:line="440" w:lineRule="exact"/>
              <w:rPr>
                <w:sz w:val="24"/>
              </w:rPr>
            </w:pPr>
            <w:r w:rsidRPr="00F74B76">
              <w:rPr>
                <w:sz w:val="24"/>
              </w:rPr>
              <w:t>1</w:t>
            </w:r>
            <w:r w:rsidRPr="00F74B76">
              <w:rPr>
                <w:rFonts w:hint="eastAsia"/>
                <w:sz w:val="24"/>
              </w:rPr>
              <w:t>、认真完成三年级的教学任务</w:t>
            </w:r>
            <w:r>
              <w:rPr>
                <w:rFonts w:hint="eastAsia"/>
                <w:sz w:val="24"/>
              </w:rPr>
              <w:t>，认真指导三年级的朗读与口语交际的比赛，争取取得成绩。</w:t>
            </w:r>
          </w:p>
          <w:p w14:paraId="5613A059" w14:textId="77777777" w:rsidR="00C66134" w:rsidRDefault="00C66134" w:rsidP="00C66134">
            <w:pPr>
              <w:spacing w:line="440" w:lineRule="exact"/>
              <w:rPr>
                <w:sz w:val="24"/>
              </w:rPr>
            </w:pPr>
            <w:r>
              <w:rPr>
                <w:rFonts w:hint="eastAsia"/>
                <w:sz w:val="24"/>
              </w:rPr>
              <w:t>2</w:t>
            </w:r>
            <w:r>
              <w:rPr>
                <w:rFonts w:hint="eastAsia"/>
                <w:sz w:val="24"/>
              </w:rPr>
              <w:t>、认真复习教育学专业知识，积累课堂教学经验，积极准备，争取</w:t>
            </w:r>
            <w:r w:rsidRPr="00F74B76">
              <w:rPr>
                <w:rFonts w:hint="eastAsia"/>
                <w:sz w:val="24"/>
              </w:rPr>
              <w:t>考上英语编制，成为正式编制内教师。</w:t>
            </w:r>
          </w:p>
          <w:p w14:paraId="49FB65FA" w14:textId="77777777" w:rsidR="00C66134" w:rsidRDefault="00C66134" w:rsidP="00C66134">
            <w:pPr>
              <w:spacing w:line="440" w:lineRule="exact"/>
              <w:rPr>
                <w:sz w:val="24"/>
              </w:rPr>
            </w:pPr>
            <w:r>
              <w:rPr>
                <w:rFonts w:hint="eastAsia"/>
                <w:sz w:val="24"/>
              </w:rPr>
              <w:t>3</w:t>
            </w:r>
            <w:r>
              <w:rPr>
                <w:rFonts w:hint="eastAsia"/>
                <w:sz w:val="24"/>
              </w:rPr>
              <w:t>、认真准备组内随堂课，积极聆听组内老师的意见与指导。</w:t>
            </w:r>
          </w:p>
          <w:p w14:paraId="1C5C55A4" w14:textId="4C83F406" w:rsidR="00C66134" w:rsidRDefault="00C66134" w:rsidP="00C66134">
            <w:pPr>
              <w:spacing w:line="440" w:lineRule="exact"/>
              <w:rPr>
                <w:rFonts w:hint="eastAsia"/>
                <w:b/>
                <w:bCs/>
                <w:sz w:val="24"/>
              </w:rPr>
            </w:pPr>
            <w:r>
              <w:rPr>
                <w:rFonts w:hint="eastAsia"/>
                <w:sz w:val="24"/>
              </w:rPr>
              <w:t>4</w:t>
            </w:r>
            <w:r>
              <w:rPr>
                <w:rFonts w:hint="eastAsia"/>
                <w:sz w:val="24"/>
              </w:rPr>
              <w:t>、年度考核合格以上。</w:t>
            </w:r>
          </w:p>
        </w:tc>
      </w:tr>
      <w:tr w:rsidR="008345AE" w14:paraId="7FE1B98C" w14:textId="77777777" w:rsidTr="009A388C">
        <w:trPr>
          <w:trHeight w:val="452"/>
        </w:trPr>
        <w:tc>
          <w:tcPr>
            <w:tcW w:w="8480" w:type="dxa"/>
          </w:tcPr>
          <w:p w14:paraId="5AB3EF23" w14:textId="77777777" w:rsidR="008345AE" w:rsidRPr="00C66134" w:rsidRDefault="008345AE" w:rsidP="00C66134">
            <w:pPr>
              <w:spacing w:line="440" w:lineRule="exact"/>
              <w:rPr>
                <w:sz w:val="24"/>
              </w:rPr>
            </w:pPr>
            <w:r w:rsidRPr="00C66134">
              <w:rPr>
                <w:rFonts w:hint="eastAsia"/>
                <w:sz w:val="24"/>
              </w:rPr>
              <w:t>发展经验分享</w:t>
            </w:r>
          </w:p>
          <w:p w14:paraId="79E196E0" w14:textId="77777777" w:rsidR="00C66134" w:rsidRPr="00C66134" w:rsidRDefault="00C66134" w:rsidP="00C66134">
            <w:pPr>
              <w:numPr>
                <w:ilvl w:val="0"/>
                <w:numId w:val="1"/>
              </w:numPr>
              <w:adjustRightInd w:val="0"/>
              <w:snapToGrid w:val="0"/>
              <w:spacing w:line="440" w:lineRule="exact"/>
              <w:rPr>
                <w:sz w:val="24"/>
              </w:rPr>
            </w:pPr>
            <w:r w:rsidRPr="00C66134">
              <w:rPr>
                <w:rFonts w:hint="eastAsia"/>
                <w:sz w:val="24"/>
              </w:rPr>
              <w:t>学科教学工作</w:t>
            </w:r>
          </w:p>
          <w:p w14:paraId="5E65FD85" w14:textId="77777777" w:rsidR="00C66134" w:rsidRPr="00C66134" w:rsidRDefault="00C66134" w:rsidP="00C66134">
            <w:pPr>
              <w:adjustRightInd w:val="0"/>
              <w:snapToGrid w:val="0"/>
              <w:spacing w:line="440" w:lineRule="exact"/>
              <w:rPr>
                <w:sz w:val="24"/>
              </w:rPr>
            </w:pPr>
            <w:r w:rsidRPr="00C66134">
              <w:rPr>
                <w:rFonts w:hint="eastAsia"/>
                <w:sz w:val="24"/>
              </w:rPr>
              <w:t xml:space="preserve"> </w:t>
            </w:r>
            <w:r w:rsidRPr="00C66134">
              <w:rPr>
                <w:sz w:val="24"/>
              </w:rPr>
              <w:t xml:space="preserve"> </w:t>
            </w:r>
            <w:r w:rsidRPr="00C66134">
              <w:rPr>
                <w:rFonts w:hint="eastAsia"/>
                <w:sz w:val="24"/>
              </w:rPr>
              <w:t>在学科教学与班级管理方面，本学年我担任三年级三个班级的英语教学工作，并且担任三（</w:t>
            </w:r>
            <w:r w:rsidRPr="00C66134">
              <w:rPr>
                <w:rFonts w:hint="eastAsia"/>
                <w:sz w:val="24"/>
              </w:rPr>
              <w:t>4</w:t>
            </w:r>
            <w:r w:rsidRPr="00C66134">
              <w:rPr>
                <w:rFonts w:hint="eastAsia"/>
                <w:sz w:val="24"/>
              </w:rPr>
              <w:t>）班的副班主任，日常协助班主任卓晶晶老师开展班级管理工作，在与各搭班老师的合作中，我学到了很多关于班级管理的小窍门。</w:t>
            </w:r>
          </w:p>
          <w:p w14:paraId="09BBB1C2" w14:textId="77777777" w:rsidR="00C66134" w:rsidRPr="00C66134" w:rsidRDefault="00C66134" w:rsidP="00C66134">
            <w:pPr>
              <w:numPr>
                <w:ilvl w:val="0"/>
                <w:numId w:val="2"/>
              </w:numPr>
              <w:adjustRightInd w:val="0"/>
              <w:snapToGrid w:val="0"/>
              <w:spacing w:line="440" w:lineRule="exact"/>
              <w:rPr>
                <w:sz w:val="24"/>
              </w:rPr>
            </w:pPr>
            <w:r w:rsidRPr="00C66134">
              <w:rPr>
                <w:rFonts w:hint="eastAsia"/>
                <w:sz w:val="24"/>
              </w:rPr>
              <w:t>关于常规教学工作。本学年我坚持手写教案，钻研教材，提前两节课进行精心备课，每节课做好小反思与课后反思，争取改进教学内容，提高教学水平。每次学生练习与作业，我坚持认真批改，努力做到督促每一位同学认真完成作业，获得进步。</w:t>
            </w:r>
          </w:p>
          <w:p w14:paraId="009F1C2C" w14:textId="77777777" w:rsidR="00C66134" w:rsidRPr="00C66134" w:rsidRDefault="00C66134" w:rsidP="00C66134">
            <w:pPr>
              <w:numPr>
                <w:ilvl w:val="0"/>
                <w:numId w:val="2"/>
              </w:numPr>
              <w:adjustRightInd w:val="0"/>
              <w:snapToGrid w:val="0"/>
              <w:spacing w:line="440" w:lineRule="exact"/>
              <w:rPr>
                <w:sz w:val="24"/>
              </w:rPr>
            </w:pPr>
            <w:r w:rsidRPr="00C66134">
              <w:rPr>
                <w:rFonts w:hint="eastAsia"/>
                <w:sz w:val="24"/>
              </w:rPr>
              <w:t>为了提高学生学习英语的积极性与主动性，努力提高教学质量，我在课堂上经常开展小组竞赛活动，通过给小组加分，用表扬激励等教学手段，充分发挥学生自觉学习和主动学习的优势，让学生自觉参与到课堂教学的全过程，从而优化课堂教学，提高教学质量。除此之外，我还精心设计了在三个班级</w:t>
            </w:r>
            <w:r w:rsidRPr="00C66134">
              <w:rPr>
                <w:rFonts w:hint="eastAsia"/>
                <w:sz w:val="24"/>
              </w:rPr>
              <w:lastRenderedPageBreak/>
              <w:t>范围内开展的积分换礼活动。孩子们可以通过上课积极发言，作业认真完成，默写积极表现，小测验表现优胜的方式获得积分，当积分达到一定分数，孩子们便可以参加抽签选取奖品或者获得免做卡等。此举充分调动了学生的学习积极性，对学生的行为进行了一定优化引导。</w:t>
            </w:r>
          </w:p>
          <w:p w14:paraId="73087C67" w14:textId="77777777" w:rsidR="00C66134" w:rsidRPr="00C66134" w:rsidRDefault="00C66134" w:rsidP="00C66134">
            <w:pPr>
              <w:numPr>
                <w:ilvl w:val="0"/>
                <w:numId w:val="2"/>
              </w:numPr>
              <w:adjustRightInd w:val="0"/>
              <w:snapToGrid w:val="0"/>
              <w:spacing w:line="440" w:lineRule="exact"/>
              <w:rPr>
                <w:sz w:val="24"/>
              </w:rPr>
            </w:pPr>
            <w:r w:rsidRPr="00C66134">
              <w:rPr>
                <w:rFonts w:hint="eastAsia"/>
                <w:sz w:val="24"/>
              </w:rPr>
              <w:t>我还开展了班级小帮手之类互帮互助的活动。作为三个班级的英语老师，面对</w:t>
            </w:r>
            <w:r w:rsidRPr="00C66134">
              <w:rPr>
                <w:rFonts w:hint="eastAsia"/>
                <w:sz w:val="24"/>
              </w:rPr>
              <w:t>1</w:t>
            </w:r>
            <w:r w:rsidRPr="00C66134">
              <w:rPr>
                <w:sz w:val="24"/>
              </w:rPr>
              <w:t>50</w:t>
            </w:r>
            <w:r w:rsidRPr="00C66134">
              <w:rPr>
                <w:rFonts w:hint="eastAsia"/>
                <w:sz w:val="24"/>
              </w:rPr>
              <w:t>+</w:t>
            </w:r>
            <w:r w:rsidRPr="00C66134">
              <w:rPr>
                <w:rFonts w:hint="eastAsia"/>
                <w:sz w:val="24"/>
              </w:rPr>
              <w:t>学生，有时难免有力不从心的感觉，尤其面对一些学困生，更是觉得时间不够用。所以我选择了一些学习踏实优秀的小帮手作为小师傅，以优带差，以点带面，让班里的中下生，在优生的提示和帮助下学习，获得进步。</w:t>
            </w:r>
          </w:p>
          <w:p w14:paraId="27997302" w14:textId="77777777" w:rsidR="00C66134" w:rsidRPr="00C66134" w:rsidRDefault="00C66134" w:rsidP="00C66134">
            <w:pPr>
              <w:numPr>
                <w:ilvl w:val="0"/>
                <w:numId w:val="1"/>
              </w:numPr>
              <w:adjustRightInd w:val="0"/>
              <w:snapToGrid w:val="0"/>
              <w:spacing w:line="440" w:lineRule="exact"/>
              <w:rPr>
                <w:sz w:val="24"/>
              </w:rPr>
            </w:pPr>
            <w:r w:rsidRPr="00C66134">
              <w:rPr>
                <w:rFonts w:hint="eastAsia"/>
                <w:sz w:val="24"/>
              </w:rPr>
              <w:t>教研工作</w:t>
            </w:r>
          </w:p>
          <w:p w14:paraId="44DDCED8" w14:textId="77777777" w:rsidR="00C66134" w:rsidRPr="00C66134" w:rsidRDefault="00C66134" w:rsidP="00C66134">
            <w:pPr>
              <w:numPr>
                <w:ilvl w:val="0"/>
                <w:numId w:val="3"/>
              </w:numPr>
              <w:adjustRightInd w:val="0"/>
              <w:snapToGrid w:val="0"/>
              <w:spacing w:line="440" w:lineRule="exact"/>
              <w:rPr>
                <w:sz w:val="24"/>
              </w:rPr>
            </w:pPr>
            <w:r w:rsidRPr="00C66134">
              <w:rPr>
                <w:rFonts w:hint="eastAsia"/>
                <w:sz w:val="24"/>
              </w:rPr>
              <w:t>本学年，我作为一名新教师，在</w:t>
            </w:r>
            <w:r w:rsidRPr="00C66134">
              <w:rPr>
                <w:rFonts w:hint="eastAsia"/>
                <w:sz w:val="24"/>
              </w:rPr>
              <w:t>1</w:t>
            </w:r>
            <w:r w:rsidRPr="00C66134">
              <w:rPr>
                <w:sz w:val="24"/>
              </w:rPr>
              <w:t>8</w:t>
            </w:r>
            <w:r w:rsidRPr="00C66134">
              <w:rPr>
                <w:rFonts w:hint="eastAsia"/>
                <w:sz w:val="24"/>
              </w:rPr>
              <w:t>年</w:t>
            </w:r>
            <w:r w:rsidRPr="00C66134">
              <w:rPr>
                <w:rFonts w:hint="eastAsia"/>
                <w:sz w:val="24"/>
              </w:rPr>
              <w:t>9</w:t>
            </w:r>
            <w:r w:rsidRPr="00C66134">
              <w:rPr>
                <w:rFonts w:hint="eastAsia"/>
                <w:sz w:val="24"/>
              </w:rPr>
              <w:t>月至</w:t>
            </w:r>
            <w:r w:rsidRPr="00C66134">
              <w:rPr>
                <w:rFonts w:hint="eastAsia"/>
                <w:sz w:val="24"/>
              </w:rPr>
              <w:t>1</w:t>
            </w:r>
            <w:r w:rsidRPr="00C66134">
              <w:rPr>
                <w:sz w:val="24"/>
              </w:rPr>
              <w:t>9</w:t>
            </w:r>
            <w:r w:rsidRPr="00C66134">
              <w:rPr>
                <w:rFonts w:hint="eastAsia"/>
                <w:sz w:val="24"/>
              </w:rPr>
              <w:t>年</w:t>
            </w:r>
            <w:r w:rsidRPr="00C66134">
              <w:rPr>
                <w:rFonts w:hint="eastAsia"/>
                <w:sz w:val="24"/>
              </w:rPr>
              <w:t>2</w:t>
            </w:r>
            <w:r w:rsidRPr="00C66134">
              <w:rPr>
                <w:rFonts w:hint="eastAsia"/>
                <w:sz w:val="24"/>
              </w:rPr>
              <w:t>月期间，积极参加了新北区教师发展中心老师们组织的新教师培训，培训后积极撰写培训心得，风格各异的专家老师及领导对我们的谆谆教诲给我留下了深刻的印象，使我受益匪浅。培训结束后撰写的培训心得总结更是获得了区教研员薛国民老师的称赞。</w:t>
            </w:r>
          </w:p>
          <w:p w14:paraId="0C551A60" w14:textId="77777777" w:rsidR="00C66134" w:rsidRPr="00C66134" w:rsidRDefault="00C66134" w:rsidP="00C66134">
            <w:pPr>
              <w:numPr>
                <w:ilvl w:val="0"/>
                <w:numId w:val="3"/>
              </w:numPr>
              <w:adjustRightInd w:val="0"/>
              <w:snapToGrid w:val="0"/>
              <w:spacing w:line="440" w:lineRule="exact"/>
              <w:rPr>
                <w:sz w:val="24"/>
              </w:rPr>
            </w:pPr>
            <w:r w:rsidRPr="00C66134">
              <w:rPr>
                <w:rFonts w:hint="eastAsia"/>
                <w:sz w:val="24"/>
              </w:rPr>
              <w:t>我在</w:t>
            </w:r>
            <w:r w:rsidRPr="00C66134">
              <w:rPr>
                <w:rFonts w:hint="eastAsia"/>
                <w:sz w:val="24"/>
              </w:rPr>
              <w:t>1</w:t>
            </w:r>
            <w:r w:rsidRPr="00C66134">
              <w:rPr>
                <w:sz w:val="24"/>
              </w:rPr>
              <w:t>8</w:t>
            </w:r>
            <w:r w:rsidRPr="00C66134">
              <w:rPr>
                <w:rFonts w:hint="eastAsia"/>
                <w:sz w:val="24"/>
              </w:rPr>
              <w:t>年</w:t>
            </w:r>
            <w:r w:rsidRPr="00C66134">
              <w:rPr>
                <w:rFonts w:hint="eastAsia"/>
                <w:sz w:val="24"/>
              </w:rPr>
              <w:t>1</w:t>
            </w:r>
            <w:r w:rsidRPr="00C66134">
              <w:rPr>
                <w:sz w:val="24"/>
              </w:rPr>
              <w:t>2</w:t>
            </w:r>
            <w:r w:rsidRPr="00C66134">
              <w:rPr>
                <w:rFonts w:hint="eastAsia"/>
                <w:sz w:val="24"/>
              </w:rPr>
              <w:t>月还精心准备上了一节教研课。准备期间，同年级组的各位老师纷纷出谋划策，听课评课，给了我很多改进意见，给了我很多的帮助，组长韩老师更是亲力亲为，帮我准备了许多教学工具，让我这节课上下来，收获颇丰，更让我感受到了我们三年级英语组同事们的暖暖同事情。</w:t>
            </w:r>
          </w:p>
          <w:p w14:paraId="37E1898D" w14:textId="77777777" w:rsidR="00C66134" w:rsidRPr="00C66134" w:rsidRDefault="00C66134" w:rsidP="00C66134">
            <w:pPr>
              <w:numPr>
                <w:ilvl w:val="0"/>
                <w:numId w:val="3"/>
              </w:numPr>
              <w:adjustRightInd w:val="0"/>
              <w:snapToGrid w:val="0"/>
              <w:spacing w:line="440" w:lineRule="exact"/>
              <w:rPr>
                <w:sz w:val="24"/>
              </w:rPr>
            </w:pPr>
            <w:r w:rsidRPr="00C66134">
              <w:rPr>
                <w:rFonts w:hint="eastAsia"/>
                <w:sz w:val="24"/>
              </w:rPr>
              <w:t>本学年我还积极参加每星期的教研组活动，基本上做到每月四次听同年级组的课，每月一到两次听全年级英语组的课，不定期外出听课学习。这些满满的听课，学习，活动，都将成为我的宝贵财富，为我今后的发展进步提供肥沃的土壤。</w:t>
            </w:r>
          </w:p>
          <w:p w14:paraId="43E9EACE" w14:textId="77777777" w:rsidR="008345AE" w:rsidRPr="00C66134" w:rsidRDefault="008345AE" w:rsidP="00C66134">
            <w:pPr>
              <w:spacing w:line="440" w:lineRule="exact"/>
              <w:rPr>
                <w:sz w:val="24"/>
              </w:rPr>
            </w:pPr>
          </w:p>
        </w:tc>
      </w:tr>
      <w:tr w:rsidR="008345AE" w14:paraId="768E35CE" w14:textId="77777777" w:rsidTr="009A388C">
        <w:trPr>
          <w:trHeight w:val="452"/>
        </w:trPr>
        <w:tc>
          <w:tcPr>
            <w:tcW w:w="8480" w:type="dxa"/>
          </w:tcPr>
          <w:p w14:paraId="11983276" w14:textId="77777777" w:rsidR="008345AE" w:rsidRDefault="008345AE" w:rsidP="009A388C">
            <w:pPr>
              <w:spacing w:line="360" w:lineRule="auto"/>
              <w:rPr>
                <w:b/>
                <w:bCs/>
                <w:sz w:val="24"/>
              </w:rPr>
            </w:pPr>
            <w:r>
              <w:rPr>
                <w:rFonts w:hint="eastAsia"/>
                <w:b/>
                <w:bCs/>
                <w:sz w:val="24"/>
              </w:rPr>
              <w:lastRenderedPageBreak/>
              <w:t>目标达成情况：（条框式）</w:t>
            </w:r>
          </w:p>
          <w:p w14:paraId="4DEEF799" w14:textId="567B6E22" w:rsidR="00C66134" w:rsidRDefault="00C66134" w:rsidP="00C66134">
            <w:pPr>
              <w:spacing w:line="440" w:lineRule="exact"/>
              <w:rPr>
                <w:sz w:val="24"/>
              </w:rPr>
            </w:pPr>
            <w:r w:rsidRPr="00F74B76">
              <w:rPr>
                <w:sz w:val="24"/>
              </w:rPr>
              <w:t>1</w:t>
            </w:r>
            <w:r w:rsidRPr="00F74B76">
              <w:rPr>
                <w:rFonts w:hint="eastAsia"/>
                <w:sz w:val="24"/>
              </w:rPr>
              <w:t>、</w:t>
            </w:r>
            <w:r>
              <w:rPr>
                <w:rFonts w:hint="eastAsia"/>
                <w:sz w:val="24"/>
              </w:rPr>
              <w:t>这学年我</w:t>
            </w:r>
            <w:r w:rsidRPr="00F74B76">
              <w:rPr>
                <w:rFonts w:hint="eastAsia"/>
                <w:sz w:val="24"/>
              </w:rPr>
              <w:t>认真完成三年级的教学任务</w:t>
            </w:r>
            <w:r>
              <w:rPr>
                <w:rFonts w:hint="eastAsia"/>
                <w:sz w:val="24"/>
              </w:rPr>
              <w:t>，认真指导三年级的朗读与口语交际的比赛</w:t>
            </w:r>
            <w:r>
              <w:rPr>
                <w:rFonts w:hint="eastAsia"/>
                <w:sz w:val="24"/>
              </w:rPr>
              <w:t>，大部分学生都能</w:t>
            </w:r>
            <w:r w:rsidR="00F546C2">
              <w:rPr>
                <w:rFonts w:hint="eastAsia"/>
                <w:sz w:val="24"/>
              </w:rPr>
              <w:t>掌握三年级英语基础。</w:t>
            </w:r>
          </w:p>
          <w:p w14:paraId="639D78C1" w14:textId="328F0936" w:rsidR="00C66134" w:rsidRDefault="00C66134" w:rsidP="00C66134">
            <w:pPr>
              <w:spacing w:line="440" w:lineRule="exact"/>
              <w:rPr>
                <w:rFonts w:hint="eastAsia"/>
                <w:sz w:val="24"/>
              </w:rPr>
            </w:pPr>
            <w:r>
              <w:rPr>
                <w:rFonts w:hint="eastAsia"/>
                <w:sz w:val="24"/>
              </w:rPr>
              <w:t>2</w:t>
            </w:r>
            <w:r>
              <w:rPr>
                <w:rFonts w:hint="eastAsia"/>
                <w:sz w:val="24"/>
              </w:rPr>
              <w:t>、</w:t>
            </w:r>
            <w:r w:rsidR="00F546C2">
              <w:rPr>
                <w:rFonts w:hint="eastAsia"/>
                <w:sz w:val="24"/>
              </w:rPr>
              <w:t>本学年没有能够很好地安排工作与学习时间，所以第二项目标没有完成。</w:t>
            </w:r>
          </w:p>
          <w:p w14:paraId="2B2E6B97" w14:textId="17DF8A0D" w:rsidR="00C66134" w:rsidRDefault="00C66134" w:rsidP="00C66134">
            <w:pPr>
              <w:spacing w:line="440" w:lineRule="exact"/>
              <w:rPr>
                <w:sz w:val="24"/>
              </w:rPr>
            </w:pPr>
            <w:r>
              <w:rPr>
                <w:rFonts w:hint="eastAsia"/>
                <w:sz w:val="24"/>
              </w:rPr>
              <w:t>3</w:t>
            </w:r>
            <w:r>
              <w:rPr>
                <w:rFonts w:hint="eastAsia"/>
                <w:sz w:val="24"/>
              </w:rPr>
              <w:t>、</w:t>
            </w:r>
            <w:r w:rsidR="00F546C2">
              <w:rPr>
                <w:rFonts w:hint="eastAsia"/>
                <w:sz w:val="24"/>
              </w:rPr>
              <w:t>本学年我</w:t>
            </w:r>
            <w:r>
              <w:rPr>
                <w:rFonts w:hint="eastAsia"/>
                <w:sz w:val="24"/>
              </w:rPr>
              <w:t>认真准备</w:t>
            </w:r>
            <w:r w:rsidR="00F546C2">
              <w:rPr>
                <w:rFonts w:hint="eastAsia"/>
                <w:sz w:val="24"/>
              </w:rPr>
              <w:t>了一节校级公开课，在同年级组老师的帮助下，获得区教研员薛国民老师的表扬。</w:t>
            </w:r>
          </w:p>
          <w:p w14:paraId="16D4A36C" w14:textId="5DD6EB81" w:rsidR="008345AE" w:rsidRDefault="00C66134" w:rsidP="00C66134">
            <w:pPr>
              <w:spacing w:line="360" w:lineRule="auto"/>
              <w:rPr>
                <w:b/>
                <w:bCs/>
                <w:sz w:val="24"/>
              </w:rPr>
            </w:pPr>
            <w:r>
              <w:rPr>
                <w:rFonts w:hint="eastAsia"/>
                <w:sz w:val="24"/>
              </w:rPr>
              <w:t>4</w:t>
            </w:r>
            <w:r>
              <w:rPr>
                <w:rFonts w:hint="eastAsia"/>
                <w:sz w:val="24"/>
              </w:rPr>
              <w:t>、年度考核合格以上</w:t>
            </w:r>
            <w:r w:rsidR="00F546C2">
              <w:rPr>
                <w:rFonts w:hint="eastAsia"/>
                <w:sz w:val="24"/>
              </w:rPr>
              <w:t>达成。</w:t>
            </w:r>
          </w:p>
        </w:tc>
      </w:tr>
      <w:tr w:rsidR="008345AE" w14:paraId="38D84810" w14:textId="77777777" w:rsidTr="009A388C">
        <w:trPr>
          <w:trHeight w:val="866"/>
        </w:trPr>
        <w:tc>
          <w:tcPr>
            <w:tcW w:w="8480" w:type="dxa"/>
          </w:tcPr>
          <w:p w14:paraId="48B31C4B" w14:textId="77777777" w:rsidR="008345AE" w:rsidRDefault="008345AE" w:rsidP="009A388C">
            <w:pPr>
              <w:spacing w:line="440" w:lineRule="exact"/>
              <w:rPr>
                <w:b/>
                <w:bCs/>
                <w:sz w:val="24"/>
              </w:rPr>
            </w:pPr>
            <w:r>
              <w:rPr>
                <w:rFonts w:hint="eastAsia"/>
                <w:b/>
                <w:bCs/>
                <w:sz w:val="24"/>
              </w:rPr>
              <w:lastRenderedPageBreak/>
              <w:t>后期努力方向及措施：</w:t>
            </w:r>
          </w:p>
          <w:p w14:paraId="76C0A641" w14:textId="31E7AA35" w:rsidR="00F546C2" w:rsidRPr="00F546C2" w:rsidRDefault="00F546C2" w:rsidP="00F546C2">
            <w:pPr>
              <w:pStyle w:val="a7"/>
              <w:numPr>
                <w:ilvl w:val="0"/>
                <w:numId w:val="4"/>
              </w:numPr>
              <w:spacing w:line="440" w:lineRule="exact"/>
              <w:ind w:firstLineChars="0"/>
              <w:rPr>
                <w:sz w:val="24"/>
              </w:rPr>
            </w:pPr>
            <w:r w:rsidRPr="00F546C2">
              <w:rPr>
                <w:rFonts w:hint="eastAsia"/>
                <w:sz w:val="24"/>
              </w:rPr>
              <w:t>认真完成四年级的教学任务。</w:t>
            </w:r>
            <w:r>
              <w:rPr>
                <w:rFonts w:hint="eastAsia"/>
                <w:sz w:val="24"/>
              </w:rPr>
              <w:t>关注学生英语书写情况，</w:t>
            </w:r>
            <w:r w:rsidRPr="00F546C2">
              <w:rPr>
                <w:rFonts w:hint="eastAsia"/>
                <w:sz w:val="24"/>
              </w:rPr>
              <w:t>认真指导四年级下学期的英语书写比赛，争取获奖。</w:t>
            </w:r>
          </w:p>
          <w:p w14:paraId="57B7158E" w14:textId="406205F3" w:rsidR="00F546C2" w:rsidRDefault="00F546C2" w:rsidP="00F546C2">
            <w:pPr>
              <w:spacing w:line="440" w:lineRule="exact"/>
              <w:rPr>
                <w:sz w:val="24"/>
              </w:rPr>
            </w:pPr>
            <w:r>
              <w:rPr>
                <w:sz w:val="24"/>
              </w:rPr>
              <w:t>2</w:t>
            </w:r>
            <w:r>
              <w:rPr>
                <w:rFonts w:hint="eastAsia"/>
                <w:sz w:val="24"/>
              </w:rPr>
              <w:t>、</w:t>
            </w:r>
            <w:r w:rsidR="00F628BF">
              <w:rPr>
                <w:rFonts w:hint="eastAsia"/>
                <w:sz w:val="24"/>
              </w:rPr>
              <w:t>仔细钻研四年级教材，</w:t>
            </w:r>
            <w:r>
              <w:rPr>
                <w:rFonts w:hint="eastAsia"/>
                <w:sz w:val="24"/>
              </w:rPr>
              <w:t>认真准备组内随堂课，积极聆听组内老师的意见与指导</w:t>
            </w:r>
            <w:r w:rsidR="00F628BF">
              <w:rPr>
                <w:rFonts w:hint="eastAsia"/>
                <w:sz w:val="24"/>
              </w:rPr>
              <w:t>，关注班级落后学生，争取取得成绩的提高。</w:t>
            </w:r>
          </w:p>
          <w:p w14:paraId="25C2D1DD" w14:textId="3E0F3151" w:rsidR="00F546C2" w:rsidRPr="00F74B76" w:rsidRDefault="00F546C2" w:rsidP="00F546C2">
            <w:pPr>
              <w:spacing w:line="440" w:lineRule="exact"/>
              <w:rPr>
                <w:sz w:val="24"/>
              </w:rPr>
            </w:pPr>
            <w:r>
              <w:rPr>
                <w:sz w:val="24"/>
              </w:rPr>
              <w:t>3</w:t>
            </w:r>
            <w:r>
              <w:rPr>
                <w:rFonts w:hint="eastAsia"/>
                <w:sz w:val="24"/>
              </w:rPr>
              <w:t>、</w:t>
            </w:r>
            <w:r w:rsidR="00F628BF">
              <w:rPr>
                <w:rFonts w:hint="eastAsia"/>
                <w:sz w:val="24"/>
              </w:rPr>
              <w:t>安排好工作与学习的时间，关注专业成长，做好准备</w:t>
            </w:r>
            <w:r w:rsidRPr="00F74B76">
              <w:rPr>
                <w:rFonts w:hint="eastAsia"/>
                <w:sz w:val="24"/>
              </w:rPr>
              <w:t>参加</w:t>
            </w:r>
            <w:r>
              <w:rPr>
                <w:rFonts w:hint="eastAsia"/>
                <w:sz w:val="24"/>
              </w:rPr>
              <w:t>蓝天杯</w:t>
            </w:r>
            <w:r w:rsidRPr="00F74B76">
              <w:rPr>
                <w:rFonts w:hint="eastAsia"/>
                <w:sz w:val="24"/>
              </w:rPr>
              <w:t>教学比赛，并争取取得成绩。</w:t>
            </w:r>
          </w:p>
          <w:p w14:paraId="1A5137D9" w14:textId="5140CF2A" w:rsidR="008345AE" w:rsidRPr="00F628BF" w:rsidRDefault="00F546C2" w:rsidP="00F546C2">
            <w:pPr>
              <w:spacing w:line="440" w:lineRule="exact"/>
              <w:rPr>
                <w:sz w:val="24"/>
              </w:rPr>
            </w:pPr>
            <w:r>
              <w:rPr>
                <w:rFonts w:hint="eastAsia"/>
                <w:sz w:val="24"/>
              </w:rPr>
              <w:t>4</w:t>
            </w:r>
            <w:r>
              <w:rPr>
                <w:rFonts w:hint="eastAsia"/>
                <w:sz w:val="24"/>
              </w:rPr>
              <w:t>、</w:t>
            </w:r>
            <w:r w:rsidR="00F628BF">
              <w:rPr>
                <w:rFonts w:hint="eastAsia"/>
                <w:sz w:val="24"/>
              </w:rPr>
              <w:t>订阅中小学外语教学等学术论文杂志，多读刊登论文，认真</w:t>
            </w:r>
            <w:r>
              <w:rPr>
                <w:rFonts w:hint="eastAsia"/>
                <w:sz w:val="24"/>
              </w:rPr>
              <w:t>写一篇论文并争取发表。</w:t>
            </w:r>
          </w:p>
        </w:tc>
      </w:tr>
      <w:tr w:rsidR="008345AE" w14:paraId="6A2BBC4F" w14:textId="77777777" w:rsidTr="009A388C">
        <w:trPr>
          <w:trHeight w:val="2020"/>
        </w:trPr>
        <w:tc>
          <w:tcPr>
            <w:tcW w:w="8480" w:type="dxa"/>
          </w:tcPr>
          <w:p w14:paraId="5C516B8C" w14:textId="77777777" w:rsidR="008345AE" w:rsidRDefault="008345AE" w:rsidP="009A388C">
            <w:pPr>
              <w:spacing w:line="440" w:lineRule="exact"/>
            </w:pPr>
            <w:r>
              <w:rPr>
                <w:rFonts w:hint="eastAsia"/>
                <w:b/>
                <w:bCs/>
                <w:sz w:val="24"/>
              </w:rPr>
              <w:t>学科主任审阅意见：</w:t>
            </w:r>
          </w:p>
          <w:p w14:paraId="3A97BC9E" w14:textId="77777777" w:rsidR="008345AE" w:rsidRDefault="008345AE" w:rsidP="009A388C">
            <w:pPr>
              <w:spacing w:line="440" w:lineRule="exact"/>
            </w:pPr>
          </w:p>
        </w:tc>
      </w:tr>
    </w:tbl>
    <w:p w14:paraId="5D49571B" w14:textId="60FE88CF" w:rsidR="008345AE" w:rsidRDefault="00F628BF" w:rsidP="008345AE">
      <w:pPr>
        <w:rPr>
          <w:b/>
          <w:color w:val="FF0000"/>
        </w:rPr>
      </w:pPr>
      <w:r>
        <w:rPr>
          <w:rFonts w:hint="eastAsia"/>
        </w:rPr>
        <w:t xml:space="preserve"> </w:t>
      </w:r>
    </w:p>
    <w:p w14:paraId="14D52168" w14:textId="77777777" w:rsidR="00F628BF" w:rsidRDefault="00F628BF" w:rsidP="00F628BF">
      <w:pPr>
        <w:jc w:val="center"/>
        <w:rPr>
          <w:b/>
          <w:sz w:val="32"/>
          <w:szCs w:val="32"/>
        </w:rPr>
      </w:pPr>
      <w:r w:rsidRPr="007A4CA3">
        <w:rPr>
          <w:rFonts w:hint="eastAsia"/>
          <w:b/>
          <w:sz w:val="32"/>
          <w:szCs w:val="32"/>
        </w:rPr>
        <w:t>新北区薛家中心小学</w:t>
      </w:r>
      <w:r>
        <w:rPr>
          <w:rFonts w:hint="eastAsia"/>
          <w:b/>
          <w:sz w:val="32"/>
          <w:szCs w:val="32"/>
        </w:rPr>
        <w:t>教师三年主动发展规划</w:t>
      </w:r>
    </w:p>
    <w:p w14:paraId="4F6F4F66" w14:textId="77777777" w:rsidR="00F628BF" w:rsidRPr="007A4CA3" w:rsidRDefault="00F628BF" w:rsidP="00F628BF">
      <w:pPr>
        <w:jc w:val="center"/>
        <w:rPr>
          <w:b/>
          <w:sz w:val="32"/>
          <w:szCs w:val="32"/>
        </w:rPr>
      </w:pPr>
      <w:r>
        <w:rPr>
          <w:rFonts w:hint="eastAsia"/>
          <w:b/>
          <w:sz w:val="32"/>
          <w:szCs w:val="32"/>
        </w:rPr>
        <w:t>一年发展“自我评估”</w:t>
      </w:r>
      <w:r w:rsidRPr="007A4CA3">
        <w:rPr>
          <w:rFonts w:hint="eastAsia"/>
          <w:b/>
          <w:sz w:val="32"/>
          <w:szCs w:val="32"/>
        </w:rPr>
        <w:t>考核表</w:t>
      </w:r>
    </w:p>
    <w:p w14:paraId="7C45D3DE" w14:textId="462A32BC" w:rsidR="00F628BF" w:rsidRPr="007A4CA3" w:rsidRDefault="00F628BF" w:rsidP="00F628BF">
      <w:pPr>
        <w:spacing w:line="400" w:lineRule="exact"/>
        <w:ind w:firstLineChars="200" w:firstLine="480"/>
        <w:rPr>
          <w:sz w:val="24"/>
          <w:u w:val="single"/>
        </w:rPr>
      </w:pPr>
      <w:r>
        <w:rPr>
          <w:rFonts w:hint="eastAsia"/>
          <w:sz w:val="24"/>
        </w:rPr>
        <w:t>教师姓名：</w:t>
      </w:r>
      <w:r>
        <w:rPr>
          <w:rFonts w:hint="eastAsia"/>
          <w:sz w:val="24"/>
          <w:u w:val="single"/>
        </w:rPr>
        <w:t xml:space="preserve"> </w:t>
      </w:r>
      <w:r>
        <w:rPr>
          <w:rFonts w:hint="eastAsia"/>
          <w:sz w:val="24"/>
          <w:u w:val="single"/>
        </w:rPr>
        <w:t>毕金菁</w:t>
      </w:r>
      <w:r>
        <w:rPr>
          <w:rFonts w:hint="eastAsia"/>
          <w:sz w:val="24"/>
          <w:u w:val="single"/>
        </w:rPr>
        <w:t xml:space="preserve"> </w:t>
      </w:r>
      <w:r>
        <w:rPr>
          <w:rFonts w:hint="eastAsia"/>
          <w:sz w:val="24"/>
        </w:rPr>
        <w:t xml:space="preserve">  </w:t>
      </w:r>
      <w:r w:rsidRPr="007A4CA3">
        <w:rPr>
          <w:rFonts w:hint="eastAsia"/>
          <w:sz w:val="24"/>
        </w:rPr>
        <w:t>任教年级与学科：</w:t>
      </w:r>
      <w:r w:rsidRPr="007A4CA3">
        <w:rPr>
          <w:rFonts w:hint="eastAsia"/>
          <w:sz w:val="24"/>
          <w:u w:val="single"/>
        </w:rPr>
        <w:t xml:space="preserve"> </w:t>
      </w:r>
      <w:r>
        <w:rPr>
          <w:rFonts w:hint="eastAsia"/>
          <w:sz w:val="24"/>
          <w:u w:val="single"/>
        </w:rPr>
        <w:t>三年级英语</w:t>
      </w:r>
      <w:r w:rsidRPr="007A4CA3">
        <w:rPr>
          <w:rFonts w:hint="eastAsia"/>
          <w:sz w:val="24"/>
        </w:rPr>
        <w:t xml:space="preserve">  </w:t>
      </w:r>
      <w:r w:rsidRPr="007A4CA3">
        <w:rPr>
          <w:rFonts w:hint="eastAsia"/>
          <w:sz w:val="24"/>
        </w:rPr>
        <w:t>考核时间：</w:t>
      </w:r>
      <w:r w:rsidRPr="007A4CA3">
        <w:rPr>
          <w:rFonts w:hint="eastAsia"/>
          <w:sz w:val="24"/>
          <w:u w:val="single"/>
        </w:rPr>
        <w:t xml:space="preserve">                 </w:t>
      </w:r>
    </w:p>
    <w:tbl>
      <w:tblPr>
        <w:tblStyle w:val="a8"/>
        <w:tblW w:w="8897" w:type="dxa"/>
        <w:tblLook w:val="01E0" w:firstRow="1" w:lastRow="1" w:firstColumn="1" w:lastColumn="1" w:noHBand="0" w:noVBand="0"/>
      </w:tblPr>
      <w:tblGrid>
        <w:gridCol w:w="1420"/>
        <w:gridCol w:w="3508"/>
        <w:gridCol w:w="1701"/>
        <w:gridCol w:w="2268"/>
      </w:tblGrid>
      <w:tr w:rsidR="00F628BF" w:rsidRPr="00D348D8" w14:paraId="10D6C496" w14:textId="77777777" w:rsidTr="009A388C">
        <w:tc>
          <w:tcPr>
            <w:tcW w:w="4928" w:type="dxa"/>
            <w:gridSpan w:val="2"/>
            <w:vAlign w:val="center"/>
          </w:tcPr>
          <w:p w14:paraId="1DDDE75C" w14:textId="77777777" w:rsidR="00F628BF" w:rsidRPr="00D348D8" w:rsidRDefault="00F628BF" w:rsidP="009A388C">
            <w:pPr>
              <w:spacing w:line="400" w:lineRule="exact"/>
              <w:ind w:firstLine="480"/>
              <w:jc w:val="center"/>
              <w:rPr>
                <w:sz w:val="18"/>
                <w:szCs w:val="18"/>
              </w:rPr>
            </w:pPr>
            <w:r w:rsidRPr="00D348D8">
              <w:rPr>
                <w:rFonts w:hint="eastAsia"/>
                <w:sz w:val="18"/>
                <w:szCs w:val="18"/>
              </w:rPr>
              <w:t>内容与标准</w:t>
            </w:r>
          </w:p>
        </w:tc>
        <w:tc>
          <w:tcPr>
            <w:tcW w:w="1701" w:type="dxa"/>
            <w:vAlign w:val="center"/>
          </w:tcPr>
          <w:p w14:paraId="650163B3" w14:textId="77777777" w:rsidR="00F628BF" w:rsidRPr="00D348D8" w:rsidRDefault="00F628BF" w:rsidP="009A388C">
            <w:pPr>
              <w:spacing w:line="400" w:lineRule="exact"/>
              <w:rPr>
                <w:sz w:val="18"/>
                <w:szCs w:val="18"/>
              </w:rPr>
            </w:pPr>
            <w:r w:rsidRPr="00D348D8">
              <w:rPr>
                <w:rFonts w:hint="eastAsia"/>
                <w:sz w:val="18"/>
                <w:szCs w:val="18"/>
              </w:rPr>
              <w:t>考核办法</w:t>
            </w:r>
          </w:p>
        </w:tc>
        <w:tc>
          <w:tcPr>
            <w:tcW w:w="2268" w:type="dxa"/>
            <w:vAlign w:val="center"/>
          </w:tcPr>
          <w:p w14:paraId="015ABB79" w14:textId="77777777" w:rsidR="00F628BF" w:rsidRPr="00D348D8" w:rsidRDefault="00F628BF" w:rsidP="009A388C">
            <w:pPr>
              <w:spacing w:line="400" w:lineRule="exact"/>
              <w:ind w:firstLine="480"/>
              <w:jc w:val="center"/>
              <w:rPr>
                <w:sz w:val="18"/>
                <w:szCs w:val="18"/>
              </w:rPr>
            </w:pPr>
            <w:r>
              <w:rPr>
                <w:rFonts w:hint="eastAsia"/>
                <w:sz w:val="18"/>
                <w:szCs w:val="18"/>
              </w:rPr>
              <w:t>评估得分</w:t>
            </w:r>
          </w:p>
        </w:tc>
      </w:tr>
      <w:tr w:rsidR="00F628BF" w:rsidRPr="00D348D8" w14:paraId="41AC0A89" w14:textId="77777777" w:rsidTr="009A388C">
        <w:tc>
          <w:tcPr>
            <w:tcW w:w="1420" w:type="dxa"/>
            <w:vAlign w:val="center"/>
          </w:tcPr>
          <w:p w14:paraId="1A4067BE" w14:textId="77777777" w:rsidR="00F628BF" w:rsidRPr="00D348D8" w:rsidRDefault="00F628BF" w:rsidP="009A388C">
            <w:pPr>
              <w:spacing w:line="400" w:lineRule="exact"/>
              <w:ind w:firstLine="480"/>
              <w:rPr>
                <w:sz w:val="18"/>
                <w:szCs w:val="18"/>
              </w:rPr>
            </w:pPr>
            <w:r w:rsidRPr="00D348D8">
              <w:rPr>
                <w:rFonts w:hint="eastAsia"/>
                <w:sz w:val="18"/>
                <w:szCs w:val="18"/>
              </w:rPr>
              <w:t>师德师风</w:t>
            </w:r>
          </w:p>
          <w:p w14:paraId="33D89A4F" w14:textId="77777777" w:rsidR="00F628BF" w:rsidRPr="00D348D8" w:rsidRDefault="00F628BF" w:rsidP="009A388C">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14:paraId="17A4A653" w14:textId="77777777" w:rsidR="00F628BF" w:rsidRPr="00D348D8" w:rsidRDefault="00F628BF" w:rsidP="009A388C">
            <w:pPr>
              <w:spacing w:line="400" w:lineRule="exact"/>
              <w:rPr>
                <w:sz w:val="18"/>
                <w:szCs w:val="18"/>
              </w:rPr>
            </w:pPr>
            <w:r w:rsidRPr="00D348D8">
              <w:rPr>
                <w:rFonts w:hint="eastAsia"/>
                <w:sz w:val="18"/>
                <w:szCs w:val="18"/>
              </w:rPr>
              <w:t>遵守师德，自觉教书育人，认真完成学校布置任务。</w:t>
            </w:r>
          </w:p>
        </w:tc>
        <w:tc>
          <w:tcPr>
            <w:tcW w:w="1701" w:type="dxa"/>
            <w:vAlign w:val="center"/>
          </w:tcPr>
          <w:p w14:paraId="228D8347" w14:textId="77777777" w:rsidR="00F628BF" w:rsidRPr="00D348D8" w:rsidRDefault="00F628BF" w:rsidP="009A388C">
            <w:pPr>
              <w:spacing w:line="400" w:lineRule="exact"/>
              <w:ind w:firstLine="480"/>
              <w:rPr>
                <w:sz w:val="18"/>
                <w:szCs w:val="18"/>
              </w:rPr>
            </w:pPr>
            <w:r w:rsidRPr="00D348D8">
              <w:rPr>
                <w:rFonts w:hint="eastAsia"/>
                <w:sz w:val="18"/>
                <w:szCs w:val="18"/>
              </w:rPr>
              <w:t>教师座谈</w:t>
            </w:r>
          </w:p>
        </w:tc>
        <w:tc>
          <w:tcPr>
            <w:tcW w:w="2268" w:type="dxa"/>
            <w:vAlign w:val="center"/>
          </w:tcPr>
          <w:p w14:paraId="29F1F0B5" w14:textId="5BA893D9" w:rsidR="00F628BF" w:rsidRPr="00D348D8" w:rsidRDefault="00F628BF" w:rsidP="009A388C">
            <w:pPr>
              <w:spacing w:line="400" w:lineRule="exact"/>
              <w:rPr>
                <w:sz w:val="18"/>
                <w:szCs w:val="18"/>
              </w:rPr>
            </w:pPr>
            <w:r>
              <w:rPr>
                <w:sz w:val="18"/>
                <w:szCs w:val="18"/>
              </w:rPr>
              <w:t xml:space="preserve">          10</w:t>
            </w:r>
          </w:p>
        </w:tc>
      </w:tr>
      <w:tr w:rsidR="00F628BF" w:rsidRPr="00D348D8" w14:paraId="0A15C128" w14:textId="77777777" w:rsidTr="009A388C">
        <w:tc>
          <w:tcPr>
            <w:tcW w:w="1420" w:type="dxa"/>
            <w:vAlign w:val="center"/>
          </w:tcPr>
          <w:p w14:paraId="001D0380" w14:textId="77777777" w:rsidR="00F628BF" w:rsidRPr="00D348D8" w:rsidRDefault="00F628BF" w:rsidP="009A388C">
            <w:pPr>
              <w:spacing w:line="400" w:lineRule="exact"/>
              <w:ind w:firstLine="480"/>
              <w:rPr>
                <w:sz w:val="18"/>
                <w:szCs w:val="18"/>
              </w:rPr>
            </w:pPr>
            <w:r w:rsidRPr="00D348D8">
              <w:rPr>
                <w:rFonts w:hint="eastAsia"/>
                <w:sz w:val="18"/>
                <w:szCs w:val="18"/>
              </w:rPr>
              <w:t>学习培训</w:t>
            </w:r>
          </w:p>
          <w:p w14:paraId="741BF97F" w14:textId="77777777" w:rsidR="00F628BF" w:rsidRPr="00D348D8" w:rsidRDefault="00F628BF" w:rsidP="009A388C">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14:paraId="703F7F96" w14:textId="77777777" w:rsidR="00F628BF" w:rsidRPr="00D348D8" w:rsidRDefault="00F628BF" w:rsidP="009A388C">
            <w:pPr>
              <w:spacing w:line="400" w:lineRule="exact"/>
              <w:rPr>
                <w:sz w:val="18"/>
                <w:szCs w:val="18"/>
              </w:rPr>
            </w:pPr>
            <w:r w:rsidRPr="00D348D8">
              <w:rPr>
                <w:rFonts w:ascii="宋体" w:hAnsi="宋体" w:cs="宋体" w:hint="eastAsia"/>
                <w:kern w:val="0"/>
                <w:sz w:val="18"/>
                <w:szCs w:val="18"/>
              </w:rPr>
              <w:t>积极参加每次活动，积极发表自己的见解，做好会议记录。（</w:t>
            </w:r>
            <w:r w:rsidRPr="00D348D8">
              <w:rPr>
                <w:rFonts w:ascii="宋体" w:hAnsi="宋体" w:hint="eastAsia"/>
                <w:sz w:val="18"/>
                <w:szCs w:val="18"/>
              </w:rPr>
              <w:t>优：10，良：8，合格：6）</w:t>
            </w:r>
          </w:p>
        </w:tc>
        <w:tc>
          <w:tcPr>
            <w:tcW w:w="1701" w:type="dxa"/>
            <w:vAlign w:val="center"/>
          </w:tcPr>
          <w:p w14:paraId="4F0E8EDC" w14:textId="77777777" w:rsidR="00F628BF" w:rsidRPr="00D348D8" w:rsidRDefault="00F628BF" w:rsidP="009A388C">
            <w:pPr>
              <w:spacing w:line="400" w:lineRule="exact"/>
              <w:rPr>
                <w:sz w:val="18"/>
                <w:szCs w:val="18"/>
              </w:rPr>
            </w:pPr>
            <w:r w:rsidRPr="00D348D8">
              <w:rPr>
                <w:rFonts w:hint="eastAsia"/>
                <w:sz w:val="18"/>
                <w:szCs w:val="18"/>
              </w:rPr>
              <w:t>教师座谈、查阅资料</w:t>
            </w:r>
          </w:p>
        </w:tc>
        <w:tc>
          <w:tcPr>
            <w:tcW w:w="2268" w:type="dxa"/>
            <w:vAlign w:val="center"/>
          </w:tcPr>
          <w:p w14:paraId="7C8B6104" w14:textId="5777184C" w:rsidR="00F628BF" w:rsidRPr="00D348D8" w:rsidRDefault="00F628BF" w:rsidP="009A388C">
            <w:pPr>
              <w:spacing w:line="400" w:lineRule="exact"/>
              <w:rPr>
                <w:sz w:val="18"/>
                <w:szCs w:val="18"/>
              </w:rPr>
            </w:pPr>
            <w:r>
              <w:rPr>
                <w:rFonts w:hint="eastAsia"/>
                <w:sz w:val="18"/>
                <w:szCs w:val="18"/>
              </w:rPr>
              <w:t xml:space="preserve"> </w:t>
            </w:r>
            <w:r>
              <w:rPr>
                <w:sz w:val="18"/>
                <w:szCs w:val="18"/>
              </w:rPr>
              <w:t xml:space="preserve">         10</w:t>
            </w:r>
          </w:p>
        </w:tc>
      </w:tr>
      <w:tr w:rsidR="00F628BF" w:rsidRPr="00D348D8" w14:paraId="55FAB2BA" w14:textId="77777777" w:rsidTr="009A388C">
        <w:tc>
          <w:tcPr>
            <w:tcW w:w="1420" w:type="dxa"/>
            <w:vAlign w:val="center"/>
          </w:tcPr>
          <w:p w14:paraId="7F9FC1D1" w14:textId="77777777" w:rsidR="00F628BF" w:rsidRPr="00D348D8" w:rsidRDefault="00F628BF" w:rsidP="009A388C">
            <w:pPr>
              <w:spacing w:line="400" w:lineRule="exact"/>
              <w:ind w:firstLine="480"/>
              <w:rPr>
                <w:sz w:val="18"/>
                <w:szCs w:val="18"/>
              </w:rPr>
            </w:pPr>
            <w:r>
              <w:rPr>
                <w:rFonts w:hint="eastAsia"/>
                <w:sz w:val="18"/>
                <w:szCs w:val="18"/>
              </w:rPr>
              <w:t>教育管理</w:t>
            </w:r>
          </w:p>
          <w:p w14:paraId="2EDB6829" w14:textId="77777777" w:rsidR="00F628BF" w:rsidRPr="00D348D8" w:rsidRDefault="00F628BF" w:rsidP="009A388C">
            <w:pPr>
              <w:spacing w:line="400" w:lineRule="exact"/>
              <w:ind w:firstLine="480"/>
              <w:rPr>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14:paraId="3237C2D7" w14:textId="77777777" w:rsidR="00F628BF" w:rsidRPr="00D348D8" w:rsidRDefault="00F628BF" w:rsidP="009A388C">
            <w:pPr>
              <w:spacing w:line="400" w:lineRule="exact"/>
              <w:rPr>
                <w:sz w:val="18"/>
                <w:szCs w:val="18"/>
              </w:rPr>
            </w:pPr>
            <w:r>
              <w:rPr>
                <w:rFonts w:hint="eastAsia"/>
                <w:sz w:val="18"/>
                <w:szCs w:val="18"/>
              </w:rPr>
              <w:t>能做好学校安排的各项教育管理工作，并认真履行（</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14:paraId="203A72B2" w14:textId="77777777" w:rsidR="00F628BF" w:rsidRPr="00D348D8" w:rsidRDefault="00F628BF" w:rsidP="009A388C">
            <w:pPr>
              <w:spacing w:line="400" w:lineRule="exact"/>
              <w:rPr>
                <w:sz w:val="18"/>
                <w:szCs w:val="18"/>
              </w:rPr>
            </w:pPr>
            <w:r>
              <w:rPr>
                <w:rFonts w:hint="eastAsia"/>
                <w:sz w:val="18"/>
                <w:szCs w:val="18"/>
              </w:rPr>
              <w:t>座谈、</w:t>
            </w:r>
            <w:r w:rsidRPr="00D348D8">
              <w:rPr>
                <w:rFonts w:hint="eastAsia"/>
                <w:sz w:val="18"/>
                <w:szCs w:val="18"/>
              </w:rPr>
              <w:t>查阅资料</w:t>
            </w:r>
          </w:p>
        </w:tc>
        <w:tc>
          <w:tcPr>
            <w:tcW w:w="2268" w:type="dxa"/>
            <w:vAlign w:val="center"/>
          </w:tcPr>
          <w:p w14:paraId="7D4EE02A" w14:textId="41D8CEAC"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20</w:t>
            </w:r>
          </w:p>
        </w:tc>
      </w:tr>
      <w:tr w:rsidR="00F628BF" w:rsidRPr="00D348D8" w14:paraId="6A11BF83" w14:textId="77777777" w:rsidTr="009A388C">
        <w:tc>
          <w:tcPr>
            <w:tcW w:w="1420" w:type="dxa"/>
            <w:vAlign w:val="center"/>
          </w:tcPr>
          <w:p w14:paraId="0DA772FF" w14:textId="77777777" w:rsidR="00F628BF" w:rsidRPr="00D348D8" w:rsidRDefault="00F628BF" w:rsidP="009A388C">
            <w:pPr>
              <w:spacing w:line="400" w:lineRule="exact"/>
              <w:ind w:firstLine="480"/>
              <w:rPr>
                <w:sz w:val="18"/>
                <w:szCs w:val="18"/>
              </w:rPr>
            </w:pPr>
            <w:r>
              <w:rPr>
                <w:rFonts w:hint="eastAsia"/>
                <w:sz w:val="18"/>
                <w:szCs w:val="18"/>
              </w:rPr>
              <w:t>课堂教学</w:t>
            </w:r>
          </w:p>
          <w:p w14:paraId="6BF369EA" w14:textId="77777777" w:rsidR="00F628BF" w:rsidRPr="00D348D8" w:rsidRDefault="00F628BF" w:rsidP="009A388C">
            <w:pPr>
              <w:spacing w:line="400" w:lineRule="exact"/>
              <w:ind w:firstLine="480"/>
              <w:rPr>
                <w:sz w:val="18"/>
                <w:szCs w:val="18"/>
              </w:rPr>
            </w:pPr>
            <w:r w:rsidRPr="00D348D8">
              <w:rPr>
                <w:rFonts w:hint="eastAsia"/>
                <w:sz w:val="18"/>
                <w:szCs w:val="18"/>
              </w:rPr>
              <w:t>（</w:t>
            </w:r>
            <w:r>
              <w:rPr>
                <w:rFonts w:hint="eastAsia"/>
                <w:sz w:val="18"/>
                <w:szCs w:val="18"/>
              </w:rPr>
              <w:t>20</w:t>
            </w:r>
            <w:r w:rsidRPr="00D348D8">
              <w:rPr>
                <w:rFonts w:hint="eastAsia"/>
                <w:sz w:val="18"/>
                <w:szCs w:val="18"/>
              </w:rPr>
              <w:t>分）</w:t>
            </w:r>
          </w:p>
        </w:tc>
        <w:tc>
          <w:tcPr>
            <w:tcW w:w="3508" w:type="dxa"/>
            <w:vAlign w:val="center"/>
          </w:tcPr>
          <w:p w14:paraId="74332892" w14:textId="77777777" w:rsidR="00F628BF" w:rsidRPr="00D348D8" w:rsidRDefault="00F628BF" w:rsidP="009A388C">
            <w:pPr>
              <w:spacing w:line="400" w:lineRule="exact"/>
              <w:rPr>
                <w:sz w:val="18"/>
                <w:szCs w:val="18"/>
              </w:rPr>
            </w:pPr>
            <w:r>
              <w:rPr>
                <w:rFonts w:hint="eastAsia"/>
                <w:sz w:val="18"/>
                <w:szCs w:val="18"/>
              </w:rPr>
              <w:t>依据随堂课、推门课、研讨课综合评定。（</w:t>
            </w:r>
            <w:r w:rsidRPr="00D348D8">
              <w:rPr>
                <w:rFonts w:ascii="宋体" w:hAnsi="宋体" w:hint="eastAsia"/>
                <w:sz w:val="18"/>
                <w:szCs w:val="18"/>
              </w:rPr>
              <w:t>优：</w:t>
            </w:r>
            <w:r>
              <w:rPr>
                <w:rFonts w:ascii="宋体" w:hAnsi="宋体" w:hint="eastAsia"/>
                <w:sz w:val="18"/>
                <w:szCs w:val="18"/>
              </w:rPr>
              <w:t>20</w:t>
            </w:r>
            <w:r w:rsidRPr="00D348D8">
              <w:rPr>
                <w:rFonts w:ascii="宋体" w:hAnsi="宋体" w:hint="eastAsia"/>
                <w:sz w:val="18"/>
                <w:szCs w:val="18"/>
              </w:rPr>
              <w:t>，良：</w:t>
            </w:r>
            <w:r>
              <w:rPr>
                <w:rFonts w:ascii="宋体" w:hAnsi="宋体" w:hint="eastAsia"/>
                <w:sz w:val="18"/>
                <w:szCs w:val="18"/>
              </w:rPr>
              <w:t>16</w:t>
            </w:r>
            <w:r w:rsidRPr="00D348D8">
              <w:rPr>
                <w:rFonts w:ascii="宋体" w:hAnsi="宋体" w:hint="eastAsia"/>
                <w:sz w:val="18"/>
                <w:szCs w:val="18"/>
              </w:rPr>
              <w:t>，合格：</w:t>
            </w:r>
            <w:r>
              <w:rPr>
                <w:rFonts w:ascii="宋体" w:hAnsi="宋体" w:hint="eastAsia"/>
                <w:sz w:val="18"/>
                <w:szCs w:val="18"/>
              </w:rPr>
              <w:t>10</w:t>
            </w:r>
            <w:r>
              <w:rPr>
                <w:rFonts w:hint="eastAsia"/>
                <w:sz w:val="18"/>
                <w:szCs w:val="18"/>
              </w:rPr>
              <w:t>）</w:t>
            </w:r>
          </w:p>
        </w:tc>
        <w:tc>
          <w:tcPr>
            <w:tcW w:w="1701" w:type="dxa"/>
            <w:vAlign w:val="center"/>
          </w:tcPr>
          <w:p w14:paraId="69A85EE6" w14:textId="77777777" w:rsidR="00F628BF" w:rsidRPr="00D348D8" w:rsidRDefault="00F628BF" w:rsidP="009A388C">
            <w:pPr>
              <w:spacing w:line="400" w:lineRule="exact"/>
              <w:rPr>
                <w:sz w:val="18"/>
                <w:szCs w:val="18"/>
              </w:rPr>
            </w:pPr>
            <w:r>
              <w:rPr>
                <w:rFonts w:hint="eastAsia"/>
                <w:sz w:val="18"/>
                <w:szCs w:val="18"/>
              </w:rPr>
              <w:t>座谈、</w:t>
            </w:r>
            <w:r w:rsidRPr="00D348D8">
              <w:rPr>
                <w:rFonts w:hint="eastAsia"/>
                <w:sz w:val="18"/>
                <w:szCs w:val="18"/>
              </w:rPr>
              <w:t>查阅资料</w:t>
            </w:r>
          </w:p>
        </w:tc>
        <w:tc>
          <w:tcPr>
            <w:tcW w:w="2268" w:type="dxa"/>
            <w:vAlign w:val="center"/>
          </w:tcPr>
          <w:p w14:paraId="7B4D931D" w14:textId="7649A220"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20</w:t>
            </w:r>
          </w:p>
        </w:tc>
      </w:tr>
      <w:tr w:rsidR="00F628BF" w:rsidRPr="00D348D8" w14:paraId="3B4B113D" w14:textId="77777777" w:rsidTr="009A388C">
        <w:tc>
          <w:tcPr>
            <w:tcW w:w="1420" w:type="dxa"/>
            <w:vAlign w:val="center"/>
          </w:tcPr>
          <w:p w14:paraId="45ECE7B8" w14:textId="77777777" w:rsidR="00F628BF" w:rsidRDefault="00F628BF" w:rsidP="009A388C">
            <w:pPr>
              <w:spacing w:line="400" w:lineRule="exact"/>
              <w:ind w:firstLine="480"/>
              <w:rPr>
                <w:sz w:val="18"/>
                <w:szCs w:val="18"/>
              </w:rPr>
            </w:pPr>
            <w:r>
              <w:rPr>
                <w:rFonts w:hint="eastAsia"/>
                <w:sz w:val="18"/>
                <w:szCs w:val="18"/>
              </w:rPr>
              <w:t>专题研讨</w:t>
            </w:r>
          </w:p>
          <w:p w14:paraId="2C826399" w14:textId="77777777" w:rsidR="00F628BF" w:rsidRDefault="00F628BF" w:rsidP="009A388C">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14:paraId="2133B1AF" w14:textId="77777777" w:rsidR="00F628BF" w:rsidRDefault="00F628BF" w:rsidP="009A388C">
            <w:pPr>
              <w:spacing w:line="400" w:lineRule="exact"/>
              <w:rPr>
                <w:sz w:val="18"/>
                <w:szCs w:val="18"/>
              </w:rPr>
            </w:pPr>
            <w:r>
              <w:rPr>
                <w:rFonts w:hint="eastAsia"/>
                <w:sz w:val="18"/>
                <w:szCs w:val="18"/>
              </w:rPr>
              <w:t>参与市级研讨得</w:t>
            </w:r>
            <w:r>
              <w:rPr>
                <w:rFonts w:hint="eastAsia"/>
                <w:sz w:val="18"/>
                <w:szCs w:val="18"/>
              </w:rPr>
              <w:t>5</w:t>
            </w:r>
            <w:r>
              <w:rPr>
                <w:rFonts w:hint="eastAsia"/>
                <w:sz w:val="18"/>
                <w:szCs w:val="18"/>
              </w:rPr>
              <w:t>分；区级研讨得</w:t>
            </w:r>
            <w:r>
              <w:rPr>
                <w:rFonts w:hint="eastAsia"/>
                <w:sz w:val="18"/>
                <w:szCs w:val="18"/>
              </w:rPr>
              <w:t>3</w:t>
            </w:r>
            <w:r>
              <w:rPr>
                <w:rFonts w:hint="eastAsia"/>
                <w:sz w:val="18"/>
                <w:szCs w:val="18"/>
              </w:rPr>
              <w:t>分；校级研讨得</w:t>
            </w:r>
            <w:r>
              <w:rPr>
                <w:rFonts w:hint="eastAsia"/>
                <w:sz w:val="18"/>
                <w:szCs w:val="18"/>
              </w:rPr>
              <w:t>2</w:t>
            </w:r>
            <w:r>
              <w:rPr>
                <w:rFonts w:hint="eastAsia"/>
                <w:sz w:val="18"/>
                <w:szCs w:val="18"/>
              </w:rPr>
              <w:t>分；组内研讨</w:t>
            </w:r>
            <w:r>
              <w:rPr>
                <w:rFonts w:hint="eastAsia"/>
                <w:sz w:val="18"/>
                <w:szCs w:val="18"/>
              </w:rPr>
              <w:t>1</w:t>
            </w:r>
            <w:r>
              <w:rPr>
                <w:rFonts w:hint="eastAsia"/>
                <w:sz w:val="18"/>
                <w:szCs w:val="18"/>
              </w:rPr>
              <w:t>分；不累计；</w:t>
            </w:r>
            <w:r>
              <w:rPr>
                <w:rFonts w:hint="eastAsia"/>
                <w:sz w:val="18"/>
                <w:szCs w:val="18"/>
              </w:rPr>
              <w:t xml:space="preserve"> </w:t>
            </w:r>
          </w:p>
        </w:tc>
        <w:tc>
          <w:tcPr>
            <w:tcW w:w="1701" w:type="dxa"/>
            <w:vAlign w:val="center"/>
          </w:tcPr>
          <w:p w14:paraId="57345CE4"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0EDC7A43" w14:textId="578E0706"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2</w:t>
            </w:r>
          </w:p>
        </w:tc>
      </w:tr>
      <w:tr w:rsidR="00F628BF" w:rsidRPr="00D348D8" w14:paraId="5920A697" w14:textId="77777777" w:rsidTr="009A388C">
        <w:tc>
          <w:tcPr>
            <w:tcW w:w="1420" w:type="dxa"/>
            <w:vAlign w:val="center"/>
          </w:tcPr>
          <w:p w14:paraId="49E13424" w14:textId="77777777" w:rsidR="00F628BF" w:rsidRPr="00D348D8" w:rsidRDefault="00F628BF" w:rsidP="009A388C">
            <w:pPr>
              <w:spacing w:line="400" w:lineRule="exact"/>
              <w:ind w:firstLine="480"/>
              <w:rPr>
                <w:sz w:val="18"/>
                <w:szCs w:val="18"/>
              </w:rPr>
            </w:pPr>
            <w:r w:rsidRPr="00D348D8">
              <w:rPr>
                <w:rFonts w:hint="eastAsia"/>
                <w:sz w:val="18"/>
                <w:szCs w:val="18"/>
              </w:rPr>
              <w:t>教学质量</w:t>
            </w:r>
          </w:p>
          <w:p w14:paraId="5F9A20E4" w14:textId="77777777" w:rsidR="00F628BF" w:rsidRPr="00D348D8" w:rsidRDefault="00F628BF" w:rsidP="009A388C">
            <w:pPr>
              <w:spacing w:line="400" w:lineRule="exact"/>
              <w:ind w:firstLine="480"/>
              <w:rPr>
                <w:sz w:val="18"/>
                <w:szCs w:val="18"/>
              </w:rPr>
            </w:pPr>
            <w:r w:rsidRPr="00D348D8">
              <w:rPr>
                <w:rFonts w:hint="eastAsia"/>
                <w:sz w:val="18"/>
                <w:szCs w:val="18"/>
              </w:rPr>
              <w:t>（</w:t>
            </w:r>
            <w:r w:rsidRPr="00D348D8">
              <w:rPr>
                <w:rFonts w:hint="eastAsia"/>
                <w:sz w:val="18"/>
                <w:szCs w:val="18"/>
              </w:rPr>
              <w:t>20</w:t>
            </w:r>
            <w:r w:rsidRPr="00D348D8">
              <w:rPr>
                <w:rFonts w:hint="eastAsia"/>
                <w:sz w:val="18"/>
                <w:szCs w:val="18"/>
              </w:rPr>
              <w:t>分）</w:t>
            </w:r>
          </w:p>
        </w:tc>
        <w:tc>
          <w:tcPr>
            <w:tcW w:w="3508" w:type="dxa"/>
            <w:vAlign w:val="center"/>
          </w:tcPr>
          <w:p w14:paraId="36ECC689" w14:textId="77777777" w:rsidR="00F628BF" w:rsidRPr="00D348D8" w:rsidRDefault="00F628BF" w:rsidP="009A388C">
            <w:pPr>
              <w:spacing w:line="400" w:lineRule="exact"/>
              <w:rPr>
                <w:sz w:val="18"/>
                <w:szCs w:val="18"/>
              </w:rPr>
            </w:pPr>
            <w:r w:rsidRPr="00D348D8">
              <w:rPr>
                <w:rFonts w:hint="eastAsia"/>
                <w:sz w:val="18"/>
                <w:szCs w:val="18"/>
              </w:rPr>
              <w:t>教学质量在本年级组列中游以上得满分，中下游扣</w:t>
            </w:r>
            <w:r w:rsidRPr="00D348D8">
              <w:rPr>
                <w:rFonts w:hint="eastAsia"/>
                <w:sz w:val="18"/>
                <w:szCs w:val="18"/>
              </w:rPr>
              <w:t>2</w:t>
            </w:r>
            <w:r w:rsidRPr="00D348D8">
              <w:rPr>
                <w:rFonts w:hint="eastAsia"/>
                <w:sz w:val="18"/>
                <w:szCs w:val="18"/>
              </w:rPr>
              <w:t>分，下游扣</w:t>
            </w:r>
            <w:r w:rsidRPr="00D348D8">
              <w:rPr>
                <w:rFonts w:hint="eastAsia"/>
                <w:sz w:val="18"/>
                <w:szCs w:val="18"/>
              </w:rPr>
              <w:t>4</w:t>
            </w:r>
            <w:r w:rsidRPr="00D348D8">
              <w:rPr>
                <w:rFonts w:hint="eastAsia"/>
                <w:sz w:val="18"/>
                <w:szCs w:val="18"/>
              </w:rPr>
              <w:t>分。</w:t>
            </w:r>
          </w:p>
        </w:tc>
        <w:tc>
          <w:tcPr>
            <w:tcW w:w="1701" w:type="dxa"/>
            <w:vAlign w:val="center"/>
          </w:tcPr>
          <w:p w14:paraId="34894B57"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121C0CB8" w14:textId="35422444"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18</w:t>
            </w:r>
          </w:p>
        </w:tc>
      </w:tr>
      <w:tr w:rsidR="00F628BF" w:rsidRPr="00D348D8" w14:paraId="781E4B0E" w14:textId="77777777" w:rsidTr="009A388C">
        <w:tc>
          <w:tcPr>
            <w:tcW w:w="1420" w:type="dxa"/>
            <w:vAlign w:val="center"/>
          </w:tcPr>
          <w:p w14:paraId="54A3CE17" w14:textId="77777777" w:rsidR="00F628BF" w:rsidRDefault="00F628BF" w:rsidP="009A388C">
            <w:pPr>
              <w:spacing w:line="400" w:lineRule="exact"/>
              <w:ind w:firstLine="480"/>
              <w:rPr>
                <w:sz w:val="18"/>
                <w:szCs w:val="18"/>
              </w:rPr>
            </w:pPr>
            <w:r>
              <w:rPr>
                <w:rFonts w:hint="eastAsia"/>
                <w:sz w:val="18"/>
                <w:szCs w:val="18"/>
              </w:rPr>
              <w:lastRenderedPageBreak/>
              <w:t>学生培养</w:t>
            </w:r>
          </w:p>
          <w:p w14:paraId="2B261D07" w14:textId="77777777" w:rsidR="00F628BF" w:rsidRPr="00D348D8" w:rsidRDefault="00F628BF" w:rsidP="009A388C">
            <w:pPr>
              <w:spacing w:line="400" w:lineRule="exact"/>
              <w:ind w:firstLine="480"/>
              <w:rPr>
                <w:sz w:val="18"/>
                <w:szCs w:val="18"/>
              </w:rPr>
            </w:pPr>
            <w:r>
              <w:rPr>
                <w:rFonts w:hint="eastAsia"/>
                <w:sz w:val="18"/>
                <w:szCs w:val="18"/>
              </w:rPr>
              <w:t>（</w:t>
            </w:r>
            <w:r>
              <w:rPr>
                <w:rFonts w:hint="eastAsia"/>
                <w:sz w:val="18"/>
                <w:szCs w:val="18"/>
              </w:rPr>
              <w:t>5</w:t>
            </w:r>
            <w:r>
              <w:rPr>
                <w:rFonts w:hint="eastAsia"/>
                <w:sz w:val="18"/>
                <w:szCs w:val="18"/>
              </w:rPr>
              <w:t>分）</w:t>
            </w:r>
          </w:p>
        </w:tc>
        <w:tc>
          <w:tcPr>
            <w:tcW w:w="3508" w:type="dxa"/>
            <w:vAlign w:val="center"/>
          </w:tcPr>
          <w:p w14:paraId="703452C2" w14:textId="77777777" w:rsidR="00F628BF" w:rsidRPr="00D348D8" w:rsidRDefault="00F628BF" w:rsidP="009A388C">
            <w:pPr>
              <w:spacing w:line="400" w:lineRule="exact"/>
              <w:rPr>
                <w:sz w:val="18"/>
                <w:szCs w:val="18"/>
              </w:rPr>
            </w:pPr>
            <w:r>
              <w:rPr>
                <w:rFonts w:hint="eastAsia"/>
                <w:sz w:val="18"/>
                <w:szCs w:val="18"/>
              </w:rPr>
              <w:t>所教学生或辅导学生社团能获得市级以上荣誉得</w:t>
            </w:r>
            <w:r>
              <w:rPr>
                <w:rFonts w:hint="eastAsia"/>
                <w:sz w:val="18"/>
                <w:szCs w:val="18"/>
              </w:rPr>
              <w:t>5</w:t>
            </w:r>
            <w:r>
              <w:rPr>
                <w:rFonts w:hint="eastAsia"/>
                <w:sz w:val="18"/>
                <w:szCs w:val="18"/>
              </w:rPr>
              <w:t>分；区级以上荣誉得</w:t>
            </w:r>
            <w:r>
              <w:rPr>
                <w:rFonts w:hint="eastAsia"/>
                <w:sz w:val="18"/>
                <w:szCs w:val="18"/>
              </w:rPr>
              <w:t>3</w:t>
            </w:r>
            <w:r>
              <w:rPr>
                <w:rFonts w:hint="eastAsia"/>
                <w:sz w:val="18"/>
                <w:szCs w:val="18"/>
              </w:rPr>
              <w:t>分；校级以上荣誉得</w:t>
            </w:r>
            <w:r>
              <w:rPr>
                <w:rFonts w:hint="eastAsia"/>
                <w:sz w:val="18"/>
                <w:szCs w:val="18"/>
              </w:rPr>
              <w:t>1</w:t>
            </w:r>
            <w:r>
              <w:rPr>
                <w:rFonts w:hint="eastAsia"/>
                <w:sz w:val="18"/>
                <w:szCs w:val="18"/>
              </w:rPr>
              <w:t>分；不累计积分；</w:t>
            </w:r>
          </w:p>
        </w:tc>
        <w:tc>
          <w:tcPr>
            <w:tcW w:w="1701" w:type="dxa"/>
            <w:vAlign w:val="center"/>
          </w:tcPr>
          <w:p w14:paraId="2257C5AE"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1C475897" w14:textId="15A752C6"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0</w:t>
            </w:r>
          </w:p>
        </w:tc>
      </w:tr>
      <w:tr w:rsidR="00F628BF" w:rsidRPr="00D348D8" w14:paraId="4336A14A" w14:textId="77777777" w:rsidTr="009A388C">
        <w:tc>
          <w:tcPr>
            <w:tcW w:w="1420" w:type="dxa"/>
            <w:vAlign w:val="center"/>
          </w:tcPr>
          <w:p w14:paraId="3D324CC0" w14:textId="77777777" w:rsidR="00F628BF" w:rsidRPr="00D348D8" w:rsidRDefault="00F628BF" w:rsidP="009A388C">
            <w:pPr>
              <w:spacing w:line="400" w:lineRule="exact"/>
              <w:ind w:firstLine="480"/>
              <w:rPr>
                <w:sz w:val="18"/>
                <w:szCs w:val="18"/>
              </w:rPr>
            </w:pPr>
            <w:r>
              <w:rPr>
                <w:rFonts w:hint="eastAsia"/>
                <w:sz w:val="18"/>
                <w:szCs w:val="18"/>
              </w:rPr>
              <w:t>评估报告</w:t>
            </w:r>
          </w:p>
          <w:p w14:paraId="4DB7348C" w14:textId="77777777" w:rsidR="00F628BF" w:rsidRPr="00D348D8" w:rsidRDefault="00F628BF" w:rsidP="009A388C">
            <w:pPr>
              <w:spacing w:line="400" w:lineRule="exact"/>
              <w:ind w:firstLine="480"/>
              <w:rPr>
                <w:sz w:val="18"/>
                <w:szCs w:val="18"/>
              </w:rPr>
            </w:pPr>
            <w:r w:rsidRPr="00D348D8">
              <w:rPr>
                <w:rFonts w:hint="eastAsia"/>
                <w:sz w:val="18"/>
                <w:szCs w:val="18"/>
              </w:rPr>
              <w:t>（</w:t>
            </w:r>
            <w:r w:rsidRPr="00D348D8">
              <w:rPr>
                <w:rFonts w:hint="eastAsia"/>
                <w:sz w:val="18"/>
                <w:szCs w:val="18"/>
              </w:rPr>
              <w:t>10</w:t>
            </w:r>
            <w:r w:rsidRPr="00D348D8">
              <w:rPr>
                <w:rFonts w:hint="eastAsia"/>
                <w:sz w:val="18"/>
                <w:szCs w:val="18"/>
              </w:rPr>
              <w:t>分）</w:t>
            </w:r>
          </w:p>
        </w:tc>
        <w:tc>
          <w:tcPr>
            <w:tcW w:w="3508" w:type="dxa"/>
            <w:vAlign w:val="center"/>
          </w:tcPr>
          <w:p w14:paraId="0867ADB0" w14:textId="77777777" w:rsidR="00F628BF" w:rsidRPr="00D348D8" w:rsidRDefault="00F628BF" w:rsidP="009A388C">
            <w:pPr>
              <w:spacing w:line="400" w:lineRule="exact"/>
              <w:rPr>
                <w:sz w:val="18"/>
                <w:szCs w:val="18"/>
              </w:rPr>
            </w:pPr>
            <w:r w:rsidRPr="00D348D8">
              <w:rPr>
                <w:rFonts w:hint="eastAsia"/>
                <w:sz w:val="18"/>
                <w:szCs w:val="18"/>
              </w:rPr>
              <w:t>老师能进行总结，提炼成长心得。（优：</w:t>
            </w:r>
            <w:r w:rsidRPr="00D348D8">
              <w:rPr>
                <w:rFonts w:hint="eastAsia"/>
                <w:sz w:val="18"/>
                <w:szCs w:val="18"/>
              </w:rPr>
              <w:t>10</w:t>
            </w:r>
            <w:r w:rsidRPr="00D348D8">
              <w:rPr>
                <w:rFonts w:hint="eastAsia"/>
                <w:sz w:val="18"/>
                <w:szCs w:val="18"/>
              </w:rPr>
              <w:t>；良：</w:t>
            </w:r>
            <w:r w:rsidRPr="00D348D8">
              <w:rPr>
                <w:rFonts w:hint="eastAsia"/>
                <w:sz w:val="18"/>
                <w:szCs w:val="18"/>
              </w:rPr>
              <w:t>8</w:t>
            </w:r>
            <w:r w:rsidRPr="00D348D8">
              <w:rPr>
                <w:rFonts w:hint="eastAsia"/>
                <w:sz w:val="18"/>
                <w:szCs w:val="18"/>
              </w:rPr>
              <w:t>；合格：</w:t>
            </w:r>
            <w:r w:rsidRPr="00D348D8">
              <w:rPr>
                <w:rFonts w:hint="eastAsia"/>
                <w:sz w:val="18"/>
                <w:szCs w:val="18"/>
              </w:rPr>
              <w:t>6</w:t>
            </w:r>
            <w:r w:rsidRPr="00D348D8">
              <w:rPr>
                <w:rFonts w:hint="eastAsia"/>
                <w:sz w:val="18"/>
                <w:szCs w:val="18"/>
              </w:rPr>
              <w:t>；）</w:t>
            </w:r>
          </w:p>
        </w:tc>
        <w:tc>
          <w:tcPr>
            <w:tcW w:w="1701" w:type="dxa"/>
            <w:vAlign w:val="center"/>
          </w:tcPr>
          <w:p w14:paraId="0C7EEFB7" w14:textId="77777777" w:rsidR="00F628BF" w:rsidRPr="00D348D8" w:rsidRDefault="00F628BF" w:rsidP="009A388C">
            <w:pPr>
              <w:spacing w:line="400" w:lineRule="exact"/>
              <w:rPr>
                <w:sz w:val="18"/>
                <w:szCs w:val="18"/>
              </w:rPr>
            </w:pPr>
            <w:r>
              <w:rPr>
                <w:rFonts w:hint="eastAsia"/>
                <w:sz w:val="18"/>
                <w:szCs w:val="18"/>
              </w:rPr>
              <w:t>自我评估报告</w:t>
            </w:r>
          </w:p>
        </w:tc>
        <w:tc>
          <w:tcPr>
            <w:tcW w:w="2268" w:type="dxa"/>
            <w:vAlign w:val="center"/>
          </w:tcPr>
          <w:p w14:paraId="7CBEEA7C" w14:textId="088AF495"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10</w:t>
            </w:r>
          </w:p>
        </w:tc>
      </w:tr>
      <w:tr w:rsidR="00F628BF" w:rsidRPr="00D348D8" w14:paraId="27A0D817" w14:textId="77777777" w:rsidTr="009A388C">
        <w:tc>
          <w:tcPr>
            <w:tcW w:w="1420" w:type="dxa"/>
            <w:vMerge w:val="restart"/>
            <w:vAlign w:val="center"/>
          </w:tcPr>
          <w:p w14:paraId="21D672AB" w14:textId="77777777" w:rsidR="00F628BF" w:rsidRPr="00D348D8" w:rsidRDefault="00F628BF" w:rsidP="009A388C">
            <w:pPr>
              <w:spacing w:line="400" w:lineRule="exact"/>
              <w:ind w:firstLine="480"/>
              <w:rPr>
                <w:sz w:val="18"/>
                <w:szCs w:val="18"/>
              </w:rPr>
            </w:pPr>
            <w:r w:rsidRPr="00D348D8">
              <w:rPr>
                <w:rFonts w:hint="eastAsia"/>
                <w:sz w:val="18"/>
                <w:szCs w:val="18"/>
              </w:rPr>
              <w:t>加分</w:t>
            </w:r>
          </w:p>
        </w:tc>
        <w:tc>
          <w:tcPr>
            <w:tcW w:w="3508" w:type="dxa"/>
            <w:vAlign w:val="center"/>
          </w:tcPr>
          <w:p w14:paraId="3AF9DB58" w14:textId="77777777" w:rsidR="00F628BF" w:rsidRPr="00D348D8" w:rsidRDefault="00F628BF" w:rsidP="009A388C">
            <w:pPr>
              <w:spacing w:line="400" w:lineRule="exact"/>
              <w:rPr>
                <w:sz w:val="18"/>
                <w:szCs w:val="18"/>
              </w:rPr>
            </w:pPr>
            <w:r>
              <w:rPr>
                <w:rFonts w:hint="eastAsia"/>
                <w:sz w:val="18"/>
                <w:szCs w:val="18"/>
              </w:rPr>
              <w:t>论文发表获奖（省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分）；不累计；</w:t>
            </w:r>
          </w:p>
        </w:tc>
        <w:tc>
          <w:tcPr>
            <w:tcW w:w="1701" w:type="dxa"/>
            <w:vAlign w:val="center"/>
          </w:tcPr>
          <w:p w14:paraId="1E6094EA"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7A3D9598" w14:textId="2AD6E12A"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0</w:t>
            </w:r>
          </w:p>
        </w:tc>
      </w:tr>
      <w:tr w:rsidR="00F628BF" w:rsidRPr="00D348D8" w14:paraId="7CF64EC0" w14:textId="77777777" w:rsidTr="009A388C">
        <w:tc>
          <w:tcPr>
            <w:tcW w:w="1420" w:type="dxa"/>
            <w:vMerge/>
            <w:vAlign w:val="center"/>
          </w:tcPr>
          <w:p w14:paraId="608EA52C" w14:textId="77777777" w:rsidR="00F628BF" w:rsidRPr="00D348D8" w:rsidRDefault="00F628BF" w:rsidP="009A388C">
            <w:pPr>
              <w:spacing w:line="400" w:lineRule="exact"/>
              <w:ind w:firstLine="480"/>
              <w:rPr>
                <w:sz w:val="18"/>
                <w:szCs w:val="18"/>
              </w:rPr>
            </w:pPr>
          </w:p>
        </w:tc>
        <w:tc>
          <w:tcPr>
            <w:tcW w:w="3508" w:type="dxa"/>
            <w:vAlign w:val="center"/>
          </w:tcPr>
          <w:p w14:paraId="5B637960" w14:textId="77777777" w:rsidR="00F628BF" w:rsidRPr="00D348D8" w:rsidRDefault="00F628BF" w:rsidP="009A388C">
            <w:pPr>
              <w:spacing w:line="400" w:lineRule="exact"/>
              <w:rPr>
                <w:sz w:val="18"/>
                <w:szCs w:val="18"/>
              </w:rPr>
            </w:pPr>
            <w:r>
              <w:rPr>
                <w:rFonts w:hint="eastAsia"/>
                <w:sz w:val="18"/>
                <w:szCs w:val="18"/>
              </w:rPr>
              <w:t>教学评优（省</w:t>
            </w:r>
            <w:r>
              <w:rPr>
                <w:rFonts w:hint="eastAsia"/>
                <w:sz w:val="18"/>
                <w:szCs w:val="18"/>
              </w:rPr>
              <w:t>5</w:t>
            </w:r>
            <w:r>
              <w:rPr>
                <w:rFonts w:hint="eastAsia"/>
                <w:sz w:val="18"/>
                <w:szCs w:val="18"/>
              </w:rPr>
              <w:t>分；市</w:t>
            </w:r>
            <w:r>
              <w:rPr>
                <w:rFonts w:hint="eastAsia"/>
                <w:sz w:val="18"/>
                <w:szCs w:val="18"/>
              </w:rPr>
              <w:t>3</w:t>
            </w:r>
            <w:r>
              <w:rPr>
                <w:rFonts w:hint="eastAsia"/>
                <w:sz w:val="18"/>
                <w:szCs w:val="18"/>
              </w:rPr>
              <w:t>分；区</w:t>
            </w:r>
            <w:r>
              <w:rPr>
                <w:rFonts w:hint="eastAsia"/>
                <w:sz w:val="18"/>
                <w:szCs w:val="18"/>
              </w:rPr>
              <w:t>2</w:t>
            </w:r>
            <w:r>
              <w:rPr>
                <w:rFonts w:hint="eastAsia"/>
                <w:sz w:val="18"/>
                <w:szCs w:val="18"/>
              </w:rPr>
              <w:t>分；校</w:t>
            </w:r>
            <w:r>
              <w:rPr>
                <w:rFonts w:hint="eastAsia"/>
                <w:sz w:val="18"/>
                <w:szCs w:val="18"/>
              </w:rPr>
              <w:t>1</w:t>
            </w:r>
            <w:r>
              <w:rPr>
                <w:rFonts w:hint="eastAsia"/>
                <w:sz w:val="18"/>
                <w:szCs w:val="18"/>
              </w:rPr>
              <w:t>分）；不累计；</w:t>
            </w:r>
          </w:p>
        </w:tc>
        <w:tc>
          <w:tcPr>
            <w:tcW w:w="1701" w:type="dxa"/>
            <w:vAlign w:val="center"/>
          </w:tcPr>
          <w:p w14:paraId="12344366"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7A0A6CA1" w14:textId="040F1DD5"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0</w:t>
            </w:r>
          </w:p>
        </w:tc>
      </w:tr>
      <w:tr w:rsidR="00F628BF" w:rsidRPr="00D348D8" w14:paraId="5A704BEA" w14:textId="77777777" w:rsidTr="009A388C">
        <w:tc>
          <w:tcPr>
            <w:tcW w:w="1420" w:type="dxa"/>
            <w:vMerge/>
            <w:vAlign w:val="center"/>
          </w:tcPr>
          <w:p w14:paraId="10381C1B" w14:textId="77777777" w:rsidR="00F628BF" w:rsidRPr="00D348D8" w:rsidRDefault="00F628BF" w:rsidP="009A388C">
            <w:pPr>
              <w:spacing w:line="400" w:lineRule="exact"/>
              <w:ind w:firstLine="480"/>
              <w:rPr>
                <w:sz w:val="18"/>
                <w:szCs w:val="18"/>
              </w:rPr>
            </w:pPr>
          </w:p>
        </w:tc>
        <w:tc>
          <w:tcPr>
            <w:tcW w:w="3508" w:type="dxa"/>
            <w:vAlign w:val="center"/>
          </w:tcPr>
          <w:p w14:paraId="539AF121" w14:textId="77777777" w:rsidR="00F628BF" w:rsidRPr="00D348D8" w:rsidRDefault="00F628BF" w:rsidP="009A388C">
            <w:pPr>
              <w:spacing w:line="400" w:lineRule="exact"/>
              <w:rPr>
                <w:sz w:val="18"/>
                <w:szCs w:val="18"/>
              </w:rPr>
            </w:pPr>
            <w:r>
              <w:rPr>
                <w:rFonts w:hint="eastAsia"/>
                <w:sz w:val="18"/>
                <w:szCs w:val="18"/>
              </w:rPr>
              <w:t>个人获得综合荣誉，国家、省、市、区、校分别得</w:t>
            </w:r>
            <w:r>
              <w:rPr>
                <w:rFonts w:hint="eastAsia"/>
                <w:sz w:val="18"/>
                <w:szCs w:val="18"/>
              </w:rPr>
              <w:t>10</w:t>
            </w:r>
            <w:r>
              <w:rPr>
                <w:rFonts w:hint="eastAsia"/>
                <w:sz w:val="18"/>
                <w:szCs w:val="18"/>
              </w:rPr>
              <w:t>、</w:t>
            </w:r>
            <w:r>
              <w:rPr>
                <w:rFonts w:hint="eastAsia"/>
                <w:sz w:val="18"/>
                <w:szCs w:val="18"/>
              </w:rPr>
              <w:t>8</w:t>
            </w:r>
            <w:r>
              <w:rPr>
                <w:rFonts w:hint="eastAsia"/>
                <w:sz w:val="18"/>
                <w:szCs w:val="18"/>
              </w:rPr>
              <w:t>、</w:t>
            </w:r>
            <w:r>
              <w:rPr>
                <w:rFonts w:hint="eastAsia"/>
                <w:sz w:val="18"/>
                <w:szCs w:val="18"/>
              </w:rPr>
              <w:t>6</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分；单项荣誉降半计分；</w:t>
            </w:r>
          </w:p>
        </w:tc>
        <w:tc>
          <w:tcPr>
            <w:tcW w:w="1701" w:type="dxa"/>
            <w:vAlign w:val="center"/>
          </w:tcPr>
          <w:p w14:paraId="7A21571A" w14:textId="77777777" w:rsidR="00F628BF" w:rsidRPr="00D348D8" w:rsidRDefault="00F628BF" w:rsidP="009A388C">
            <w:pPr>
              <w:spacing w:line="400" w:lineRule="exact"/>
              <w:ind w:firstLine="480"/>
              <w:rPr>
                <w:sz w:val="18"/>
                <w:szCs w:val="18"/>
              </w:rPr>
            </w:pPr>
            <w:r w:rsidRPr="00D348D8">
              <w:rPr>
                <w:rFonts w:hint="eastAsia"/>
                <w:sz w:val="18"/>
                <w:szCs w:val="18"/>
              </w:rPr>
              <w:t>查阅资料</w:t>
            </w:r>
          </w:p>
        </w:tc>
        <w:tc>
          <w:tcPr>
            <w:tcW w:w="2268" w:type="dxa"/>
            <w:vAlign w:val="center"/>
          </w:tcPr>
          <w:p w14:paraId="6C1771A9" w14:textId="3792722D" w:rsidR="00F628BF" w:rsidRPr="00D348D8" w:rsidRDefault="00F628BF" w:rsidP="009A388C">
            <w:pPr>
              <w:spacing w:line="400" w:lineRule="exact"/>
              <w:ind w:firstLine="480"/>
              <w:rPr>
                <w:sz w:val="18"/>
                <w:szCs w:val="18"/>
              </w:rPr>
            </w:pPr>
            <w:r>
              <w:rPr>
                <w:rFonts w:hint="eastAsia"/>
                <w:sz w:val="18"/>
                <w:szCs w:val="18"/>
              </w:rPr>
              <w:t xml:space="preserve"> </w:t>
            </w:r>
            <w:r>
              <w:rPr>
                <w:sz w:val="18"/>
                <w:szCs w:val="18"/>
              </w:rPr>
              <w:t xml:space="preserve">    0</w:t>
            </w:r>
          </w:p>
        </w:tc>
      </w:tr>
      <w:tr w:rsidR="00F628BF" w:rsidRPr="00D348D8" w14:paraId="0FF19885" w14:textId="77777777" w:rsidTr="009A388C">
        <w:tc>
          <w:tcPr>
            <w:tcW w:w="4928" w:type="dxa"/>
            <w:gridSpan w:val="2"/>
            <w:vAlign w:val="center"/>
          </w:tcPr>
          <w:p w14:paraId="211D4306" w14:textId="77777777" w:rsidR="00F628BF" w:rsidRDefault="00F628BF" w:rsidP="009A388C">
            <w:pPr>
              <w:spacing w:line="400" w:lineRule="exact"/>
              <w:rPr>
                <w:sz w:val="18"/>
                <w:szCs w:val="18"/>
              </w:rPr>
            </w:pPr>
            <w:r w:rsidRPr="00D348D8">
              <w:rPr>
                <w:rFonts w:hint="eastAsia"/>
                <w:sz w:val="18"/>
                <w:szCs w:val="18"/>
              </w:rPr>
              <w:t>合计得分</w:t>
            </w:r>
          </w:p>
        </w:tc>
        <w:tc>
          <w:tcPr>
            <w:tcW w:w="3969" w:type="dxa"/>
            <w:gridSpan w:val="2"/>
            <w:vAlign w:val="center"/>
          </w:tcPr>
          <w:p w14:paraId="7AA1100C" w14:textId="28075BB0" w:rsidR="00F628BF" w:rsidRPr="00D348D8" w:rsidRDefault="00F628BF" w:rsidP="009A388C">
            <w:pPr>
              <w:spacing w:line="400" w:lineRule="exact"/>
              <w:ind w:firstLine="480"/>
              <w:rPr>
                <w:sz w:val="18"/>
                <w:szCs w:val="18"/>
              </w:rPr>
            </w:pPr>
            <w:r>
              <w:rPr>
                <w:rFonts w:hint="eastAsia"/>
                <w:sz w:val="18"/>
                <w:szCs w:val="18"/>
              </w:rPr>
              <w:t>9</w:t>
            </w:r>
            <w:r>
              <w:rPr>
                <w:sz w:val="18"/>
                <w:szCs w:val="18"/>
              </w:rPr>
              <w:t>0</w:t>
            </w:r>
            <w:bookmarkStart w:id="0" w:name="_GoBack"/>
            <w:bookmarkEnd w:id="0"/>
          </w:p>
        </w:tc>
      </w:tr>
    </w:tbl>
    <w:p w14:paraId="49517748" w14:textId="77777777" w:rsidR="00F51DA2" w:rsidRPr="008345AE" w:rsidRDefault="00F51DA2"/>
    <w:sectPr w:rsidR="00F51DA2" w:rsidRPr="00834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3DF3" w14:textId="77777777" w:rsidR="0069457A" w:rsidRDefault="0069457A" w:rsidP="008345AE">
      <w:r>
        <w:separator/>
      </w:r>
    </w:p>
  </w:endnote>
  <w:endnote w:type="continuationSeparator" w:id="0">
    <w:p w14:paraId="5BFAC233" w14:textId="77777777" w:rsidR="0069457A" w:rsidRDefault="0069457A" w:rsidP="0083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BEE48" w14:textId="77777777" w:rsidR="0069457A" w:rsidRDefault="0069457A" w:rsidP="008345AE">
      <w:r>
        <w:separator/>
      </w:r>
    </w:p>
  </w:footnote>
  <w:footnote w:type="continuationSeparator" w:id="0">
    <w:p w14:paraId="76F86AF5" w14:textId="77777777" w:rsidR="0069457A" w:rsidRDefault="0069457A" w:rsidP="0083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673A"/>
    <w:multiLevelType w:val="hybridMultilevel"/>
    <w:tmpl w:val="AB44CF38"/>
    <w:lvl w:ilvl="0" w:tplc="B41C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E4569D"/>
    <w:multiLevelType w:val="hybridMultilevel"/>
    <w:tmpl w:val="238055F2"/>
    <w:lvl w:ilvl="0" w:tplc="F0F46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1333C0C"/>
    <w:multiLevelType w:val="hybridMultilevel"/>
    <w:tmpl w:val="FFAAAFE8"/>
    <w:lvl w:ilvl="0" w:tplc="EADA3D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94315B"/>
    <w:multiLevelType w:val="hybridMultilevel"/>
    <w:tmpl w:val="03BA6948"/>
    <w:lvl w:ilvl="0" w:tplc="C1683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75CE"/>
    <w:rsid w:val="005975CE"/>
    <w:rsid w:val="0069457A"/>
    <w:rsid w:val="006A5001"/>
    <w:rsid w:val="008345AE"/>
    <w:rsid w:val="00C66134"/>
    <w:rsid w:val="00F51DA2"/>
    <w:rsid w:val="00F546C2"/>
    <w:rsid w:val="00F62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F89F0"/>
  <w15:chartTrackingRefBased/>
  <w15:docId w15:val="{D3A808FF-A04D-4806-BC6F-9365FC43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5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45AE"/>
    <w:rPr>
      <w:sz w:val="18"/>
      <w:szCs w:val="18"/>
    </w:rPr>
  </w:style>
  <w:style w:type="paragraph" w:styleId="a5">
    <w:name w:val="footer"/>
    <w:basedOn w:val="a"/>
    <w:link w:val="a6"/>
    <w:uiPriority w:val="99"/>
    <w:unhideWhenUsed/>
    <w:rsid w:val="008345AE"/>
    <w:pPr>
      <w:tabs>
        <w:tab w:val="center" w:pos="4153"/>
        <w:tab w:val="right" w:pos="8306"/>
      </w:tabs>
      <w:snapToGrid w:val="0"/>
      <w:jc w:val="left"/>
    </w:pPr>
    <w:rPr>
      <w:sz w:val="18"/>
      <w:szCs w:val="18"/>
    </w:rPr>
  </w:style>
  <w:style w:type="character" w:customStyle="1" w:styleId="a6">
    <w:name w:val="页脚 字符"/>
    <w:basedOn w:val="a0"/>
    <w:link w:val="a5"/>
    <w:uiPriority w:val="99"/>
    <w:rsid w:val="008345AE"/>
    <w:rPr>
      <w:sz w:val="18"/>
      <w:szCs w:val="18"/>
    </w:rPr>
  </w:style>
  <w:style w:type="paragraph" w:styleId="a7">
    <w:name w:val="List Paragraph"/>
    <w:basedOn w:val="a"/>
    <w:uiPriority w:val="34"/>
    <w:qFormat/>
    <w:rsid w:val="00F546C2"/>
    <w:pPr>
      <w:ind w:firstLineChars="200" w:firstLine="420"/>
    </w:pPr>
  </w:style>
  <w:style w:type="table" w:styleId="a8">
    <w:name w:val="Table Grid"/>
    <w:basedOn w:val="a1"/>
    <w:rsid w:val="00F6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毕金菁</dc:creator>
  <cp:keywords/>
  <dc:description/>
  <cp:lastModifiedBy>毕金菁</cp:lastModifiedBy>
  <cp:revision>2</cp:revision>
  <dcterms:created xsi:type="dcterms:W3CDTF">2019-07-30T07:49:00Z</dcterms:created>
  <dcterms:modified xsi:type="dcterms:W3CDTF">2019-07-30T08:39:00Z</dcterms:modified>
</cp:coreProperties>
</file>