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附件一：“自我评估报告”撰写范本</w:t>
      </w:r>
    </w:p>
    <w:p/>
    <w:p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卓然独立，越而胜己</w:t>
      </w:r>
    </w:p>
    <w:p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 新北区薛家中心小学第五轮青年教师三年主动发展规划</w:t>
      </w:r>
    </w:p>
    <w:p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一年发展自我评估报告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thick"/>
        </w:rPr>
        <w:t xml:space="preserve"> 朱莹 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</w:rPr>
        <w:t xml:space="preserve">女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>26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3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 本科 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 音乐    </w:t>
      </w:r>
    </w:p>
    <w:tbl>
      <w:tblPr>
        <w:tblStyle w:val="4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三年总目标：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1.努力钻研课堂教学，丰富教育、教学经验。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2.扎实练习音乐基本技能，积极参加区级教师基本功比赛。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3.每年至少撰写发表一篇论文。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4.争取“教坛新秀”称号。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第一年目标：</w:t>
            </w:r>
          </w:p>
          <w:p>
            <w:pPr>
              <w:spacing w:line="44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1.发表一篇论文</w:t>
            </w:r>
          </w:p>
          <w:p>
            <w:pPr>
              <w:spacing w:line="44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2.钻研一本教育教学书籍</w:t>
            </w:r>
          </w:p>
          <w:p>
            <w:pPr>
              <w:spacing w:line="44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3.认真准备区级基本功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发展经验分享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过得飞快，美好的时光在繁忙的工作中悄然飞逝，在这一年中，我时时处处以一名人民教师的标准严格要求自己，以创新教育方针为指导，以勤勤恳恳、踏踏实实的态度对待工作。为使今后更好地开展工作，总结经验，吸取教训，现将本人一年来的工作与学习做一个总结：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一、加强政治学习，积极参与学校工作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为一名教师，我能全面贯彻执行党的教育方针，注意培养自己良好的师德，关心和爱护每一位学生，做他们学习和生活中的良师益友，时时处处为人师表。在思想政治上，时刻以党员的标准严格要求自己，关心集体，积极响应学校号召。工作中严格遵守学校的各项规章制度，服从学校的工作安排，配合领导和老师们完成好校内外的各项工作任务。本学年，我积极参与一年级入队仪式和六一节目的排练，孩子们精彩地表演，获得了全场师生和家长的一致好评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二、转变教学观念，提高课堂效率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书育人是教师的天职。作为一名教育工作者，我十分注重自己的一言一行，在学生们面前树立一名教师“传道、授业、解惑”的教书育人的良好形象。平时我刻苦学习音乐理论知识，积极参加省、市、区组织的音乐教师培训，抓住每一次外出听课学习的机会，在聆听中思考、成长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平时的教学中，我能够深挖教材，抓好重难点，认真钻研教材教法，做到每节课都精心备课。根据低年级学生的学情，合理安排学期教学计划。在音乐教学工作中，我遵循了新课程标准，渗透音乐素质教育，用音乐陶冶孩子们的情操，启迪儿童心灵，让孩子们热爱音乐，感受音乐的美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三、积极研讨促成长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平时，我还积极与同组老师探讨教学方法，分享教学心得。这一年中，我承担了一次区级研讨课和一节区级调研课。从备课、磨课到最后的课堂呈现，都凝聚着同组老师们的智慧。一遍一遍地帮助我修改教案和课件，对着教学流程，完善教学预设。这样我在课堂上才能够更加自信地面对学生，出色地完成课堂教学任务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在今后的工作和学习中，经过磨练，我会不断改善自己的不足，更严格要求自己，努力工作，发扬优点，改正缺点。一份耕耘就有一份收获，我会继续怀揣着这颗热爱音乐教育事业的心，给孩子们插上飞往音乐艺术殿堂的翅膀，让他们自由飞翔！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目标达成情况：（条框式）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论文《</w:t>
            </w:r>
            <w:r>
              <w:rPr>
                <w:rFonts w:hint="eastAsia" w:ascii="宋体" w:hAnsi="宋体"/>
                <w:sz w:val="24"/>
              </w:rPr>
              <w:t>浅谈柯尔文手势在小学音乐课堂中的运用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》分别获</w:t>
            </w:r>
            <w:r>
              <w:rPr>
                <w:rFonts w:hint="eastAsia" w:ascii="宋体" w:hAnsi="宋体"/>
                <w:sz w:val="24"/>
              </w:rPr>
              <w:t>省“蓝天杯”论文评选三等奖、市教育学会音乐专业委员会论文评比三等奖；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2．论文《</w:t>
            </w:r>
            <w:r>
              <w:rPr>
                <w:rFonts w:hint="eastAsia" w:ascii="宋体" w:hAnsi="宋体"/>
                <w:sz w:val="24"/>
              </w:rPr>
              <w:t>生活化教学模式在小学音乐课堂中的应用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》发表在《黄河之声》第2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期；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参加第十三届省“蓝天杯”教学设计竞赛三等奖；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参加“薛小杯”基本功比赛获三等奖。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后期努力方向及措施：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继续加强理论知识的学习，积极撰写论文、发表论文，争取在论文评比中取得好成绩；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继续夯实基本功，在一次又一次的比赛中能够得到锻炼，积极参加区级基本功比赛，争取一个理想的成绩；</w:t>
            </w:r>
          </w:p>
          <w:p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深度钻研教材，认真踏实备好每一节课，让学生在轻松愉快的课堂中有所收获。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学科主任审阅意见：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r>
        <w:t>撰写</w:t>
      </w:r>
      <w:r>
        <w:rPr>
          <w:rFonts w:hint="eastAsia"/>
        </w:rPr>
        <w:t>指导：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1.发展经验分享：总结一年来本人在</w:t>
      </w:r>
      <w:r>
        <w:rPr>
          <w:b/>
          <w:color w:val="FF0000"/>
        </w:rPr>
        <w:t>师德师风</w:t>
      </w:r>
      <w:r>
        <w:rPr>
          <w:rFonts w:hint="eastAsia"/>
          <w:b/>
          <w:color w:val="FF0000"/>
        </w:rPr>
        <w:t>、</w:t>
      </w:r>
      <w:r>
        <w:rPr>
          <w:b/>
          <w:color w:val="FF0000"/>
        </w:rPr>
        <w:t>教育管理</w:t>
      </w:r>
      <w:r>
        <w:rPr>
          <w:rFonts w:hint="eastAsia"/>
          <w:b/>
          <w:color w:val="FF0000"/>
        </w:rPr>
        <w:t>、学习培训、课堂教学、学生培养、学科质量等方面的工作。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2.目标达成情况：参照第一年目标，简洁呈现自己一年来在各领域取得的成绩；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3.后期努力方向：审视第二年目标，梳理</w:t>
      </w:r>
      <w:r>
        <w:rPr>
          <w:b/>
          <w:color w:val="FF0000"/>
        </w:rPr>
        <w:t>呈现第二年发展方向及措施</w:t>
      </w:r>
      <w:r>
        <w:rPr>
          <w:rFonts w:hint="eastAsia"/>
          <w:b/>
          <w:color w:val="FF0000"/>
        </w:rPr>
        <w:t>；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4.学科主任审阅意见：各学科主任撰写简要的评估意见；</w:t>
      </w:r>
    </w:p>
    <w:p>
      <w:pPr>
        <w:rPr>
          <w:rFonts w:eastAsia="黑体"/>
          <w:b/>
          <w:bCs/>
          <w:sz w:val="32"/>
        </w:rPr>
      </w:pPr>
    </w:p>
    <w:p>
      <w:pPr>
        <w:rPr>
          <w:rFonts w:eastAsia="黑体"/>
          <w:b/>
          <w:bCs/>
          <w:sz w:val="32"/>
        </w:rPr>
      </w:pPr>
    </w:p>
    <w:p>
      <w:pPr>
        <w:rPr>
          <w:rFonts w:eastAsia="黑体"/>
          <w:b/>
          <w:bCs/>
          <w:sz w:val="32"/>
        </w:rPr>
      </w:pPr>
    </w:p>
    <w:p>
      <w:pPr>
        <w:rPr>
          <w:rFonts w:eastAsia="黑体"/>
          <w:b/>
          <w:bCs/>
          <w:color w:val="FF0000"/>
          <w:sz w:val="32"/>
        </w:rPr>
      </w:pPr>
    </w:p>
    <w:p>
      <w:pPr>
        <w:rPr>
          <w:rFonts w:eastAsia="黑体"/>
          <w:b/>
          <w:bCs/>
          <w:color w:val="FF0000"/>
          <w:sz w:val="32"/>
        </w:rPr>
      </w:pPr>
    </w:p>
    <w:p>
      <w:pPr>
        <w:rPr>
          <w:rFonts w:eastAsia="黑体"/>
          <w:b/>
          <w:bCs/>
          <w:color w:val="FF0000"/>
          <w:sz w:val="32"/>
        </w:rPr>
      </w:pPr>
    </w:p>
    <w:p>
      <w:pPr>
        <w:rPr>
          <w:rFonts w:eastAsia="黑体"/>
          <w:b/>
          <w:bCs/>
          <w:color w:val="FF0000"/>
          <w:sz w:val="32"/>
        </w:rPr>
      </w:pPr>
    </w:p>
    <w:p>
      <w:pPr>
        <w:rPr>
          <w:rFonts w:eastAsia="黑体"/>
          <w:b/>
          <w:bCs/>
          <w:color w:val="FF0000"/>
          <w:sz w:val="32"/>
        </w:rPr>
      </w:pPr>
    </w:p>
    <w:p>
      <w:pPr>
        <w:rPr>
          <w:rFonts w:eastAsia="黑体"/>
          <w:b/>
          <w:bCs/>
          <w:color w:val="FF0000"/>
          <w:sz w:val="32"/>
        </w:rPr>
      </w:pPr>
    </w:p>
    <w:p>
      <w:pPr>
        <w:rPr>
          <w:rFonts w:eastAsia="黑体"/>
          <w:b/>
          <w:bCs/>
          <w:color w:val="FF0000"/>
          <w:sz w:val="32"/>
        </w:rPr>
      </w:pPr>
    </w:p>
    <w:p>
      <w:pPr>
        <w:rPr>
          <w:rFonts w:eastAsia="黑体"/>
          <w:b/>
          <w:bCs/>
          <w:color w:val="FF0000"/>
          <w:sz w:val="32"/>
        </w:rPr>
      </w:pPr>
    </w:p>
    <w:p>
      <w:pPr>
        <w:rPr>
          <w:rFonts w:eastAsia="黑体"/>
          <w:b/>
          <w:bCs/>
          <w:color w:val="FF0000"/>
          <w:sz w:val="32"/>
        </w:rPr>
      </w:pPr>
    </w:p>
    <w:p>
      <w:pPr>
        <w:rPr>
          <w:rFonts w:eastAsia="黑体"/>
          <w:b/>
          <w:bCs/>
          <w:color w:val="FF0000"/>
          <w:sz w:val="32"/>
        </w:rPr>
      </w:pPr>
    </w:p>
    <w:p>
      <w:pPr>
        <w:rPr>
          <w:rFonts w:hint="eastAsia" w:eastAsia="黑体"/>
          <w:b/>
          <w:bCs/>
          <w:color w:val="FF0000"/>
          <w:sz w:val="32"/>
        </w:rPr>
      </w:pPr>
    </w:p>
    <w:p>
      <w:pPr>
        <w:rPr>
          <w:rFonts w:eastAsia="黑体"/>
          <w:b/>
          <w:bCs/>
          <w:color w:val="FF0000"/>
          <w:sz w:val="32"/>
        </w:rPr>
      </w:pPr>
      <w:r>
        <w:rPr>
          <w:rFonts w:hint="eastAsia" w:eastAsia="黑体"/>
          <w:b/>
          <w:bCs/>
          <w:color w:val="FF0000"/>
          <w:sz w:val="32"/>
        </w:rPr>
        <w:t>附件二：自我评估评价表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新北区薛家中心小学教师三年主动发展规划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一年发展“自我评估”考核表</w:t>
      </w:r>
    </w:p>
    <w:p>
      <w:pPr>
        <w:spacing w:line="400" w:lineRule="exact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朱莹  </w:t>
      </w:r>
      <w:r>
        <w:rPr>
          <w:rFonts w:hint="eastAsia"/>
          <w:sz w:val="24"/>
        </w:rPr>
        <w:t xml:space="preserve">  任教年级与学科：</w:t>
      </w:r>
      <w:r>
        <w:rPr>
          <w:rFonts w:hint="eastAsia"/>
          <w:sz w:val="24"/>
          <w:u w:val="single"/>
        </w:rPr>
        <w:t xml:space="preserve"> 一年级 音乐  </w:t>
      </w:r>
      <w:r>
        <w:rPr>
          <w:rFonts w:hint="eastAsia"/>
          <w:sz w:val="24"/>
        </w:rPr>
        <w:t xml:space="preserve">  考核时间：2</w:t>
      </w:r>
      <w:r>
        <w:rPr>
          <w:sz w:val="24"/>
        </w:rPr>
        <w:t>019.8</w:t>
      </w:r>
      <w:r>
        <w:rPr>
          <w:rFonts w:hint="eastAsia"/>
          <w:sz w:val="24"/>
          <w:u w:val="single"/>
        </w:rPr>
        <w:t xml:space="preserve">                 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508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师德师风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学习培训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积极参加每次活动，积极发表自己的见解，做好会议记录。（</w:t>
            </w:r>
            <w:r>
              <w:rPr>
                <w:rFonts w:hint="eastAsia" w:ascii="宋体" w:hAnsi="宋体"/>
                <w:sz w:val="18"/>
                <w:szCs w:val="18"/>
              </w:rPr>
              <w:t>优：10，良：8，合格：6）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依据随堂课、推门课、研讨课综合评定。（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参与市级研讨得5分；区级研讨得3分；校级研讨得2分；组内研讨1分；不累计； 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教学质量在本年级组列中游以上得满分，中下游扣2分，下游扣4分。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所教学生或辅导学生社团能获得市级以上荣誉得5分；区级以上荣誉得3分；校级以上荣誉得1分；不累计积分；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老师能进行总结，提炼成长心得。（优：10；良：8；合格：6；）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个人获得综合荣誉，国家、省、市、区、校分别得10、8、6、4、2分；单项荣誉降半计分；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eastAsia="黑体"/>
          <w:b/>
          <w:bCs/>
          <w:sz w:val="32"/>
        </w:rPr>
      </w:pPr>
      <w:r>
        <w:rPr>
          <w:rFonts w:hint="eastAsia"/>
          <w:sz w:val="24"/>
          <w:u w:val="single"/>
        </w:rPr>
        <w:t>学校将依据教师发展现状及得分情况，选取一定比例的优秀教师。</w:t>
      </w:r>
    </w:p>
    <w:p>
      <w:pPr>
        <w:rPr>
          <w:b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E0"/>
    <w:rsid w:val="00067D5D"/>
    <w:rsid w:val="000B5181"/>
    <w:rsid w:val="000E00F6"/>
    <w:rsid w:val="001843F0"/>
    <w:rsid w:val="00221B94"/>
    <w:rsid w:val="002B5773"/>
    <w:rsid w:val="00320275"/>
    <w:rsid w:val="004010E0"/>
    <w:rsid w:val="004109BF"/>
    <w:rsid w:val="00441498"/>
    <w:rsid w:val="005451C5"/>
    <w:rsid w:val="005C16EB"/>
    <w:rsid w:val="00607E20"/>
    <w:rsid w:val="00686E19"/>
    <w:rsid w:val="006D4A17"/>
    <w:rsid w:val="007E2C30"/>
    <w:rsid w:val="00877CA0"/>
    <w:rsid w:val="00947C92"/>
    <w:rsid w:val="00C441A7"/>
    <w:rsid w:val="00C631BE"/>
    <w:rsid w:val="00C74FB5"/>
    <w:rsid w:val="00D348D8"/>
    <w:rsid w:val="00D62FB9"/>
    <w:rsid w:val="00D777C3"/>
    <w:rsid w:val="00E25017"/>
    <w:rsid w:val="00EA3F79"/>
    <w:rsid w:val="00EC19C1"/>
    <w:rsid w:val="00EC7D07"/>
    <w:rsid w:val="00FE0D68"/>
    <w:rsid w:val="7088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355</Words>
  <Characters>2024</Characters>
  <Lines>16</Lines>
  <Paragraphs>4</Paragraphs>
  <TotalTime>6</TotalTime>
  <ScaleCrop>false</ScaleCrop>
  <LinksUpToDate>false</LinksUpToDate>
  <CharactersWithSpaces>2375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2019-07-29T12:31:00Z</dcterms:created>
  <dc:creator>user</dc:creator>
  <cp:lastModifiedBy>下雨的秋天有sunshine</cp:lastModifiedBy>
  <dcterms:modified xsi:type="dcterms:W3CDTF">2019-07-31T06:33:08Z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