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  <w:t>杨莹欣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中队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  <w:t>六（1）</w:t>
            </w:r>
          </w:p>
        </w:tc>
        <w:tc>
          <w:tcPr>
            <w:tcW w:w="1893" w:type="dxa"/>
            <w:vMerge w:val="restart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  <w:t>女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  <w:t>2009.8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职务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  <w:t>文娱部部长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申请职务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  <w:t>副社长</w:t>
            </w:r>
            <w:bookmarkStart w:id="0" w:name="_GoBack"/>
            <w:bookmarkEnd w:id="0"/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1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我是一名品学兼优开朗大方的少先队员，我用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自己的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艺术才能竭力做好少先队宣传工作，做老师的好助手。</w:t>
            </w:r>
          </w:p>
          <w:p>
            <w:pPr>
              <w:spacing w:after="0"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我长在科技繁荣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文化繁荣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城市繁华的新时代，倍感自豪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我感恩父母给予我生命，感谢老师辛勤付出，感谢同学陪伴成长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2015年，我戴上了鲜艳的红领巾，成为了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薛小一名善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真娃，起初我比较腼腆，学习成绩不算突出，但是我一直保持上课认真倾听这个好习惯。在父母的暖心鼓励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老师的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谆谆教诲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和我自身不断的努力下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我收获累累硕果曾获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好学生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最美薛小娃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优秀班干部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龙城好少年等荣誉称号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课余我团结同学努力做好老师的小助手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主动为同学提供学习和生活上的帮助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年当我听到我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陈同学和他父亲遭遇车祸时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我第一时间拿出自己的零花钱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并号召父母和亲朋好友一起奉献爱心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去年我参加了学校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善真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服务社宣传委员的竞聘并如愿当选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我把自己能唱歌会朗诵的才能全部融入到少先队工作中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我曾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为全区开学第一课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录制配音，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做学校节目主持人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疫情期间录制上学注意事项等等，也曾代表学校参加朗诵和合唱类节目，并获全市一等奖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after="0"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江山代有人才出，长江后浪推前狼，新一代的我定会不负历史使命，向着优秀的少先队员的目标大步迈进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  <w:t>同意竞选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  <w:t>支持竞选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</w:tr>
    </w:tbl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善真服务社招聘申请表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B7E75"/>
    <w:rsid w:val="00323B43"/>
    <w:rsid w:val="003D37D8"/>
    <w:rsid w:val="00426133"/>
    <w:rsid w:val="004358AB"/>
    <w:rsid w:val="008B7726"/>
    <w:rsid w:val="00D31D50"/>
    <w:rsid w:val="00FA154F"/>
    <w:rsid w:val="2F980ADC"/>
    <w:rsid w:val="42C17BD8"/>
    <w:rsid w:val="5C6B6601"/>
    <w:rsid w:val="62F1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113</Characters>
  <Lines>1</Lines>
  <Paragraphs>1</Paragraphs>
  <TotalTime>25</TotalTime>
  <ScaleCrop>false</ScaleCrop>
  <LinksUpToDate>false</LinksUpToDate>
  <CharactersWithSpaces>131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下雨的秋天有sunshine</cp:lastModifiedBy>
  <dcterms:modified xsi:type="dcterms:W3CDTF">2020-10-15T07:30:50Z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