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Heading1"/>
        <w:rPr>
          <w:rStyle w:val="NormalCharacter"/>
          <w:b/>
          <w:bCs/>
          <w:caps w:val="off"/>
          <w:i w:val="off"/>
          <w:szCs w:val="30"/>
          <w:sz w:val="30"/>
          <w:kern w:val="44"/>
          <w:lang w:val="en-US" w:eastAsia="zh-CN"/>
          <w:rFonts w:ascii="宋体" w:cs="宋体" w:eastAsia="宋体" w:hAnsi="宋体"/>
          <w:color w:val="000000"/>
        </w:rPr>
        <w:widowControl/>
        <w:ind w:right="600"/>
        <w:spacing w:line="495" w:after="0" w:before="0" w:lineRule="atLeast"/>
        <w:jc w:val="center"/>
        <w:textAlignment w:val="baseline"/>
        <w:pBdr>
          <w:top w:val="nil"/>
          <w:left w:val="nil"/>
          <w:bottom w:val="nil"/>
          <w:right w:val="nil"/>
        </w:pBdr>
      </w:pPr>
      <w:r>
        <w:rPr>
          <w:rStyle w:val="NormalCharacter"/>
          <w:b/>
          <w:bCs/>
          <w:caps w:val="off"/>
          <w:i w:val="off"/>
          <w:szCs w:val="30"/>
          <w:sz w:val="30"/>
          <w:kern w:val="44"/>
          <w:lang w:val="en-US" w:eastAsia="zh-CN"/>
          <w:rFonts w:ascii="宋体" w:cs="宋体" w:eastAsia="宋体" w:hAnsi="宋体"/>
          <w:color w:val="000000"/>
        </w:rPr>
        <w:t xml:space="preserve">聚焦课堂 立足常规</w:t>
      </w:r>
    </w:p>
    <w:p>
      <w:pPr>
        <w:pStyle w:val="Heading1"/>
        <w:rPr>
          <w:rStyle w:val="NormalCharacter"/>
          <w:b/>
          <w:bCs/>
          <w:caps w:val="off"/>
          <w:i w:val="off"/>
          <w:szCs w:val="34"/>
          <w:sz w:val="34"/>
          <w:kern w:val="44"/>
          <w:lang w:val="en-US" w:eastAsia="zh-CN"/>
          <w:rFonts w:ascii="宋体" w:cs="宋体" w:eastAsia="宋体" w:hAnsi="宋体"/>
          <w:color w:val="000000"/>
        </w:rPr>
        <w:widowControl/>
        <w:ind w:right="600"/>
        <w:spacing w:line="495" w:after="0" w:before="0" w:lineRule="atLeast"/>
        <w:jc w:val="center"/>
        <w:textAlignment w:val="baseline"/>
        <w:pBdr>
          <w:top w:val="nil"/>
          <w:left w:val="nil"/>
          <w:bottom w:val="nil"/>
          <w:right w:val="nil"/>
        </w:pBdr>
      </w:pPr>
      <w:r>
        <w:rPr>
          <w:rStyle w:val="NormalCharacter"/>
          <w:b/>
          <w:bCs/>
          <w:caps w:val="off"/>
          <w:i w:val="off"/>
          <w:szCs w:val="30"/>
          <w:sz w:val="30"/>
          <w:kern w:val="44"/>
          <w:lang w:val="en-US" w:eastAsia="zh-CN"/>
          <w:rFonts w:ascii="宋体" w:cs="宋体" w:eastAsia="宋体" w:hAnsi="宋体"/>
          <w:color w:val="000000"/>
        </w:rPr>
        <w:t xml:space="preserve">               --</w:t>
      </w:r>
      <w:r>
        <w:rPr>
          <w:rStyle w:val="NormalCharacter"/>
          <w:b/>
          <w:bCs/>
          <w:szCs w:val="32"/>
          <w:sz w:val="32"/>
          <w:kern w:val="0"/>
          <w:lang w:val="en-US" w:eastAsia="zh-CN"/>
          <w:rFonts w:ascii="宋体" w:cs="宋体" w:eastAsia="宋体" w:hAnsi="宋体"/>
          <w:color w:val="000000"/>
        </w:rPr>
        <w:t xml:space="preserve">一年级</w:t>
      </w:r>
      <w:r>
        <w:rPr>
          <w:rStyle w:val="NormalCharacter"/>
          <w:b/>
          <w:bCs/>
          <w:szCs w:val="32"/>
          <w:sz w:val="32"/>
          <w:kern w:val="0"/>
          <w:lang w:val="en-US" w:eastAsia="zh-CN"/>
          <w:rFonts w:ascii="宋体" w:cs="宋体" w:eastAsia="宋体" w:hAnsi="宋体"/>
          <w:color w:val="000000"/>
        </w:rPr>
        <w:t xml:space="preserve">数学</w:t>
      </w:r>
      <w:r>
        <w:rPr>
          <w:rStyle w:val="NormalCharacter"/>
          <w:b/>
          <w:bCs/>
          <w:szCs w:val="32"/>
          <w:sz w:val="32"/>
          <w:kern w:val="0"/>
          <w:lang w:val="en-US" w:eastAsia="zh-CN"/>
          <w:rFonts w:ascii="宋体" w:cs="宋体" w:eastAsia="宋体" w:hAnsi="宋体"/>
          <w:color w:val="000000"/>
        </w:rPr>
        <w:t xml:space="preserve">课堂常规调研</w:t>
      </w:r>
      <w:r>
        <w:rPr>
          <w:rStyle w:val="NormalCharacter"/>
          <w:b/>
          <w:bCs/>
          <w:szCs w:val="32"/>
          <w:sz w:val="32"/>
          <w:kern w:val="0"/>
          <w:lang w:val="en-US" w:eastAsia="zh-CN"/>
          <w:rFonts w:ascii="宋体" w:cs="宋体" w:eastAsia="宋体" w:hAnsi="宋体"/>
          <w:color w:val="000000"/>
        </w:rPr>
        <w:t xml:space="preserve">活动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ind w:firstLine="480" w:firstLineChars="200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十月，桂花飘香的季节。为了立足课堂，落实落细教学常规，同步树立“学为中心、深度参与”的课堂意识，提升课堂效率。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于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2020年10月16日上午，由吴春燕校长带领陶榆萍主任、李小英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主任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和钱华组长一起走进一年级教师的课堂，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进行了数学学科的课堂常规调研。</w:t>
      </w: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宋体" w:eastAsia="宋体" w:hAnsi="宋体"/>
        </w:rPr>
        <w:ind w:firstLine="482" w:firstLineChars="200"/>
        <w:jc w:val="both"/>
        <w:textAlignment w:val="baseline"/>
      </w:pPr>
      <w:r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宋体" w:eastAsia="宋体" w:hAnsi="宋体"/>
        </w:rPr>
        <w:t xml:space="preserve">一、走进课堂。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ind w:firstLine="480" w:firstLineChars="200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调研组深入课堂，观摩老师们的常态课。虽说是常态课，但每一位老师都是精心备课的。薛小一直采用的是集体备课和个性化备课相结合的形式，充分发挥资源共享，师师互助的优良传统。薛小每周定期举行教研活动，老师们互相探讨教学重难点以及备课中遇到的困惑，力争向常态课要质量。正是得益于我们学校常规教研活动的有序开展，老师们在课堂之前就能做到心中有标，目中有生，胸中有案，能在课堂上自如地展现自己的风采。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ind w:firstLine="480" w:firstLineChars="200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一年级的小朋友在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/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短短一个月就逐步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养成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了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上课眼看、耳听、心中记的好习惯，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在一个个问题中闪现出思维的火花，摆一摆、分一分、想一想、说一说、写一写，孩子们在老师的引领下经历丰盈的过程，收获成长的喜悦。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ind w:firstLine="480" w:firstLineChars="200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调研组老师不仅仅是坐在后面观课，看课，还关注每一位学生的学习状态，从文具整理、上课坐姿到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倾听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、思考习惯、书写质量等多方面了解这个班级的实际情况。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（图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1-13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）</w:t>
      </w: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宋体" w:eastAsia="宋体" w:hAnsi="宋体"/>
        </w:rPr>
        <w:ind w:firstLine="482" w:firstLineChars="200"/>
        <w:jc w:val="both"/>
        <w:textAlignment w:val="baseline"/>
        <w:numPr>
          <w:ilvl w:val="0"/>
          <w:numId w:val="1"/>
        </w:numPr>
      </w:pPr>
      <w:r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宋体" w:eastAsia="宋体" w:hAnsi="宋体"/>
        </w:rPr>
        <w:t xml:space="preserve">探讨提升。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ind w:firstLine="480" w:firstLineChars="200"/>
        <w:jc w:val="both"/>
        <w:textAlignment w:val="baseline"/>
        <w:numPr>
          <w:ilvl w:val="0"/>
          <w:numId w:val="0"/>
        </w:numPr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课堂教学常规抓与不抓不一样，抓紧与抓松不一样，一个人抓与齐抓共管不一样。听课结束后，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调研组成员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从上课教师的教学准备、教学实施、教学评价，到学生的课堂学习表现、学习习惯养成等方面，进行了深入的交流与探讨，提出了有效的改进建议。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ind w:firstLine="480" w:firstLineChars="200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调研组成员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也充分肯定和赞许了一年级教师能确立有效教学目标，用心设计教学；能善用教学资源，注重思维能力培养；能丰盈评价策略，重视常规训练与落实…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陶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榆萍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主任主要提出加强学具使用规范、培养学生记录方式养成、习题校对常规化以及增加孩子记忆时间等建议；钱华组长主要提出4个“会”：会倾听、会记录、会表达、会评价，并对会倾听提出详细方法；李小英组长提出教研组要进一步加强课前与课后的“”两聊，注重学生语言表达模式，注重学生活动质量等建议。最后吴春燕校长做出高位引领，提出“长程的视角”观念，无论在备课还是学生习惯培养方面都需要时刻立足“长程的视角”，拥有“常恒”的决心。（图14-15）</w:t>
      </w: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宋体" w:eastAsia="宋体" w:hAnsi="宋体"/>
        </w:rPr>
        <w:ind w:leftChars="0" w:firstLine="482" w:left="0" w:firstLineChars="200"/>
        <w:jc w:val="both"/>
        <w:textAlignment w:val="baseline"/>
        <w:numPr>
          <w:ilvl w:val="0"/>
          <w:numId w:val="1"/>
        </w:numPr>
      </w:pPr>
      <w:r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宋体" w:eastAsia="宋体" w:hAnsi="宋体"/>
        </w:rPr>
        <w:t xml:space="preserve">满怀希翼。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ind w:firstLine="480" w:firstLineChars="200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本次调研活动，让一年级教师对自己的教育教学有了更深层次的思考，对今后的工作有了更明确的目标和方向。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ind w:firstLine="480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有一种恒久，不轻易流走；有一种内敛，不轻易张扬。一颗诚心，一群人，且思且行，在课堂上印下绚烂足迹！</w:t>
      </w: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  <w:rFonts w:ascii="Calibri" w:eastAsia="宋体" w:hAnsi="Calibri"/>
        </w:rPr>
        <w:jc w:val="both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  <w:rFonts w:ascii="Calibri" w:eastAsia="宋体" w:hAnsi="Calibri"/>
        </w:rPr>
        <w:t xml:space="preserve">拍照：</w:t>
      </w:r>
      <w:r>
        <w:rPr>
          <w:rStyle w:val="NormalCharacter"/>
          <w:szCs w:val="24"/>
          <w:sz w:val="21"/>
          <w:kern w:val="2"/>
          <w:lang w:val="en-US" w:eastAsia="zh-CN" w:bidi="ar-SA"/>
          <w:rFonts w:ascii="Calibri" w:eastAsia="宋体" w:hAnsi="Calibri"/>
        </w:rPr>
        <w:t xml:space="preserve">李羚</w:t>
      </w: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  <w:rFonts w:ascii="Calibri" w:eastAsia="宋体" w:hAnsi="Calibri"/>
        </w:rPr>
        <w:jc w:val="both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  <w:rFonts w:ascii="Calibri" w:eastAsia="宋体" w:hAnsi="Calibri"/>
        </w:rPr>
        <w:t xml:space="preserve">攥稿：</w:t>
      </w:r>
      <w:r>
        <w:rPr>
          <w:rStyle w:val="NormalCharacter"/>
          <w:szCs w:val="24"/>
          <w:sz w:val="21"/>
          <w:kern w:val="2"/>
          <w:lang w:val="en-US" w:eastAsia="zh-CN" w:bidi="ar-SA"/>
          <w:rFonts w:ascii="Calibri" w:eastAsia="宋体" w:hAnsi="Calibri"/>
        </w:rPr>
        <w:t xml:space="preserve">钱晔雯</w:t>
      </w: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  <w:rFonts w:ascii="Calibri" w:eastAsia="宋体" w:hAnsi="Calibri"/>
        </w:rPr>
        <w:jc w:val="both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  <w:rFonts w:ascii="Calibri" w:eastAsia="宋体" w:hAnsi="Calibri"/>
        </w:rPr>
        <w:t xml:space="preserve">审核：吴春燕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jc w:val="both"/>
        <w:textAlignment w:val="baseline"/>
      </w:pPr>
    </w:p>
    <w:sectPr>
      <w:vAlign w:val="top"/>
      <w:type w:val="nextPage"/>
      <w:pgSz w:h="16838" w:w="11906" w:orient="portrait"/>
      <w:pgMar w:gutter="0" w:header="851" w:top="1440" w:bottom="1440" w:footer="992" w:left="1800" w:right="1800"/>
      <w:lnNumType w:countBy="0"/>
      <w:paperSrc w:first="0" w:other="0"/>
      <w:cols w:space="425" w:num="1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20007a87" w:usb1="80000000" w:usb2="00000008" w:usb3="00000000" w:csb0="000001ff" w:csb1="00000000"/>
  </w:font>
  <w:font w:name="宋体">
    <w:altName w:val="宋体"/>
    <w:charset w:val="86"/>
    <w:family w:val="auto"/>
    <w:panose1 w:val="02010600030101010101"/>
    <w:pitch w:val="default"/>
    <w:sig w:usb0="00000003" w:usb1="288f0000" w:usb2="00000006" w:usb3="00000000" w:csb0="00040001" w:csb1="00000000"/>
  </w:font>
  <w:font w:name="Wingdings">
    <w:altName w:val="Wingdings"/>
    <w:charset w:val="02"/>
    <w:family w:val="auto"/>
    <w:panose1 w:val="05000000000000000000"/>
    <w:pitch w:val="default"/>
    <w:sig w:usb0="00000000" w:usb1="00000000" w:usb2="00000000" w:usb3="00000000" w:csb0="80000000" w:csb1="00000000"/>
  </w:font>
  <w:font w:name="Calibri">
    <w:altName w:val="Calibri"/>
    <w:charset w:val="00"/>
    <w:family w:val="swiss"/>
    <w:panose1 w:val="020f0502020204030204"/>
    <w:pitch w:val="default"/>
    <w:sig w:usb0="e00002ff" w:usb1="4000acff" w:usb2="00000001" w:usb3="00000000" w:csb0="2000019f" w:csb1="00000000"/>
  </w:font>
</w:fonts>
</file>

<file path=word/numbering.xml><?xml version="1.0" encoding="utf-8"?>
<w:numbering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abstractNum w:abstractNumId="0">
    <w:nsid w:val="b0084f5e"/>
    <w:multiLevelType w:val="singleLevel"/>
    <w:tmpl w:val="b0084f5e"/>
    <w:lvl w:ilvl="0">
      <w:start w:val="2"/>
      <w:numFmt w:val="chineseCounting"/>
      <w:suff w:val="nothing"/>
      <w:lvlText w:val="%1、"/>
      <w:lvlJc w:val="left"/>
      <w:pPr>
        <w:pStyle w:val="Normal"/>
        <w:widowControl/>
        <w:textAlignment w:val="baseline"/>
      </w:pPr>
      <w:rPr>
        <w:rStyle w:val="NormalCharacter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zoom w:percent="90"/>
  <w:embedSystemFonts/>
  <w:stylePaneFormatFilter w:val="5024"/>
  <w:defaultTabStop w:val="420"/>
  <w:displayHorizontalDrawingGridEvery w:val="1"/>
  <w:displayVerticalDrawingGridEvery w:val="1"/>
  <w:doNotUseMarginsForDrawingGridOrigin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  <w:doNotUseEastAsianBreakRules/>
    <w:doNotWrapTextWithPunct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4"/>
        <w:sz w:val="21"/>
        <w:kern w:val="2"/>
        <w:lang w:val="en-US" w:eastAsia="zh-CN" w:bidi="ar-SA"/>
        <w:rFonts w:ascii="Calibri" w:eastAsia="宋体" w:hAnsi="Calibri"/>
      </w:rPr>
      <w:jc w:val="both"/>
      <w:textAlignment w:val="baseline"/>
    </w:pPr>
    <w:rPr>
      <w:szCs w:val="24"/>
      <w:sz w:val="21"/>
      <w:kern w:val="2"/>
      <w:lang w:val="en-US" w:eastAsia="zh-CN" w:bidi="ar-SA"/>
      <w:rFonts w:ascii="Calibri" w:eastAsia="宋体" w:hAnsi="Calibri"/>
    </w:rPr>
  </w:style>
  <w:style w:type="paragraph" w:styleId="Heading1">
    <w:name w:val="Heading1"/>
    <w:basedOn w:val="Normal"/>
    <w:next w:val="Normal"/>
    <w:link w:val="Normal"/>
    <w:pPr>
      <w:rPr>
        <w:b/>
        <w:szCs w:val="48"/>
        <w:sz w:val="48"/>
        <w:kern w:val="44"/>
        <w:lang w:val="en-US" w:eastAsia="zh-CN"/>
        <w:rFonts w:ascii="宋体" w:eastAsia="宋体" w:hAnsi="宋体"/>
      </w:rPr>
      <w:spacing w:beforeAutospacing="true" w:afterAutospacing="true" w:after="100" w:before="100"/>
      <w:jc w:val="left"/>
      <w:textAlignment w:val="baseline"/>
    </w:pPr>
    <w:rPr>
      <w:b/>
      <w:szCs w:val="48"/>
      <w:sz w:val="48"/>
      <w:kern w:val="44"/>
      <w:lang w:val="en-US" w:eastAsia="zh-CN"/>
      <w:rFonts w:ascii="宋体" w:eastAsia="宋体" w:hAnsi="宋体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Heading1"/>
        <w:rPr>
          <w:rStyle w:val="NormalCharacter"/>
          <w:b/>
          <w:bCs/>
          <w:caps w:val="off"/>
          <w:i w:val="off"/>
          <w:szCs w:val="30"/>
          <w:sz w:val="30"/>
          <w:kern w:val="44"/>
          <w:lang w:val="en-US" w:eastAsia="zh-CN"/>
          <w:rFonts w:ascii="宋体" w:cs="宋体" w:eastAsia="宋体" w:hAnsi="宋体"/>
          <w:color w:val="000000"/>
        </w:rPr>
        <w:widowControl/>
        <w:ind w:right="600"/>
        <w:spacing w:line="495" w:after="0" w:before="0" w:lineRule="atLeast"/>
        <w:jc w:val="center"/>
        <w:textAlignment w:val="baseline"/>
        <w:pBdr>
          <w:top w:val="nil"/>
          <w:left w:val="nil"/>
          <w:bottom w:val="nil"/>
          <w:right w:val="nil"/>
        </w:pBdr>
      </w:pPr>
      <w:r>
        <w:rPr>
          <w:rStyle w:val="NormalCharacter"/>
          <w:b/>
          <w:bCs/>
          <w:caps w:val="off"/>
          <w:i w:val="off"/>
          <w:szCs w:val="30"/>
          <w:sz w:val="30"/>
          <w:kern w:val="44"/>
          <w:lang w:val="en-US" w:eastAsia="zh-CN"/>
          <w:rFonts w:ascii="宋体" w:cs="宋体" w:eastAsia="宋体" w:hAnsi="宋体"/>
          <w:color w:val="000000"/>
        </w:rPr>
        <w:t xml:space="preserve">聚焦课堂 立足常规</w:t>
      </w:r>
    </w:p>
    <w:p>
      <w:pPr>
        <w:pStyle w:val="Heading1"/>
        <w:rPr>
          <w:rStyle w:val="NormalCharacter"/>
          <w:b/>
          <w:bCs/>
          <w:caps w:val="off"/>
          <w:i w:val="off"/>
          <w:szCs w:val="34"/>
          <w:sz w:val="34"/>
          <w:kern w:val="44"/>
          <w:lang w:val="en-US" w:eastAsia="zh-CN"/>
          <w:rFonts w:ascii="宋体" w:cs="宋体" w:eastAsia="宋体" w:hAnsi="宋体"/>
          <w:color w:val="000000"/>
        </w:rPr>
        <w:widowControl/>
        <w:ind w:right="600"/>
        <w:spacing w:line="495" w:after="0" w:before="0" w:lineRule="atLeast"/>
        <w:jc w:val="center"/>
        <w:textAlignment w:val="baseline"/>
        <w:pBdr>
          <w:top w:val="nil"/>
          <w:left w:val="nil"/>
          <w:bottom w:val="nil"/>
          <w:right w:val="nil"/>
        </w:pBdr>
      </w:pPr>
      <w:r>
        <w:rPr>
          <w:rStyle w:val="NormalCharacter"/>
          <w:b/>
          <w:bCs/>
          <w:caps w:val="off"/>
          <w:i w:val="off"/>
          <w:szCs w:val="30"/>
          <w:sz w:val="30"/>
          <w:kern w:val="44"/>
          <w:lang w:val="en-US" w:eastAsia="zh-CN"/>
          <w:rFonts w:ascii="宋体" w:cs="宋体" w:eastAsia="宋体" w:hAnsi="宋体"/>
          <w:color w:val="000000"/>
        </w:rPr>
        <w:t xml:space="preserve">               --</w:t>
      </w:r>
      <w:r>
        <w:rPr>
          <w:rStyle w:val="NormalCharacter"/>
          <w:b/>
          <w:bCs/>
          <w:szCs w:val="32"/>
          <w:sz w:val="32"/>
          <w:kern w:val="0"/>
          <w:lang w:val="en-US" w:eastAsia="zh-CN"/>
          <w:rFonts w:ascii="宋体" w:cs="宋体" w:eastAsia="宋体" w:hAnsi="宋体"/>
          <w:color w:val="000000"/>
        </w:rPr>
        <w:t xml:space="preserve">一年级</w:t>
      </w:r>
      <w:r>
        <w:rPr>
          <w:rStyle w:val="NormalCharacter"/>
          <w:b/>
          <w:bCs/>
          <w:szCs w:val="32"/>
          <w:sz w:val="32"/>
          <w:kern w:val="0"/>
          <w:lang w:val="en-US" w:eastAsia="zh-CN"/>
          <w:rFonts w:ascii="宋体" w:cs="宋体" w:eastAsia="宋体" w:hAnsi="宋体"/>
          <w:color w:val="000000"/>
        </w:rPr>
        <w:t xml:space="preserve">数学</w:t>
      </w:r>
      <w:r>
        <w:rPr>
          <w:rStyle w:val="NormalCharacter"/>
          <w:b/>
          <w:bCs/>
          <w:szCs w:val="32"/>
          <w:sz w:val="32"/>
          <w:kern w:val="0"/>
          <w:lang w:val="en-US" w:eastAsia="zh-CN"/>
          <w:rFonts w:ascii="宋体" w:cs="宋体" w:eastAsia="宋体" w:hAnsi="宋体"/>
          <w:color w:val="000000"/>
        </w:rPr>
        <w:t xml:space="preserve">课堂常规调研</w:t>
      </w:r>
      <w:r>
        <w:rPr>
          <w:rStyle w:val="NormalCharacter"/>
          <w:b/>
          <w:bCs/>
          <w:szCs w:val="32"/>
          <w:sz w:val="32"/>
          <w:kern w:val="0"/>
          <w:lang w:val="en-US" w:eastAsia="zh-CN"/>
          <w:rFonts w:ascii="宋体" w:cs="宋体" w:eastAsia="宋体" w:hAnsi="宋体"/>
          <w:color w:val="000000"/>
        </w:rPr>
        <w:t xml:space="preserve">活动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ind w:firstLine="480" w:firstLineChars="200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十月，桂花飘香的季节。为了立足课堂，落实落细教学常规，同步树立“学为中心、深度参与”的课堂意识，提升课堂效率。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于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2020年10月16日上午，由吴春燕校长带领陶榆萍主任、李小英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主任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和钱华组长一起走进一年级教师的课堂，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进行了数学学科的课堂常规调研。</w:t>
      </w: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宋体" w:eastAsia="宋体" w:hAnsi="宋体"/>
        </w:rPr>
        <w:ind w:firstLine="482" w:firstLineChars="200"/>
        <w:jc w:val="both"/>
        <w:textAlignment w:val="baseline"/>
      </w:pPr>
      <w:r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宋体" w:eastAsia="宋体" w:hAnsi="宋体"/>
        </w:rPr>
        <w:t xml:space="preserve">一、走进课堂。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ind w:firstLine="480" w:firstLineChars="200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调研组深入课堂，观摩老师们的常态课。虽说是常态课，但每一位老师都是精心备课的。薛小一直采用的是集体备课和个性化备课相结合的形式，充分发挥资源共享，师师互助的优良传统。薛小每周定期举行教研活动，老师们互相探讨教学重难点以及备课中遇到的困惑，争取向常态课要质量。正是得益于我们学校常规教研活动的有序开展，老师们在课堂之前就能做到心中有案，能在课堂上自如地展现自己的风采。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ind w:firstLine="480" w:firstLineChars="200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一年级的小朋友个个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遵守纪律认真学，勤于思考爱发言。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短短一个月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养成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了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上课眼看、耳听、心中记的好习惯，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在一个个问题中闪现出思维的火花，摆一摆、分一分、想一想、说一说、写一写，每个孩子成为了课堂的小主人。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ind w:firstLine="480" w:firstLineChars="200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调研组老师不仅仅是坐在后面观课，看课，还关注每一位学生的学习状态，从文具整理、上课坐姿到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倾听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、思考习惯、书写质量等多方面了解这个班级的实际情况。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（图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1-13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）</w:t>
      </w: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宋体" w:eastAsia="宋体" w:hAnsi="宋体"/>
        </w:rPr>
        <w:ind w:firstLine="482" w:firstLineChars="200"/>
        <w:jc w:val="both"/>
        <w:textAlignment w:val="baseline"/>
        <w:numPr>
          <w:ilvl w:val="0"/>
          <w:numId w:val="1"/>
        </w:numPr>
      </w:pPr>
      <w:r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宋体" w:eastAsia="宋体" w:hAnsi="宋体"/>
        </w:rPr>
        <w:t xml:space="preserve">探讨提升。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ind w:firstLine="480" w:firstLineChars="200"/>
        <w:jc w:val="both"/>
        <w:textAlignment w:val="baseline"/>
        <w:numPr>
          <w:ilvl w:val="0"/>
          <w:numId w:val="0"/>
        </w:numPr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课堂教学常规抓与不抓不一样，抓紧与抓松不一样，一个人抓与齐抓共管不一样。听课结束后，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调研组成员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从上课教师的教学准备、教学实施、教学评价，到学生的课堂学习表现、学习习惯养成等方面，进行了深入的交流与探讨，提出了有效的改进建议。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ind w:firstLine="480" w:firstLineChars="200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调研组成员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也充分肯定和赞许了一年级教师能确立有效教学目标，用心设计教学；能善用教学资源，注重思维能力培养；能丰盈评价策略，重视常规训练与落实…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陶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榆萍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主任主要提出加强学具使用规范、培养学生记录方式养成、习题校对常规化以及增加孩子记忆时间等建议；钱华组长主要提出4个“会”：会倾听、会记录、会表达、会评价，并对会倾听提出详细方法；李小英组长提出教研组做好引领，注重学生语言表达模式，注重学生活动质量等建议。最后吴春燕校长做出高位引领，提出“长程的视角”观念，无论在备课还是学生习惯培养方面都需要时刻记住“长程的视角”，并且有“常恒”的决心。（图14-15）</w:t>
      </w: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宋体" w:eastAsia="宋体" w:hAnsi="宋体"/>
        </w:rPr>
        <w:ind w:leftChars="0" w:firstLine="482" w:left="0" w:firstLineChars="200"/>
        <w:jc w:val="both"/>
        <w:textAlignment w:val="baseline"/>
        <w:numPr>
          <w:ilvl w:val="0"/>
          <w:numId w:val="1"/>
        </w:numPr>
      </w:pPr>
      <w:r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宋体" w:eastAsia="宋体" w:hAnsi="宋体"/>
        </w:rPr>
        <w:t xml:space="preserve">满怀希翼。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ind w:firstLine="480" w:firstLineChars="200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本次调研活动，让一年级教师对自己的教育教学有了更深层次的思考，对今后的工作有了更明确的目标和方向。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ind w:firstLine="480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有一种恒久，不轻易流走；有一种内敛，不轻易张扬。一颗诚心，一群人，且思且行，在课堂上印下绚烂足迹！</w:t>
      </w: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  <w:rFonts w:ascii="Calibri" w:eastAsia="宋体" w:hAnsi="Calibri"/>
        </w:rPr>
        <w:jc w:val="both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  <w:rFonts w:ascii="Calibri" w:eastAsia="宋体" w:hAnsi="Calibri"/>
        </w:rPr>
        <w:t xml:space="preserve">拍照：</w:t>
      </w:r>
      <w:r>
        <w:rPr>
          <w:rStyle w:val="NormalCharacter"/>
          <w:szCs w:val="24"/>
          <w:sz w:val="21"/>
          <w:kern w:val="2"/>
          <w:lang w:val="en-US" w:eastAsia="zh-CN" w:bidi="ar-SA"/>
          <w:rFonts w:ascii="Calibri" w:eastAsia="宋体" w:hAnsi="Calibri"/>
        </w:rPr>
        <w:t xml:space="preserve">李羚</w:t>
      </w: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  <w:rFonts w:ascii="Calibri" w:eastAsia="宋体" w:hAnsi="Calibri"/>
        </w:rPr>
        <w:jc w:val="both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  <w:rFonts w:ascii="Calibri" w:eastAsia="宋体" w:hAnsi="Calibri"/>
        </w:rPr>
        <w:t xml:space="preserve">攥稿：</w:t>
      </w:r>
      <w:r>
        <w:rPr>
          <w:rStyle w:val="NormalCharacter"/>
          <w:szCs w:val="24"/>
          <w:sz w:val="21"/>
          <w:kern w:val="2"/>
          <w:lang w:val="en-US" w:eastAsia="zh-CN" w:bidi="ar-SA"/>
          <w:rFonts w:ascii="Calibri" w:eastAsia="宋体" w:hAnsi="Calibri"/>
        </w:rPr>
        <w:t xml:space="preserve">钱晔雯</w:t>
      </w: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  <w:rFonts w:ascii="Calibri" w:eastAsia="宋体" w:hAnsi="Calibri"/>
        </w:rPr>
        <w:jc w:val="both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  <w:rFonts w:ascii="Calibri" w:eastAsia="宋体" w:hAnsi="Calibri"/>
        </w:rPr>
        <w:t xml:space="preserve">审核：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jc w:val="both"/>
        <w:textAlignment w:val="baseline"/>
      </w:pPr>
    </w:p>
    <w:sectPr>
      <w:vAlign w:val="top"/>
      <w:type w:val="nextPage"/>
      <w:pgSz w:h="16838" w:w="11906" w:orient="portrait"/>
      <w:pgMar w:gutter="0" w:header="851" w:top="1440" w:bottom="1440" w:footer="992" w:left="1800" w:right="1800"/>
      <w:lnNumType w:countBy="0"/>
      <w:paperSrc w:first="0" w:other="0"/>
      <w:cols w:space="425" w:num="1"/>
      <w:docGrid w:charSpace="0" w:linePitch="312" w:type="lines"/>
    </w:sectPr>
  </w:body>
</w:document>
</file>

<file path=treport/opRecord.xml>p_4(0);p_5(0,0|D,0,0);p_9(0);p_15(0);
</file>