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93" w:rsidRPr="006A0698" w:rsidRDefault="00707A93" w:rsidP="006A0698">
      <w:pPr>
        <w:widowControl/>
        <w:shd w:val="clear" w:color="auto" w:fill="FFFFFF" w:themeFill="background1"/>
        <w:spacing w:line="375" w:lineRule="atLeast"/>
        <w:jc w:val="center"/>
        <w:rPr>
          <w:rFonts w:ascii="Times New Roman" w:hAnsi="Times New Roman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厚余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小学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20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19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65489F">
        <w:rPr>
          <w:rFonts w:ascii="黑体" w:eastAsia="黑体" w:hAnsi="Times New Roman" w:cs="宋体"/>
          <w:b/>
          <w:color w:val="000000"/>
          <w:kern w:val="0"/>
          <w:sz w:val="28"/>
          <w:szCs w:val="28"/>
          <w:u w:val="single"/>
        </w:rPr>
        <w:t>-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20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>20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学</w:t>
      </w:r>
      <w:r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年度教师</w:t>
      </w:r>
      <w:r w:rsidRPr="0065489F">
        <w:rPr>
          <w:rFonts w:ascii="黑体" w:eastAsia="黑体" w:hAnsi="Times New Roman" w:cs="宋体" w:hint="eastAsia"/>
          <w:b/>
          <w:color w:val="000000"/>
          <w:kern w:val="0"/>
          <w:sz w:val="28"/>
          <w:szCs w:val="28"/>
        </w:rPr>
        <w:t>考核“优秀”等次申报表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720"/>
        <w:gridCol w:w="900"/>
        <w:gridCol w:w="1440"/>
        <w:gridCol w:w="1364"/>
        <w:gridCol w:w="1134"/>
        <w:gridCol w:w="1476"/>
      </w:tblGrid>
      <w:tr w:rsidR="00707A93" w:rsidRPr="00BC0CF7" w:rsidTr="00E13FB1">
        <w:trPr>
          <w:trHeight w:val="615"/>
        </w:trPr>
        <w:tc>
          <w:tcPr>
            <w:tcW w:w="126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20" w:type="dxa"/>
            <w:gridSpan w:val="2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董小刚　</w:t>
            </w:r>
            <w:r w:rsidRPr="0065489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工作年月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5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1975.08　</w:t>
            </w:r>
            <w:r w:rsidRPr="0065489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76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小学二级</w:t>
            </w:r>
            <w:r w:rsidRPr="006548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6548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7A93" w:rsidRPr="00BC0CF7" w:rsidTr="00E13FB1">
        <w:trPr>
          <w:trHeight w:val="765"/>
        </w:trPr>
        <w:tc>
          <w:tcPr>
            <w:tcW w:w="1980" w:type="dxa"/>
            <w:gridSpan w:val="2"/>
            <w:vAlign w:val="center"/>
          </w:tcPr>
          <w:p w:rsidR="00707A93" w:rsidRPr="0065489F" w:rsidRDefault="00707A93" w:rsidP="00E13FB1">
            <w:pPr>
              <w:widowControl/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近五年考核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07A93" w:rsidRPr="0065489F" w:rsidRDefault="00707A93" w:rsidP="00E13FB1">
            <w:pPr>
              <w:widowControl/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等次及“嘉奖”情况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300" w:type="dxa"/>
            <w:gridSpan w:val="5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5年考核合格</w:t>
            </w:r>
          </w:p>
        </w:tc>
      </w:tr>
      <w:tr w:rsidR="00707A93" w:rsidRPr="00BC0CF7" w:rsidTr="00E13FB1">
        <w:trPr>
          <w:trHeight w:val="9902"/>
        </w:trPr>
        <w:tc>
          <w:tcPr>
            <w:tcW w:w="1260" w:type="dxa"/>
            <w:vAlign w:val="center"/>
          </w:tcPr>
          <w:p w:rsidR="00707A93" w:rsidRPr="0065489F" w:rsidRDefault="00707A93" w:rsidP="00E13F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5489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一年来的工作业绩（主要指教育、教学、科研等方面的所取得的荣誉）</w:t>
            </w:r>
            <w:r w:rsidRPr="0065489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20" w:type="dxa"/>
            <w:gridSpan w:val="6"/>
            <w:vAlign w:val="center"/>
          </w:tcPr>
          <w:p w:rsidR="0091062D" w:rsidRPr="0091062D" w:rsidRDefault="006A0698" w:rsidP="006A0698">
            <w:pPr>
              <w:pStyle w:val="a3"/>
              <w:shd w:val="clear" w:color="auto" w:fill="FFFFFF"/>
              <w:wordWrap w:val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一、</w:t>
            </w:r>
            <w:r w:rsidR="0091062D" w:rsidRPr="0091062D">
              <w:rPr>
                <w:color w:val="333333"/>
                <w:sz w:val="21"/>
                <w:szCs w:val="21"/>
              </w:rPr>
              <w:t>教育教学方面：</w:t>
            </w:r>
            <w:r w:rsidR="0091062D" w:rsidRPr="0091062D">
              <w:rPr>
                <w:rFonts w:ascii="Arial" w:hAnsi="Arial" w:cs="Arial" w:hint="eastAsia"/>
                <w:color w:val="222222"/>
                <w:sz w:val="21"/>
                <w:szCs w:val="21"/>
              </w:rPr>
              <w:t>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      </w:r>
          </w:p>
          <w:p w:rsidR="0091062D" w:rsidRPr="0091062D" w:rsidRDefault="0091062D" w:rsidP="0091062D">
            <w:pPr>
              <w:pStyle w:val="a3"/>
              <w:shd w:val="clear" w:color="auto" w:fill="FFFFFF"/>
              <w:wordWrap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二、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>班主任工作方面:1、重视班风培养</w:t>
            </w:r>
            <w:r w:rsidRPr="0091062D">
              <w:rPr>
                <w:color w:val="333333"/>
                <w:sz w:val="21"/>
                <w:szCs w:val="21"/>
              </w:rPr>
              <w:t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</w:t>
            </w:r>
            <w:r w:rsidR="006A0698">
              <w:rPr>
                <w:rFonts w:hint="eastAsia"/>
                <w:color w:val="333333"/>
                <w:sz w:val="21"/>
                <w:szCs w:val="21"/>
              </w:rPr>
              <w:t>。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>2</w:t>
            </w:r>
            <w:r w:rsidRPr="0091062D">
              <w:rPr>
                <w:color w:val="333333"/>
                <w:sz w:val="21"/>
                <w:szCs w:val="21"/>
              </w:rPr>
              <w:t>、教育学生努力学习，完成学习任务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>3</w:t>
            </w:r>
            <w:r w:rsidRPr="0091062D">
              <w:rPr>
                <w:color w:val="333333"/>
                <w:sz w:val="21"/>
                <w:szCs w:val="21"/>
              </w:rPr>
              <w:t>、关心学生身心健康，促进学生全面发展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>尤其是今年担任六年级班主任,时刻关注学生的生理和心理的变化,平时经常和学生联系社会实际进行适当的生理和心理卫生教育,也和自己的陪伴经常交流喜欢班内学生学习和生活情况,更是经常单独询问个别学生了解全部情况, 针对学生出现的问题及时和家长联系沟通,及时处理</w:t>
            </w:r>
            <w:r w:rsidR="006A0698">
              <w:rPr>
                <w:rFonts w:hint="eastAsia"/>
                <w:color w:val="333333"/>
                <w:sz w:val="21"/>
                <w:szCs w:val="21"/>
              </w:rPr>
              <w:t>。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 xml:space="preserve"> 4、批评教育学生讲究方式方法在学生违反纪律时,我并没有采取粗暴的方式,点名批评,体罚或者变相体罚的方式,而是教育学生每个人都有自己的个性和长处,而这个同学采用这种方式把自己的特点和优点展示给大家,我们可以给他更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lastRenderedPageBreak/>
              <w:t>大的舞台,看看他把自己的这种行为方式做到极致会带来什么样的效果,让学生尽情讨论后果.这样既让学生受到教育,也在和同学们的讨论中知道违反纪律会带来什么样的后果.违反纪律的学生也受到了教育,也就改正了自己的坏习惯和坏毛病.尤其是上课时的教育我更是注重保护学生的自尊,上课睡觉的我只会说他晚上找到什么挣钱的新方法了,让你废寝忘食,你有这么好的挣钱机会可以带同学们晚上和你合作,你也可以和大家分享等等. 所以一年下来班级里没有出现一次教学事故</w:t>
            </w:r>
            <w:r w:rsidR="006A0698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91062D" w:rsidRPr="0091062D" w:rsidRDefault="0091062D" w:rsidP="006A0698">
            <w:pPr>
              <w:pStyle w:val="a3"/>
              <w:shd w:val="clear" w:color="auto" w:fill="FFFFFF"/>
              <w:wordWrap w:val="0"/>
              <w:rPr>
                <w:color w:val="333333"/>
                <w:sz w:val="21"/>
                <w:szCs w:val="21"/>
              </w:rPr>
            </w:pPr>
            <w:r w:rsidRPr="0091062D">
              <w:rPr>
                <w:rFonts w:hint="eastAsia"/>
                <w:color w:val="333333"/>
                <w:sz w:val="21"/>
                <w:szCs w:val="21"/>
              </w:rPr>
              <w:t>三</w:t>
            </w:r>
            <w:r w:rsidR="006A0698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91062D">
              <w:rPr>
                <w:color w:val="333333"/>
                <w:sz w:val="21"/>
                <w:szCs w:val="21"/>
              </w:rPr>
              <w:t>教研工作扎实有效</w:t>
            </w:r>
            <w:r w:rsidR="006A0698">
              <w:rPr>
                <w:rFonts w:hint="eastAsia"/>
                <w:color w:val="333333"/>
                <w:sz w:val="21"/>
                <w:szCs w:val="21"/>
              </w:rPr>
              <w:t>。</w:t>
            </w:r>
            <w:r w:rsidRPr="0091062D">
              <w:rPr>
                <w:color w:val="333333"/>
                <w:sz w:val="21"/>
                <w:szCs w:val="21"/>
              </w:rPr>
              <w:t>我认真学习新课标理念，制定教学计划和教学进度。采用集体备课的方式研究教材，钻研大纲，找准每节课的中的重点、难点，寻找符合学生年龄特点的学习方式，打造精品课堂，铸造快乐学堂，使每个孩子都学有所获。</w:t>
            </w:r>
            <w:r w:rsidRPr="0091062D">
              <w:rPr>
                <w:rFonts w:hint="eastAsia"/>
                <w:color w:val="333333"/>
                <w:sz w:val="21"/>
                <w:szCs w:val="21"/>
              </w:rPr>
              <w:t>每学期都参加学校组织的全校公开课,参加学校开展</w:t>
            </w:r>
            <w:r w:rsidR="006A0698">
              <w:rPr>
                <w:rFonts w:hint="eastAsia"/>
                <w:sz w:val="21"/>
                <w:szCs w:val="21"/>
              </w:rPr>
              <w:t>《</w:t>
            </w:r>
            <w:r w:rsidRPr="0091062D">
              <w:rPr>
                <w:rFonts w:hint="eastAsia"/>
                <w:sz w:val="21"/>
                <w:szCs w:val="21"/>
              </w:rPr>
              <w:t>基于学生实际,</w:t>
            </w:r>
            <w:r w:rsidR="006A0698">
              <w:rPr>
                <w:rFonts w:hint="eastAsia"/>
                <w:sz w:val="21"/>
                <w:szCs w:val="21"/>
              </w:rPr>
              <w:t>建设厚实课堂的行动研究》</w:t>
            </w:r>
            <w:r w:rsidRPr="0091062D">
              <w:rPr>
                <w:rFonts w:hint="eastAsia"/>
                <w:sz w:val="21"/>
                <w:szCs w:val="21"/>
              </w:rPr>
              <w:t>,认真完成学校课题组布置的每项任务.</w:t>
            </w:r>
          </w:p>
          <w:p w:rsidR="0091062D" w:rsidRPr="0091062D" w:rsidRDefault="0091062D" w:rsidP="0091062D">
            <w:pPr>
              <w:pStyle w:val="a3"/>
              <w:shd w:val="clear" w:color="auto" w:fill="FFFFFF"/>
              <w:wordWrap w:val="0"/>
              <w:rPr>
                <w:color w:val="333333"/>
                <w:sz w:val="21"/>
                <w:szCs w:val="21"/>
              </w:rPr>
            </w:pPr>
          </w:p>
        </w:tc>
      </w:tr>
    </w:tbl>
    <w:p w:rsidR="00707A93" w:rsidRPr="000F1E9E" w:rsidRDefault="00707A93" w:rsidP="00707A93">
      <w:pPr>
        <w:widowControl/>
        <w:shd w:val="clear" w:color="auto" w:fill="FFFFFF" w:themeFill="background1"/>
        <w:spacing w:line="375" w:lineRule="atLeast"/>
        <w:jc w:val="left"/>
        <w:rPr>
          <w:kern w:val="0"/>
        </w:rPr>
      </w:pPr>
    </w:p>
    <w:p w:rsidR="00707A93" w:rsidRDefault="00707A93" w:rsidP="00707A93"/>
    <w:p w:rsidR="003D2317" w:rsidRDefault="003D2317"/>
    <w:sectPr w:rsidR="003D2317" w:rsidSect="001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C55"/>
    <w:multiLevelType w:val="hybridMultilevel"/>
    <w:tmpl w:val="3D9E6362"/>
    <w:lvl w:ilvl="0" w:tplc="173CB954">
      <w:start w:val="1"/>
      <w:numFmt w:val="japaneseCounting"/>
      <w:lvlText w:val="%1、"/>
      <w:lvlJc w:val="left"/>
      <w:pPr>
        <w:ind w:left="420" w:hanging="420"/>
      </w:pPr>
      <w:rPr>
        <w:rFonts w:ascii="宋体" w:hAnsi="宋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B0CB7"/>
    <w:multiLevelType w:val="hybridMultilevel"/>
    <w:tmpl w:val="13A4E026"/>
    <w:lvl w:ilvl="0" w:tplc="332EB87C">
      <w:start w:val="1"/>
      <w:numFmt w:val="japaneseCounting"/>
      <w:lvlText w:val="%1、"/>
      <w:lvlJc w:val="left"/>
      <w:pPr>
        <w:ind w:left="420" w:hanging="420"/>
      </w:pPr>
      <w:rPr>
        <w:rFonts w:ascii="宋体" w:hAnsi="宋体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7A93"/>
    <w:rsid w:val="003D2317"/>
    <w:rsid w:val="006A0698"/>
    <w:rsid w:val="00707A93"/>
    <w:rsid w:val="0091062D"/>
    <w:rsid w:val="009209BC"/>
    <w:rsid w:val="009677C0"/>
    <w:rsid w:val="009836FE"/>
    <w:rsid w:val="00B75BAA"/>
    <w:rsid w:val="00CF3DB3"/>
    <w:rsid w:val="00E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537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23" w:color="E8E4E4"/>
                        <w:left w:val="single" w:sz="6" w:space="31" w:color="E8E4E4"/>
                        <w:bottom w:val="single" w:sz="6" w:space="23" w:color="E8E4E4"/>
                        <w:right w:val="single" w:sz="6" w:space="31" w:color="E8E4E4"/>
                      </w:divBdr>
                      <w:divsChild>
                        <w:div w:id="3539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2</cp:revision>
  <dcterms:created xsi:type="dcterms:W3CDTF">2020-07-07T04:18:00Z</dcterms:created>
  <dcterms:modified xsi:type="dcterms:W3CDTF">2020-07-07T04:18:00Z</dcterms:modified>
</cp:coreProperties>
</file>