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4" w:rsidRDefault="00A038A5" w:rsidP="00A038A5">
      <w:pPr>
        <w:ind w:firstLineChars="400" w:firstLine="1320"/>
        <w:rPr>
          <w:rFonts w:ascii="微软雅黑" w:eastAsia="微软雅黑" w:hAnsi="微软雅黑" w:cs="微软雅黑"/>
          <w:b/>
          <w:color w:val="333333"/>
          <w:kern w:val="0"/>
          <w:sz w:val="33"/>
          <w:szCs w:val="33"/>
          <w:lang/>
        </w:rPr>
      </w:pPr>
      <w:r>
        <w:rPr>
          <w:rFonts w:ascii="微软雅黑" w:eastAsia="微软雅黑" w:hAnsi="微软雅黑" w:cs="微软雅黑" w:hint="eastAsia"/>
          <w:b/>
          <w:color w:val="333333"/>
          <w:kern w:val="0"/>
          <w:sz w:val="33"/>
          <w:szCs w:val="33"/>
          <w:lang/>
        </w:rPr>
        <w:t>蒋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3"/>
          <w:szCs w:val="33"/>
          <w:lang/>
        </w:rPr>
        <w:t xml:space="preserve"> 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3"/>
          <w:szCs w:val="33"/>
          <w:lang/>
        </w:rPr>
        <w:t>丽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3"/>
          <w:szCs w:val="33"/>
          <w:lang/>
        </w:rPr>
        <w:t>2019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3"/>
          <w:szCs w:val="33"/>
          <w:lang/>
        </w:rPr>
        <w:t>—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3"/>
          <w:szCs w:val="33"/>
          <w:lang/>
        </w:rPr>
        <w:t>2020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3"/>
          <w:szCs w:val="33"/>
          <w:lang/>
        </w:rPr>
        <w:t>学年度述职报告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回首过去的一年，忙碌而又充实。下面我将对一学年以来的任职情况进行总结：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一、思想政治。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65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我认真履行师德规范和教育职责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坚持在一切场合为人师表，维护教师的良好形象。勤奋踏实，有高度的敬业精神和强烈的责任感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顾全大局，服从学校的分工，对待工作态度一丝不苟，认真负责。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65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二、教学工作。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65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作为一名语文老师，教学工作是根本。平时，我深入钻研教材，认真备课，精心设计每一堂课。课堂上善于激发学生学习兴趣，创设轻松愉悦的学习氛围，合理并创造性地运用教学方法，形成自己独特的教学风格。切实减轻学生课业负担，向课堂要质量。重视培优补差，充分挖掘优等生的潜力，使这些学生能充分发挥自己的优势。对于基础薄弱的学生，加强课外辅导，善于发现他们的闪光点，及时给予鼓励，让他们增强学好语文的信心。所带班级在语文学科方面基础扎实、阅读、写作能力提升较快，整体成绩进步很大；执教公开课《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故事二则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》获好评；论文《</w:t>
      </w:r>
      <w:r>
        <w:rPr>
          <w:rFonts w:ascii="宋体" w:hAnsi="宋体" w:cs="宋体" w:hint="eastAsia"/>
          <w:color w:val="000000"/>
        </w:rPr>
        <w:t>基于学生实际建</w:t>
      </w:r>
      <w:r>
        <w:rPr>
          <w:rFonts w:ascii="宋体" w:hAnsi="宋体" w:cs="宋体" w:hint="eastAsia"/>
          <w:color w:val="000000"/>
        </w:rPr>
        <w:t>设厚实课堂的行动研究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》获区学会论文评比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等奖。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65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三、分管工作。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校本研修方面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：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、制定规划。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份，让老师们结合自身的现状制定一份清晰实在、目标明确的个人年度发展规划。教师们在分析了个人优势和不足之后，对自己的现状有了清醒的认识，也了解了自己的差距，制定了年度的发展目标并形成了具体的规划措施。形成我校个性化的校本培训方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关注每位教师的可持续发展。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外出培训。根据上级要求，对教师培训和继续教育学时认定工作实施网络化管理，对参训教师统一报名、严格过程管理，保证每项培训都能取得实效。组织老师分期分批参加了各级各类培训，如期初各科教材培训、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各类教研活动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、数字化学习平台应用培训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线上培训及教研活动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等，培训拓宽老师们的视野，引领老师们的成长。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专题研修。各学科组学期初进行专题的调查与安排，双周一开展专题研修活动，活动主持人由学科组成员或校级骨干教师担任。一次专题研训解决一个问题。互助学习，促进了每位教师的学习与思考，也放大了校级骨干教师的影响力，为实现教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师的专业成长搭建了舞台。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、骨干评选。每学年开展校级骨干教师评选活动。严格对照校级骨干教师评审细则，今年有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位老师被评为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—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学年度校级骨干教师。骨干教师的评选，促使我校教师自我提升，也促进了教师队伍整体素质的提高。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、各项活动。组织教师开展了信息技术培训，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主题是如何使用腾讯会议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APP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开展线上家长会。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通过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培训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，教师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hd w:val="clear" w:color="auto" w:fill="FFFFFF"/>
        </w:rPr>
        <w:t>掌握了一种新的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家校联系方式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，应用信息技术的能力得到了提升；开展了教师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寒假读书心得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评比活动，有效促进教师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不断学习、反思。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教学科研方面：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05" w:lineRule="atLeast"/>
        <w:ind w:firstLine="48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期初开展了课题组期初工作会议。布置课题研究任务，认真学习课题研究的目标和内容，明确研究的方向和研究重心，落实课题研讨活动时间人员，组织全体成员就本学期研究的重点及困难进行了深入研讨，达成研究的共识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05" w:lineRule="atLeast"/>
        <w:ind w:firstLine="480"/>
        <w:rPr>
          <w:rFonts w:ascii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2019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月到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月，筹备两项区级课题《</w:t>
      </w:r>
      <w:r>
        <w:rPr>
          <w:rFonts w:ascii="宋体" w:hAnsi="宋体" w:cs="宋体" w:hint="eastAsia"/>
          <w:color w:val="000000"/>
        </w:rPr>
        <w:t>基于学生实际建设厚实课堂的行动研究</w:t>
      </w:r>
      <w:r>
        <w:rPr>
          <w:rFonts w:ascii="宋体" w:hAnsi="宋体" w:cs="宋体" w:hint="eastAsia"/>
          <w:color w:val="000000"/>
        </w:rPr>
        <w:t>》《</w:t>
      </w:r>
      <w:r>
        <w:rPr>
          <w:rFonts w:ascii="宋体" w:hAnsi="宋体" w:cs="宋体" w:hint="eastAsia"/>
          <w:color w:val="000000"/>
        </w:rPr>
        <w:t>蚕桑文化融入小学课程的研究》的结题工作，收集大量课题研究过程性材料，完善课题网站，撰写结题报告，于</w:t>
      </w:r>
      <w:r>
        <w:rPr>
          <w:rFonts w:ascii="宋体" w:hAnsi="宋体" w:cs="宋体" w:hint="eastAsia"/>
          <w:color w:val="000000"/>
        </w:rPr>
        <w:t>12</w:t>
      </w:r>
      <w:r>
        <w:rPr>
          <w:rFonts w:ascii="宋体" w:hAnsi="宋体" w:cs="宋体" w:hint="eastAsia"/>
          <w:color w:val="000000"/>
        </w:rPr>
        <w:t>月顺利通过结题，并分</w:t>
      </w:r>
      <w:r>
        <w:rPr>
          <w:rFonts w:ascii="宋体" w:hAnsi="宋体" w:cs="宋体" w:hint="eastAsia"/>
        </w:rPr>
        <w:t>获区优秀教科研成果二等奖</w:t>
      </w:r>
      <w:r>
        <w:rPr>
          <w:rFonts w:ascii="宋体" w:hAnsi="宋体" w:cs="宋体" w:hint="eastAsia"/>
        </w:rPr>
        <w:t>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05" w:lineRule="atLeast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2020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月开始筹备新一轮课题的申报工作，招募课题成员，成立课题组，确定大致研究的方向，开展理论学习，制定课题方案。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、认真组织教师参加各级各类的论文评比。本学期教师在各级各类论文评比中获奖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或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发表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篇，比往年有较大提升。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435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我深知自己还有很多的不足之处，有待不断学习不断完善。今后，我将继续怀着一颗朴素的心来对待我的学生、我的工作，以饱满的精神来迎接新的挑战。</w:t>
      </w:r>
    </w:p>
    <w:p w:rsidR="00FF3B94" w:rsidRDefault="00A038A5">
      <w:pPr>
        <w:pStyle w:val="a3"/>
        <w:widowControl/>
        <w:shd w:val="clear" w:color="auto" w:fill="FFFFFF"/>
        <w:spacing w:beforeAutospacing="0" w:afterAutospacing="0" w:line="360" w:lineRule="atLeast"/>
        <w:ind w:firstLine="480"/>
        <w:jc w:val="center"/>
        <w:rPr>
          <w:rFonts w:ascii="微软雅黑" w:eastAsia="宋体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                           20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7</w:t>
      </w:r>
    </w:p>
    <w:p w:rsidR="00FF3B94" w:rsidRDefault="00FF3B94" w:rsidP="00A038A5">
      <w:pPr>
        <w:ind w:firstLineChars="400" w:firstLine="1320"/>
        <w:rPr>
          <w:rFonts w:ascii="微软雅黑" w:eastAsia="微软雅黑" w:hAnsi="微软雅黑" w:cs="微软雅黑"/>
          <w:b/>
          <w:color w:val="333333"/>
          <w:kern w:val="0"/>
          <w:sz w:val="33"/>
          <w:szCs w:val="33"/>
          <w:lang/>
        </w:rPr>
      </w:pPr>
    </w:p>
    <w:p w:rsidR="00FF3B94" w:rsidRDefault="00FF3B94" w:rsidP="00FF3B94">
      <w:pPr>
        <w:ind w:firstLineChars="400" w:firstLine="1320"/>
        <w:rPr>
          <w:rFonts w:ascii="微软雅黑" w:eastAsia="微软雅黑" w:hAnsi="微软雅黑" w:cs="微软雅黑"/>
          <w:b/>
          <w:color w:val="333333"/>
          <w:kern w:val="0"/>
          <w:sz w:val="33"/>
          <w:szCs w:val="33"/>
          <w:lang/>
        </w:rPr>
      </w:pPr>
    </w:p>
    <w:sectPr w:rsidR="00FF3B94" w:rsidSect="00FF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815337"/>
    <w:rsid w:val="00A038A5"/>
    <w:rsid w:val="00FF3B94"/>
    <w:rsid w:val="0F7E4E6E"/>
    <w:rsid w:val="178E5765"/>
    <w:rsid w:val="186B7DA0"/>
    <w:rsid w:val="195679C1"/>
    <w:rsid w:val="3EB93706"/>
    <w:rsid w:val="435C375B"/>
    <w:rsid w:val="49815337"/>
    <w:rsid w:val="4CD26941"/>
    <w:rsid w:val="703B29A7"/>
    <w:rsid w:val="7485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B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F3B9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F3B9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赵伟琴</cp:lastModifiedBy>
  <cp:revision>2</cp:revision>
  <dcterms:created xsi:type="dcterms:W3CDTF">2020-07-14T05:24:00Z</dcterms:created>
  <dcterms:modified xsi:type="dcterms:W3CDTF">2020-07-14T05:24:00Z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