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9A" w:rsidRDefault="0039669A" w:rsidP="0039669A">
      <w:pPr>
        <w:jc w:val="center"/>
        <w:rPr>
          <w:rFonts w:ascii="宋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关于开展民主评议学校领导干部工作的通知</w:t>
      </w:r>
    </w:p>
    <w:p w:rsidR="0039669A" w:rsidRPr="0039669A" w:rsidRDefault="0039669A" w:rsidP="0039669A">
      <w:pPr>
        <w:spacing w:line="380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39669A" w:rsidRPr="0039669A" w:rsidRDefault="0039669A" w:rsidP="0039669A">
      <w:pPr>
        <w:spacing w:line="3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9669A">
        <w:rPr>
          <w:rFonts w:asciiTheme="minorEastAsia" w:eastAsiaTheme="minorEastAsia" w:hAnsiTheme="minorEastAsia" w:hint="eastAsia"/>
          <w:color w:val="000000"/>
          <w:sz w:val="28"/>
          <w:szCs w:val="28"/>
        </w:rPr>
        <w:t>为继续推进学校行风建设，</w:t>
      </w:r>
      <w:r w:rsidRPr="0039669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深入了解校级领导一年来的履职情况，</w:t>
      </w:r>
      <w:r w:rsidR="002D3271">
        <w:rPr>
          <w:rFonts w:asciiTheme="minorEastAsia" w:eastAsiaTheme="minorEastAsia" w:hAnsiTheme="minorEastAsia" w:hint="eastAsia"/>
          <w:color w:val="000000"/>
          <w:sz w:val="28"/>
          <w:szCs w:val="28"/>
        </w:rPr>
        <w:t>接上级通知</w:t>
      </w:r>
      <w:r w:rsidRPr="0039669A">
        <w:rPr>
          <w:rFonts w:asciiTheme="minorEastAsia" w:eastAsiaTheme="minorEastAsia" w:hAnsiTheme="minorEastAsia" w:hint="eastAsia"/>
          <w:color w:val="000000"/>
          <w:sz w:val="28"/>
          <w:szCs w:val="28"/>
        </w:rPr>
        <w:t>，决定开展民主评议学校领导干部工作，现将有关事项通知如下：</w:t>
      </w:r>
    </w:p>
    <w:p w:rsidR="0039669A" w:rsidRPr="0039669A" w:rsidRDefault="0039669A" w:rsidP="0039669A">
      <w:pPr>
        <w:spacing w:line="3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9669A">
        <w:rPr>
          <w:rFonts w:asciiTheme="minorEastAsia" w:eastAsiaTheme="minorEastAsia" w:hAnsiTheme="minorEastAsia" w:hint="eastAsia"/>
          <w:color w:val="000000"/>
          <w:sz w:val="28"/>
          <w:szCs w:val="28"/>
        </w:rPr>
        <w:t>一、时间安排</w:t>
      </w:r>
    </w:p>
    <w:p w:rsidR="0039669A" w:rsidRDefault="0039669A" w:rsidP="0039669A">
      <w:pPr>
        <w:spacing w:line="3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9669A">
        <w:rPr>
          <w:rFonts w:asciiTheme="minorEastAsia" w:eastAsiaTheme="minorEastAsia" w:hAnsiTheme="minorEastAsia" w:hint="eastAsia"/>
          <w:color w:val="000000"/>
          <w:sz w:val="28"/>
          <w:szCs w:val="28"/>
        </w:rPr>
        <w:t>7月13日</w:t>
      </w:r>
      <w:r w:rsidR="002D3271">
        <w:rPr>
          <w:rFonts w:asciiTheme="minorEastAsia" w:eastAsiaTheme="minorEastAsia" w:hAnsiTheme="minorEastAsia" w:hint="eastAsia"/>
          <w:color w:val="000000"/>
          <w:sz w:val="28"/>
          <w:szCs w:val="28"/>
        </w:rPr>
        <w:t>下午</w:t>
      </w:r>
      <w:r w:rsidR="00085F69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2D3271">
        <w:rPr>
          <w:rFonts w:asciiTheme="minorEastAsia" w:eastAsiaTheme="minorEastAsia" w:hAnsiTheme="minorEastAsia" w:hint="eastAsia"/>
          <w:color w:val="000000"/>
          <w:sz w:val="28"/>
          <w:szCs w:val="28"/>
        </w:rPr>
        <w:t>点</w:t>
      </w:r>
      <w:r w:rsidRPr="0039669A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39669A" w:rsidRPr="0039669A" w:rsidRDefault="0039669A" w:rsidP="0039669A">
      <w:pPr>
        <w:spacing w:line="3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9669A">
        <w:rPr>
          <w:rFonts w:asciiTheme="minorEastAsia" w:eastAsiaTheme="minorEastAsia" w:hAnsiTheme="minorEastAsia" w:hint="eastAsia"/>
          <w:color w:val="000000"/>
          <w:sz w:val="28"/>
          <w:szCs w:val="28"/>
        </w:rPr>
        <w:t>二、具体要求</w:t>
      </w:r>
    </w:p>
    <w:p w:rsidR="0039669A" w:rsidRPr="0039669A" w:rsidRDefault="0039669A" w:rsidP="0039669A">
      <w:pPr>
        <w:widowControl/>
        <w:spacing w:line="3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9669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1、撰写报告。被测评干部要实事求是地总结一年中德、能、勤、绩、廉及校长落实“五个一”等方面的情况，</w:t>
      </w:r>
      <w:r w:rsidRPr="0039669A">
        <w:rPr>
          <w:rFonts w:asciiTheme="minorEastAsia" w:eastAsiaTheme="minorEastAsia" w:hAnsiTheme="minorEastAsia" w:hint="eastAsia"/>
          <w:color w:val="000000"/>
          <w:sz w:val="28"/>
          <w:szCs w:val="28"/>
        </w:rPr>
        <w:t>分析存在的突出问题，提出解决问题的办法和措施，撰写2000字左右的述职报告。</w:t>
      </w:r>
    </w:p>
    <w:p w:rsidR="0039669A" w:rsidRPr="0039669A" w:rsidRDefault="0039669A" w:rsidP="0039669A">
      <w:pPr>
        <w:widowControl/>
        <w:spacing w:line="38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39669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2、述职述廉。一把手校长代表班子当场述职，其他校级领导另外安排时间在教职工大会上述职，每个人述职时间为5—8分钟，并提前把述职报告在校园网和校务公开栏上公示。</w:t>
      </w:r>
    </w:p>
    <w:p w:rsidR="0039669A" w:rsidRPr="0039669A" w:rsidRDefault="0039669A" w:rsidP="0039669A">
      <w:pPr>
        <w:widowControl/>
        <w:spacing w:line="38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39669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3、民主测评。发放</w:t>
      </w:r>
      <w:r w:rsidRPr="0039669A">
        <w:rPr>
          <w:rFonts w:asciiTheme="minorEastAsia" w:eastAsiaTheme="minorEastAsia" w:hAnsiTheme="minorEastAsia" w:hint="eastAsia"/>
          <w:color w:val="000000"/>
          <w:sz w:val="28"/>
          <w:szCs w:val="28"/>
        </w:rPr>
        <w:t>《</w:t>
      </w:r>
      <w:r w:rsidRPr="0039669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武进区中小学领导干部民主测评表</w:t>
      </w:r>
      <w:r w:rsidRPr="0039669A">
        <w:rPr>
          <w:rFonts w:asciiTheme="minorEastAsia" w:eastAsiaTheme="minorEastAsia" w:hAnsiTheme="minorEastAsia" w:hint="eastAsia"/>
          <w:color w:val="000000"/>
          <w:sz w:val="28"/>
          <w:szCs w:val="28"/>
        </w:rPr>
        <w:t>》（见附件），</w:t>
      </w:r>
      <w:r w:rsidRPr="0039669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采用无记名方式进行民主测评。测评对象为学校的正副书记、正副校长，借调在局里的不进行测评。</w:t>
      </w:r>
    </w:p>
    <w:p w:rsidR="0039669A" w:rsidRPr="0039669A" w:rsidRDefault="0039669A" w:rsidP="0039669A">
      <w:pPr>
        <w:spacing w:line="3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9669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4、民主测评表</w:t>
      </w:r>
      <w:r w:rsidRPr="0039669A">
        <w:rPr>
          <w:rFonts w:asciiTheme="minorEastAsia" w:eastAsiaTheme="minorEastAsia" w:hAnsiTheme="minorEastAsia" w:hint="eastAsia"/>
          <w:color w:val="000000"/>
          <w:sz w:val="28"/>
          <w:szCs w:val="28"/>
        </w:rPr>
        <w:t>当场交给局测评人员，并用专用的纸质材料袋装好。</w:t>
      </w:r>
    </w:p>
    <w:p w:rsidR="0039669A" w:rsidRPr="0039669A" w:rsidRDefault="0039669A" w:rsidP="0039669A">
      <w:pPr>
        <w:spacing w:line="3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9669A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三、学校需做的准备工作 </w:t>
      </w:r>
    </w:p>
    <w:p w:rsidR="0039669A" w:rsidRPr="0039669A" w:rsidRDefault="0039669A" w:rsidP="0039669A">
      <w:pPr>
        <w:spacing w:line="380" w:lineRule="exact"/>
        <w:ind w:firstLineChars="150" w:firstLine="42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9669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39669A">
        <w:rPr>
          <w:rFonts w:asciiTheme="minorEastAsia" w:eastAsiaTheme="minorEastAsia" w:hAnsiTheme="minorEastAsia" w:hint="eastAsia"/>
          <w:color w:val="000000"/>
          <w:sz w:val="28"/>
          <w:szCs w:val="28"/>
        </w:rPr>
        <w:t>《</w:t>
      </w:r>
      <w:r w:rsidRPr="0039669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武进区中小学领导干部民主测评表</w:t>
      </w:r>
      <w:r w:rsidRPr="0039669A">
        <w:rPr>
          <w:rFonts w:asciiTheme="minorEastAsia" w:eastAsiaTheme="minorEastAsia" w:hAnsiTheme="minorEastAsia" w:hint="eastAsia"/>
          <w:color w:val="000000"/>
          <w:sz w:val="28"/>
          <w:szCs w:val="28"/>
        </w:rPr>
        <w:t>》由各校按照全校教职工数下载复印，并把校级领导姓名输入表格中</w:t>
      </w:r>
      <w:r w:rsidRPr="0039669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39669A" w:rsidRDefault="0039669A" w:rsidP="0039669A">
      <w:pPr>
        <w:spacing w:line="38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39669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2、通知全体教职工参加测评，集团校各校区都独立测评，中心小学所辖村校的校长和教代会代表参加中心小学的测评。安排好会场，确保教师单人独桌。</w:t>
      </w:r>
    </w:p>
    <w:p w:rsidR="0039669A" w:rsidRPr="0039669A" w:rsidRDefault="0039669A" w:rsidP="0039669A">
      <w:pPr>
        <w:spacing w:line="38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39669A" w:rsidRPr="0039669A" w:rsidRDefault="0039669A" w:rsidP="0039669A">
      <w:pPr>
        <w:spacing w:line="38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39669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以上通知，希认真落实。</w:t>
      </w:r>
    </w:p>
    <w:p w:rsidR="0039669A" w:rsidRPr="0039669A" w:rsidRDefault="0039669A" w:rsidP="0039669A">
      <w:pPr>
        <w:ind w:firstLineChars="200" w:firstLine="560"/>
        <w:rPr>
          <w:rFonts w:ascii="方正仿宋简体" w:eastAsia="方正仿宋简体" w:hAnsi="仿宋"/>
          <w:color w:val="000000"/>
          <w:sz w:val="28"/>
          <w:szCs w:val="28"/>
        </w:rPr>
      </w:pPr>
    </w:p>
    <w:p w:rsidR="0039669A" w:rsidRPr="0039669A" w:rsidRDefault="0039669A" w:rsidP="0039669A">
      <w:pPr>
        <w:widowControl/>
        <w:ind w:firstLineChars="200" w:firstLine="560"/>
        <w:rPr>
          <w:rFonts w:ascii="方正仿宋简体" w:eastAsia="方正仿宋简体" w:hAnsi="仿宋"/>
          <w:color w:val="000000"/>
          <w:sz w:val="28"/>
          <w:szCs w:val="28"/>
        </w:rPr>
      </w:pPr>
    </w:p>
    <w:p w:rsidR="0039669A" w:rsidRDefault="0039669A" w:rsidP="0039669A">
      <w:pPr>
        <w:widowControl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</w:p>
    <w:p w:rsidR="0039669A" w:rsidRPr="0039669A" w:rsidRDefault="0039669A" w:rsidP="0039669A">
      <w:pPr>
        <w:widowControl/>
        <w:spacing w:line="300" w:lineRule="exact"/>
        <w:ind w:firstLineChars="200" w:firstLine="640"/>
        <w:jc w:val="center"/>
        <w:rPr>
          <w:rFonts w:ascii="方正仿宋简体" w:eastAsia="方正仿宋简体" w:hAnsi="仿宋"/>
          <w:color w:val="000000"/>
          <w:sz w:val="24"/>
          <w:szCs w:val="24"/>
        </w:rPr>
      </w:pPr>
      <w:r>
        <w:rPr>
          <w:rFonts w:ascii="方正仿宋简体" w:eastAsia="方正仿宋简体" w:hAnsi="仿宋" w:hint="eastAsia"/>
          <w:color w:val="000000"/>
          <w:sz w:val="32"/>
          <w:szCs w:val="32"/>
        </w:rPr>
        <w:t xml:space="preserve">                  </w:t>
      </w:r>
      <w:r w:rsidR="002D3271">
        <w:rPr>
          <w:rFonts w:ascii="方正仿宋简体" w:eastAsia="方正仿宋简体" w:hAnsi="仿宋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仿宋" w:hint="eastAsia"/>
          <w:color w:val="000000"/>
          <w:sz w:val="32"/>
          <w:szCs w:val="32"/>
        </w:rPr>
        <w:t xml:space="preserve"> </w:t>
      </w:r>
      <w:r w:rsidRPr="0039669A">
        <w:rPr>
          <w:rFonts w:ascii="方正仿宋简体" w:eastAsia="方正仿宋简体" w:hAnsi="仿宋" w:hint="eastAsia"/>
          <w:color w:val="000000"/>
          <w:sz w:val="24"/>
          <w:szCs w:val="24"/>
        </w:rPr>
        <w:t>武进区厚余小学</w:t>
      </w:r>
    </w:p>
    <w:p w:rsidR="0039669A" w:rsidRPr="0039669A" w:rsidRDefault="0039669A" w:rsidP="002D3271">
      <w:pPr>
        <w:spacing w:line="300" w:lineRule="exact"/>
        <w:ind w:firstLineChars="2350" w:firstLine="5640"/>
        <w:rPr>
          <w:rFonts w:ascii="方正仿宋简体" w:eastAsia="方正仿宋简体" w:hAnsi="宋体"/>
          <w:color w:val="000000"/>
          <w:sz w:val="24"/>
          <w:szCs w:val="24"/>
        </w:rPr>
      </w:pPr>
      <w:r w:rsidRPr="0039669A">
        <w:rPr>
          <w:rFonts w:ascii="方正仿宋简体" w:eastAsia="方正仿宋简体" w:hAnsi="仿宋" w:hint="eastAsia"/>
          <w:color w:val="000000"/>
          <w:sz w:val="24"/>
          <w:szCs w:val="24"/>
        </w:rPr>
        <w:t>2020年7月6</w:t>
      </w:r>
      <w:r w:rsidRPr="0039669A">
        <w:rPr>
          <w:rFonts w:ascii="方正仿宋简体" w:eastAsia="方正仿宋简体" w:hAnsi="宋体" w:hint="eastAsia"/>
          <w:color w:val="000000"/>
          <w:sz w:val="24"/>
          <w:szCs w:val="24"/>
        </w:rPr>
        <w:t>日</w:t>
      </w:r>
    </w:p>
    <w:p w:rsidR="00445A62" w:rsidRDefault="00445A62"/>
    <w:sectPr w:rsidR="00445A62" w:rsidSect="000C4671">
      <w:headerReference w:type="default" r:id="rId6"/>
      <w:pgSz w:w="11906" w:h="16838"/>
      <w:pgMar w:top="1440" w:right="1286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336" w:rsidRDefault="000F7336" w:rsidP="000C4671">
      <w:r>
        <w:separator/>
      </w:r>
    </w:p>
  </w:endnote>
  <w:endnote w:type="continuationSeparator" w:id="0">
    <w:p w:rsidR="000F7336" w:rsidRDefault="000F7336" w:rsidP="000C4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336" w:rsidRDefault="000F7336" w:rsidP="000C4671">
      <w:r>
        <w:separator/>
      </w:r>
    </w:p>
  </w:footnote>
  <w:footnote w:type="continuationSeparator" w:id="0">
    <w:p w:rsidR="000F7336" w:rsidRDefault="000F7336" w:rsidP="000C4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0FD" w:rsidRDefault="000F733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69A"/>
    <w:rsid w:val="00085F69"/>
    <w:rsid w:val="000C4671"/>
    <w:rsid w:val="000F7336"/>
    <w:rsid w:val="002D3271"/>
    <w:rsid w:val="0039669A"/>
    <w:rsid w:val="00445A62"/>
    <w:rsid w:val="009212C0"/>
    <w:rsid w:val="00AB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39669A"/>
    <w:rPr>
      <w:rFonts w:ascii="Times New Roman" w:hAnsi="Times New Roman"/>
      <w:sz w:val="18"/>
      <w:szCs w:val="18"/>
    </w:rPr>
  </w:style>
  <w:style w:type="paragraph" w:styleId="a3">
    <w:name w:val="header"/>
    <w:basedOn w:val="a"/>
    <w:link w:val="Char"/>
    <w:rsid w:val="0039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39669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赵伟琴</dc:creator>
  <cp:lastModifiedBy>赵伟琴</cp:lastModifiedBy>
  <cp:revision>5</cp:revision>
  <dcterms:created xsi:type="dcterms:W3CDTF">2020-07-07T07:09:00Z</dcterms:created>
  <dcterms:modified xsi:type="dcterms:W3CDTF">2020-07-13T01:08:00Z</dcterms:modified>
</cp:coreProperties>
</file>