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93" w:rsidRPr="0065489F" w:rsidRDefault="00707A93" w:rsidP="00707A93">
      <w:pPr>
        <w:widowControl/>
        <w:shd w:val="clear" w:color="auto" w:fill="FFFFFF" w:themeFill="background1"/>
        <w:spacing w:line="375" w:lineRule="atLeast"/>
        <w:jc w:val="center"/>
        <w:rPr>
          <w:rFonts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厚余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小学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 xml:space="preserve"> 20</w:t>
      </w: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>19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65489F">
        <w:rPr>
          <w:rFonts w:ascii="黑体" w:eastAsia="黑体" w:hAnsi="Times New Roman" w:cs="宋体"/>
          <w:b/>
          <w:color w:val="000000"/>
          <w:kern w:val="0"/>
          <w:sz w:val="28"/>
          <w:szCs w:val="28"/>
          <w:u w:val="single"/>
        </w:rPr>
        <w:t>-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>20</w:t>
      </w: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>20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学</w:t>
      </w: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年度教师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考核“优秀”等次申报表</w:t>
      </w:r>
    </w:p>
    <w:p w:rsidR="00707A93" w:rsidRPr="0065489F" w:rsidRDefault="00707A93" w:rsidP="00707A93">
      <w:pPr>
        <w:widowControl/>
        <w:shd w:val="clear" w:color="auto" w:fill="FFFFFF" w:themeFill="background1"/>
        <w:spacing w:line="375" w:lineRule="atLeast"/>
        <w:jc w:val="center"/>
        <w:rPr>
          <w:rFonts w:ascii="Times New Roman" w:hAnsi="Times New Roman" w:cs="宋体"/>
          <w:color w:val="000000"/>
          <w:kern w:val="0"/>
          <w:sz w:val="28"/>
          <w:szCs w:val="28"/>
        </w:rPr>
      </w:pPr>
      <w:r w:rsidRPr="0065489F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 xml:space="preserve">　　　</w:t>
      </w:r>
      <w:r w:rsidRPr="0065489F">
        <w:rPr>
          <w:rFonts w:ascii="Times New Roman" w:hAnsi="Times New Roman" w:cs="宋体"/>
          <w:color w:val="000000"/>
          <w:kern w:val="0"/>
          <w:sz w:val="28"/>
          <w:szCs w:val="28"/>
        </w:rPr>
        <w:t> </w:t>
      </w:r>
      <w:r w:rsidRPr="0065489F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720"/>
        <w:gridCol w:w="900"/>
        <w:gridCol w:w="1440"/>
        <w:gridCol w:w="1350"/>
        <w:gridCol w:w="1134"/>
        <w:gridCol w:w="1476"/>
      </w:tblGrid>
      <w:tr w:rsidR="00707A93" w:rsidRPr="00BC0CF7" w:rsidTr="00E13FB1">
        <w:trPr>
          <w:trHeight w:val="615"/>
        </w:trPr>
        <w:tc>
          <w:tcPr>
            <w:tcW w:w="126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20" w:type="dxa"/>
            <w:gridSpan w:val="2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65489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 </w:t>
            </w:r>
            <w:r w:rsidR="00EB7D1C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谢文华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工作年月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350" w:type="dxa"/>
            <w:vAlign w:val="center"/>
          </w:tcPr>
          <w:p w:rsidR="00707A93" w:rsidRPr="0065489F" w:rsidRDefault="00EB7D1C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199608</w:t>
            </w:r>
          </w:p>
        </w:tc>
        <w:tc>
          <w:tcPr>
            <w:tcW w:w="1134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76" w:type="dxa"/>
            <w:vAlign w:val="center"/>
          </w:tcPr>
          <w:p w:rsidR="00707A93" w:rsidRPr="0065489F" w:rsidRDefault="00EB7D1C" w:rsidP="00E13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小高</w:t>
            </w:r>
            <w:r w:rsidR="00707A93" w:rsidRPr="006548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707A93" w:rsidRPr="006548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7A93" w:rsidRPr="00BC0CF7" w:rsidTr="00E13FB1">
        <w:trPr>
          <w:trHeight w:val="765"/>
        </w:trPr>
        <w:tc>
          <w:tcPr>
            <w:tcW w:w="1980" w:type="dxa"/>
            <w:gridSpan w:val="2"/>
            <w:vAlign w:val="center"/>
          </w:tcPr>
          <w:p w:rsidR="00707A93" w:rsidRPr="0065489F" w:rsidRDefault="00707A93" w:rsidP="00E13FB1">
            <w:pPr>
              <w:widowControl/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近五年考核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707A93" w:rsidRPr="0065489F" w:rsidRDefault="00707A93" w:rsidP="00E13FB1">
            <w:pPr>
              <w:widowControl/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等次及“嘉奖”情况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300" w:type="dxa"/>
            <w:gridSpan w:val="5"/>
            <w:vAlign w:val="center"/>
          </w:tcPr>
          <w:p w:rsidR="000F305F" w:rsidRDefault="00EB7D1C" w:rsidP="00E13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2016合格</w:t>
            </w:r>
            <w:r w:rsidR="005C7A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2017考核优秀及嘉奖</w:t>
            </w:r>
            <w:r w:rsidR="005C7A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707A93" w:rsidRPr="0065489F" w:rsidRDefault="00EB7D1C" w:rsidP="00E13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2018合格</w:t>
            </w:r>
            <w:r w:rsidR="005C7A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2019合格</w:t>
            </w:r>
            <w:r w:rsidR="005C7A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2020合格</w:t>
            </w:r>
          </w:p>
        </w:tc>
      </w:tr>
      <w:tr w:rsidR="00707A93" w:rsidRPr="00BC0CF7" w:rsidTr="00E13FB1">
        <w:trPr>
          <w:trHeight w:val="9902"/>
        </w:trPr>
        <w:tc>
          <w:tcPr>
            <w:tcW w:w="126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一年来的工作业绩（主要指教育、教学、科研等方面的所取得的荣誉）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020" w:type="dxa"/>
            <w:gridSpan w:val="6"/>
            <w:vAlign w:val="center"/>
          </w:tcPr>
          <w:p w:rsidR="00EB7D1C" w:rsidRPr="00EB7D1C" w:rsidRDefault="00EB7D1C" w:rsidP="005C7A58">
            <w:pPr>
              <w:pStyle w:val="a3"/>
              <w:shd w:val="clear" w:color="auto" w:fill="FFFFFF"/>
              <w:spacing w:before="150" w:line="360" w:lineRule="auto"/>
              <w:ind w:firstLineChars="200" w:firstLine="480"/>
              <w:rPr>
                <w:rFonts w:ascii="Arial" w:hAnsi="Arial" w:cs="Arial"/>
                <w:color w:val="222222"/>
              </w:rPr>
            </w:pPr>
            <w:r w:rsidRPr="00EB7D1C">
              <w:rPr>
                <w:rFonts w:ascii="Arial" w:hAnsi="Arial" w:cs="Arial" w:hint="eastAsia"/>
                <w:color w:val="222222"/>
              </w:rPr>
              <w:t>在教学中，本着乐于奉献教育事业的精神</w:t>
            </w:r>
            <w:r w:rsidRPr="00EB7D1C">
              <w:rPr>
                <w:rFonts w:ascii="Arial" w:hAnsi="Arial" w:cs="Arial" w:hint="eastAsia"/>
                <w:color w:val="222222"/>
              </w:rPr>
              <w:t>,</w:t>
            </w:r>
            <w:r w:rsidRPr="00EB7D1C">
              <w:rPr>
                <w:rFonts w:ascii="Arial" w:hAnsi="Arial" w:cs="Arial" w:hint="eastAsia"/>
                <w:color w:val="222222"/>
              </w:rPr>
              <w:t>和同事友好相处，小事讲风格，大事讲原则。“三人行，必有我师</w:t>
            </w:r>
            <w:r w:rsidRPr="00EB7D1C">
              <w:rPr>
                <w:rFonts w:ascii="Arial" w:hAnsi="Arial" w:cs="Arial" w:hint="eastAsia"/>
                <w:color w:val="222222"/>
              </w:rPr>
              <w:t>"</w:t>
            </w:r>
            <w:r w:rsidRPr="00EB7D1C">
              <w:rPr>
                <w:rFonts w:ascii="Arial" w:hAnsi="Arial" w:cs="Arial" w:hint="eastAsia"/>
                <w:color w:val="222222"/>
              </w:rPr>
              <w:t>，积极向每一位老师学习</w:t>
            </w:r>
            <w:r w:rsidRPr="00EB7D1C">
              <w:rPr>
                <w:rFonts w:ascii="Arial" w:hAnsi="Arial" w:cs="Arial" w:hint="eastAsia"/>
                <w:color w:val="222222"/>
              </w:rPr>
              <w:t xml:space="preserve">, </w:t>
            </w:r>
            <w:r w:rsidRPr="00EB7D1C">
              <w:rPr>
                <w:rFonts w:ascii="Arial" w:hAnsi="Arial" w:cs="Arial" w:hint="eastAsia"/>
                <w:color w:val="222222"/>
              </w:rPr>
              <w:t>努力完善自己的教学风格。</w:t>
            </w:r>
            <w:r w:rsidRPr="00EB7D1C">
              <w:rPr>
                <w:rFonts w:ascii="Arial" w:hAnsi="Arial" w:cs="Arial" w:hint="eastAsia"/>
                <w:color w:val="222222"/>
              </w:rPr>
              <w:t xml:space="preserve"> </w:t>
            </w:r>
            <w:r w:rsidRPr="00EB7D1C">
              <w:rPr>
                <w:rFonts w:ascii="Arial" w:hAnsi="Arial" w:cs="Arial" w:hint="eastAsia"/>
                <w:color w:val="222222"/>
              </w:rPr>
              <w:t>“</w:t>
            </w:r>
            <w:r w:rsidR="005C7A58">
              <w:rPr>
                <w:rFonts w:ascii="Arial" w:hAnsi="Arial" w:cs="Arial" w:hint="eastAsia"/>
                <w:color w:val="222222"/>
              </w:rPr>
              <w:t>决不打无准备的仗”</w:t>
            </w:r>
            <w:r w:rsidRPr="00EB7D1C">
              <w:rPr>
                <w:rFonts w:ascii="Arial" w:hAnsi="Arial" w:cs="Arial" w:hint="eastAsia"/>
                <w:color w:val="222222"/>
              </w:rPr>
              <w:t>是在教学过程中对自己的要求，每一节课进行分析教材，做最充分的准备。</w:t>
            </w:r>
          </w:p>
          <w:p w:rsidR="00EB7D1C" w:rsidRDefault="00EB7D1C" w:rsidP="005C7A58">
            <w:pPr>
              <w:pStyle w:val="a3"/>
              <w:shd w:val="clear" w:color="auto" w:fill="FFFFFF"/>
              <w:spacing w:before="15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222222"/>
              </w:rPr>
            </w:pPr>
            <w:r w:rsidRPr="00EB7D1C">
              <w:rPr>
                <w:rFonts w:ascii="Arial" w:hAnsi="Arial" w:cs="Arial" w:hint="eastAsia"/>
                <w:color w:val="222222"/>
              </w:rPr>
              <w:t>在抓好教学工作的同时，注重搞好学生思想政治工作。良好的思想品德是学生健康成长的必要条件。因此，作为一名班主任，始终将自己纳入全员育人的德育机制，注意抓住每一个德育契机教育每一个学生。</w:t>
            </w:r>
            <w:r w:rsidRPr="00EB7D1C">
              <w:rPr>
                <w:rFonts w:ascii="Arial" w:hAnsi="Arial" w:cs="Arial" w:hint="eastAsia"/>
                <w:color w:val="222222"/>
              </w:rPr>
              <w:t xml:space="preserve"> </w:t>
            </w:r>
            <w:r w:rsidRPr="00EB7D1C">
              <w:rPr>
                <w:rFonts w:ascii="Arial" w:hAnsi="Arial" w:cs="Arial" w:hint="eastAsia"/>
                <w:color w:val="222222"/>
              </w:rPr>
              <w:t>在教学中，努力结合教学坚持对学生进行德育渗透。同时，还注意用自己的爱心和关心去教育帮助每一个学生的进步和成长。在对待学生的问题上，不以成绩定优劣，对每一位学生都给以应得的关注。</w:t>
            </w:r>
          </w:p>
          <w:p w:rsidR="00EB7D1C" w:rsidRDefault="00EB7D1C" w:rsidP="005C7A58">
            <w:pPr>
              <w:pStyle w:val="a3"/>
              <w:shd w:val="clear" w:color="auto" w:fill="FFFFFF"/>
              <w:spacing w:before="15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222222"/>
              </w:rPr>
            </w:pPr>
            <w:r w:rsidRPr="00EB7D1C">
              <w:rPr>
                <w:rFonts w:ascii="Arial" w:hAnsi="Arial" w:cs="Arial" w:hint="eastAsia"/>
                <w:color w:val="222222"/>
              </w:rPr>
              <w:t>2019.05</w:t>
            </w:r>
            <w:r w:rsidRPr="00EB7D1C">
              <w:rPr>
                <w:rFonts w:ascii="Arial" w:hAnsi="Arial" w:cs="Arial" w:hint="eastAsia"/>
                <w:color w:val="222222"/>
              </w:rPr>
              <w:t>在读书文摘上发表</w:t>
            </w:r>
            <w:r w:rsidR="005C7A58">
              <w:rPr>
                <w:rFonts w:ascii="Arial" w:hAnsi="Arial" w:cs="Arial" w:hint="eastAsia"/>
                <w:color w:val="222222"/>
              </w:rPr>
              <w:t>论文</w:t>
            </w:r>
            <w:r w:rsidRPr="00EB7D1C">
              <w:rPr>
                <w:rFonts w:ascii="Arial" w:hAnsi="Arial" w:cs="Arial" w:hint="eastAsia"/>
                <w:color w:val="222222"/>
              </w:rPr>
              <w:t>《合作学习在小学语文阅读教学中的尝试分析》</w:t>
            </w:r>
            <w:r w:rsidR="005C7A58">
              <w:rPr>
                <w:rFonts w:ascii="Arial" w:hAnsi="Arial" w:cs="Arial" w:hint="eastAsia"/>
                <w:color w:val="222222"/>
              </w:rPr>
              <w:t>。</w:t>
            </w:r>
          </w:p>
          <w:p w:rsidR="00EB7D1C" w:rsidRDefault="005C7A58" w:rsidP="005C7A58">
            <w:pPr>
              <w:pStyle w:val="a3"/>
              <w:shd w:val="clear" w:color="auto" w:fill="FFFFFF"/>
              <w:spacing w:before="15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222222"/>
              </w:rPr>
            </w:pPr>
            <w:r w:rsidRPr="00EB7D1C">
              <w:rPr>
                <w:rFonts w:ascii="Arial" w:hAnsi="Arial" w:cs="Arial" w:hint="eastAsia"/>
                <w:color w:val="222222"/>
              </w:rPr>
              <w:t>2019.9.23</w:t>
            </w:r>
            <w:r w:rsidR="00EB7D1C">
              <w:rPr>
                <w:rFonts w:ascii="Arial" w:hAnsi="Arial" w:cs="Arial" w:hint="eastAsia"/>
                <w:color w:val="222222"/>
              </w:rPr>
              <w:t>班级学生</w:t>
            </w:r>
            <w:r w:rsidR="00EB7D1C" w:rsidRPr="00EB7D1C">
              <w:rPr>
                <w:rFonts w:ascii="Arial" w:hAnsi="Arial" w:cs="Arial" w:hint="eastAsia"/>
                <w:color w:val="222222"/>
              </w:rPr>
              <w:t>徐忆恒在区级小学生作文竞赛获二等奖</w:t>
            </w:r>
            <w:r>
              <w:rPr>
                <w:rFonts w:ascii="Arial" w:hAnsi="Arial" w:cs="Arial" w:hint="eastAsia"/>
                <w:color w:val="222222"/>
              </w:rPr>
              <w:t>。</w:t>
            </w:r>
          </w:p>
          <w:p w:rsidR="00EB7D1C" w:rsidRDefault="00EB7D1C" w:rsidP="005C7A58">
            <w:pPr>
              <w:pStyle w:val="a3"/>
              <w:shd w:val="clear" w:color="auto" w:fill="FFFFFF"/>
              <w:spacing w:before="15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 w:hint="eastAsia"/>
                <w:color w:val="222222"/>
              </w:rPr>
              <w:t>积极参加《</w:t>
            </w:r>
            <w:r w:rsidRPr="00EB7D1C">
              <w:rPr>
                <w:rFonts w:ascii="Arial" w:hAnsi="Arial" w:cs="Arial" w:hint="eastAsia"/>
                <w:color w:val="222222"/>
              </w:rPr>
              <w:t>蚕桑文化融入小学课程的实践研究</w:t>
            </w:r>
            <w:r>
              <w:rPr>
                <w:rFonts w:ascii="Arial" w:hAnsi="Arial" w:cs="Arial" w:hint="eastAsia"/>
                <w:color w:val="222222"/>
              </w:rPr>
              <w:t>》课题研究</w:t>
            </w:r>
            <w:r w:rsidR="005C7A58">
              <w:rPr>
                <w:rFonts w:ascii="Arial" w:hAnsi="Arial" w:cs="Arial" w:hint="eastAsia"/>
                <w:color w:val="222222"/>
              </w:rPr>
              <w:t>。</w:t>
            </w:r>
          </w:p>
          <w:p w:rsidR="00EB7D1C" w:rsidRPr="0065489F" w:rsidRDefault="00EB7D1C" w:rsidP="005C7A58">
            <w:pPr>
              <w:pStyle w:val="a3"/>
              <w:shd w:val="clear" w:color="auto" w:fill="FFFFFF"/>
              <w:spacing w:before="15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 w:hint="eastAsia"/>
                <w:color w:val="222222"/>
              </w:rPr>
              <w:t>获</w:t>
            </w:r>
            <w:r w:rsidRPr="00EB7D1C">
              <w:rPr>
                <w:rFonts w:ascii="Arial" w:hAnsi="Arial" w:cs="Arial" w:hint="eastAsia"/>
                <w:color w:val="222222"/>
              </w:rPr>
              <w:t>2020</w:t>
            </w:r>
            <w:r>
              <w:rPr>
                <w:rFonts w:ascii="Arial" w:hAnsi="Arial" w:cs="Arial" w:hint="eastAsia"/>
                <w:color w:val="222222"/>
              </w:rPr>
              <w:t>度</w:t>
            </w:r>
            <w:r w:rsidRPr="00EB7D1C">
              <w:rPr>
                <w:rFonts w:ascii="Arial" w:hAnsi="Arial" w:cs="Arial" w:hint="eastAsia"/>
                <w:color w:val="222222"/>
              </w:rPr>
              <w:t>镇优秀辅导员</w:t>
            </w:r>
            <w:r w:rsidR="005C7A58">
              <w:rPr>
                <w:rFonts w:ascii="Arial" w:hAnsi="Arial" w:cs="Arial" w:hint="eastAsia"/>
                <w:color w:val="222222"/>
              </w:rPr>
              <w:t>。</w:t>
            </w:r>
          </w:p>
        </w:tc>
      </w:tr>
    </w:tbl>
    <w:p w:rsidR="00707A93" w:rsidRPr="000F1E9E" w:rsidRDefault="00707A93" w:rsidP="00707A93">
      <w:pPr>
        <w:widowControl/>
        <w:shd w:val="clear" w:color="auto" w:fill="FFFFFF" w:themeFill="background1"/>
        <w:spacing w:line="375" w:lineRule="atLeast"/>
        <w:jc w:val="left"/>
        <w:rPr>
          <w:kern w:val="0"/>
        </w:rPr>
      </w:pPr>
    </w:p>
    <w:p w:rsidR="00707A93" w:rsidRDefault="00707A93" w:rsidP="00707A93"/>
    <w:p w:rsidR="003D2317" w:rsidRDefault="003D2317"/>
    <w:sectPr w:rsidR="003D2317" w:rsidSect="001E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7A93"/>
    <w:rsid w:val="000F305F"/>
    <w:rsid w:val="003D2317"/>
    <w:rsid w:val="005C7A58"/>
    <w:rsid w:val="00707A93"/>
    <w:rsid w:val="0098606A"/>
    <w:rsid w:val="00EB5434"/>
    <w:rsid w:val="00EB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EB7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B7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2</cp:revision>
  <dcterms:created xsi:type="dcterms:W3CDTF">2020-07-01T07:03:00Z</dcterms:created>
  <dcterms:modified xsi:type="dcterms:W3CDTF">2020-07-01T07:03:00Z</dcterms:modified>
</cp:coreProperties>
</file>