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88" w:rsidRDefault="00E0334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8145760" cy="1419225"/>
            <wp:effectExtent l="19050" t="0" r="7640" b="0"/>
            <wp:docPr id="1" name="图片 1" descr="d:\Documents\Tencent Files\1773751651\Image\C2C\2(IH@Y{3@@E6~RW7Y4J{H3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Tencent Files\1773751651\Image\C2C\2(IH@Y{3@@E6~RW7Y4J{H3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5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34D" w:rsidRDefault="00E0334D">
      <w:pPr>
        <w:rPr>
          <w:rFonts w:hint="eastAsia"/>
        </w:rPr>
      </w:pPr>
    </w:p>
    <w:p w:rsidR="00E0334D" w:rsidRDefault="00E0334D">
      <w:pPr>
        <w:rPr>
          <w:rFonts w:hint="eastAsia"/>
        </w:rPr>
      </w:pPr>
    </w:p>
    <w:p w:rsidR="00E0334D" w:rsidRDefault="00E0334D">
      <w:pPr>
        <w:rPr>
          <w:rFonts w:hint="eastAsia"/>
        </w:rPr>
      </w:pPr>
    </w:p>
    <w:p w:rsidR="00E0334D" w:rsidRDefault="00E0334D">
      <w:pPr>
        <w:rPr>
          <w:rFonts w:hint="eastAsia"/>
        </w:rPr>
      </w:pPr>
    </w:p>
    <w:p w:rsidR="00E0334D" w:rsidRDefault="00E0334D">
      <w:pPr>
        <w:rPr>
          <w:rFonts w:hint="eastAsia"/>
        </w:rPr>
      </w:pPr>
    </w:p>
    <w:p w:rsidR="00E0334D" w:rsidRPr="00E0334D" w:rsidRDefault="00E0334D" w:rsidP="00E033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835703" cy="1266825"/>
            <wp:effectExtent l="19050" t="0" r="3497" b="0"/>
            <wp:docPr id="2" name="图片 2" descr="d:\Documents\Tencent Files\1773751651\Image\C2C\V}V}JX`$3(P(FP3@V_LLFM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Tencent Files\1773751651\Image\C2C\V}V}JX`$3(P(FP3@V_LLFM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5703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34D" w:rsidRDefault="00E0334D">
      <w:pPr>
        <w:rPr>
          <w:rFonts w:hint="eastAsia"/>
        </w:rPr>
      </w:pPr>
    </w:p>
    <w:p w:rsidR="00E0334D" w:rsidRDefault="00E0334D">
      <w:pPr>
        <w:rPr>
          <w:rFonts w:hint="eastAsia"/>
        </w:rPr>
      </w:pPr>
    </w:p>
    <w:p w:rsidR="00E0334D" w:rsidRPr="00E0334D" w:rsidRDefault="00E0334D">
      <w:pPr>
        <w:rPr>
          <w:sz w:val="28"/>
          <w:szCs w:val="28"/>
        </w:rPr>
      </w:pPr>
      <w:r w:rsidRPr="00E0334D">
        <w:rPr>
          <w:rFonts w:hint="eastAsia"/>
          <w:sz w:val="28"/>
          <w:szCs w:val="28"/>
        </w:rPr>
        <w:t>新北区中小学在编及聘用制教师</w:t>
      </w:r>
      <w:r w:rsidRPr="00E0334D">
        <w:rPr>
          <w:rFonts w:hint="eastAsia"/>
          <w:sz w:val="28"/>
          <w:szCs w:val="28"/>
        </w:rPr>
        <w:t>2019</w:t>
      </w:r>
      <w:r w:rsidRPr="00E0334D">
        <w:rPr>
          <w:rFonts w:hint="eastAsia"/>
          <w:sz w:val="28"/>
          <w:szCs w:val="28"/>
        </w:rPr>
        <w:t>年</w:t>
      </w:r>
      <w:r w:rsidRPr="00E0334D">
        <w:rPr>
          <w:rFonts w:hint="eastAsia"/>
          <w:sz w:val="28"/>
          <w:szCs w:val="28"/>
        </w:rPr>
        <w:t>2019</w:t>
      </w:r>
      <w:r w:rsidRPr="00E0334D">
        <w:rPr>
          <w:rFonts w:hint="eastAsia"/>
          <w:sz w:val="28"/>
          <w:szCs w:val="28"/>
        </w:rPr>
        <w:t>年专项绩效增加部分测算明细表</w:t>
      </w:r>
    </w:p>
    <w:sectPr w:rsidR="00E0334D" w:rsidRPr="00E0334D" w:rsidSect="00E033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334D"/>
    <w:rsid w:val="00A23788"/>
    <w:rsid w:val="00E0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33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33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6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2020-11-05T23:53:00Z</dcterms:created>
  <dcterms:modified xsi:type="dcterms:W3CDTF">2020-11-05T23:56:00Z</dcterms:modified>
</cp:coreProperties>
</file>