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81AAF" w14:textId="0064B8B8" w:rsidR="00FB5000" w:rsidRDefault="00F60AD5">
      <w:pPr>
        <w:jc w:val="center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常州市滨江中学</w:t>
      </w:r>
      <w:r w:rsidR="00A37771">
        <w:rPr>
          <w:rFonts w:ascii="Calibri" w:eastAsia="宋体" w:hAnsi="Calibri" w:cs="Times New Roman" w:hint="eastAsia"/>
          <w:sz w:val="28"/>
          <w:szCs w:val="28"/>
        </w:rPr>
        <w:t>数学</w:t>
      </w:r>
      <w:r>
        <w:rPr>
          <w:rFonts w:ascii="Calibri" w:eastAsia="宋体" w:hAnsi="Calibri" w:cs="Times New Roman" w:hint="eastAsia"/>
          <w:sz w:val="28"/>
          <w:szCs w:val="28"/>
        </w:rPr>
        <w:t>组活动记录表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B5000" w14:paraId="4A5F8179" w14:textId="77777777">
        <w:tc>
          <w:tcPr>
            <w:tcW w:w="8522" w:type="dxa"/>
          </w:tcPr>
          <w:p w14:paraId="59D49B24" w14:textId="752046DD" w:rsidR="00FB5000" w:rsidRDefault="00F60AD5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活动时间：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20</w:t>
            </w:r>
            <w:r w:rsidR="00991D0B">
              <w:rPr>
                <w:rFonts w:ascii="Calibri" w:eastAsia="宋体" w:hAnsi="Calibri" w:cs="Times New Roman" w:hint="eastAsia"/>
                <w:kern w:val="0"/>
                <w:szCs w:val="24"/>
              </w:rPr>
              <w:t>20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年</w:t>
            </w:r>
            <w:r w:rsidR="00991D0B">
              <w:rPr>
                <w:rFonts w:ascii="Calibri" w:eastAsia="宋体" w:hAnsi="Calibri" w:cs="Times New Roman" w:hint="eastAsia"/>
                <w:kern w:val="0"/>
                <w:szCs w:val="24"/>
              </w:rPr>
              <w:t>10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</w:t>
            </w:r>
            <w:r w:rsidR="00991D0B">
              <w:rPr>
                <w:rFonts w:ascii="Calibri" w:eastAsia="宋体" w:hAnsi="Calibri" w:cs="Times New Roman" w:hint="eastAsia"/>
                <w:kern w:val="0"/>
                <w:szCs w:val="24"/>
              </w:rPr>
              <w:t>6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</w:t>
            </w:r>
          </w:p>
          <w:p w14:paraId="4C509FAD" w14:textId="480C15BC" w:rsidR="00FB5000" w:rsidRDefault="00F60AD5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活动地点：</w:t>
            </w:r>
            <w:proofErr w:type="gramStart"/>
            <w:r w:rsidR="00991D0B">
              <w:rPr>
                <w:rFonts w:ascii="Calibri" w:eastAsia="宋体" w:hAnsi="Calibri" w:cs="Times New Roman" w:hint="eastAsia"/>
                <w:kern w:val="0"/>
                <w:szCs w:val="24"/>
              </w:rPr>
              <w:t>魏村中学</w:t>
            </w:r>
            <w:proofErr w:type="gramEnd"/>
            <w:r w:rsidR="00991D0B">
              <w:rPr>
                <w:rFonts w:ascii="Calibri" w:eastAsia="宋体" w:hAnsi="Calibri" w:cs="Times New Roman" w:hint="eastAsia"/>
                <w:kern w:val="0"/>
                <w:szCs w:val="24"/>
              </w:rPr>
              <w:t>七</w:t>
            </w:r>
            <w:proofErr w:type="gramStart"/>
            <w:r w:rsidR="00991D0B">
              <w:rPr>
                <w:rFonts w:ascii="Calibri" w:eastAsia="宋体" w:hAnsi="Calibri" w:cs="Times New Roman" w:hint="eastAsia"/>
                <w:kern w:val="0"/>
                <w:szCs w:val="24"/>
              </w:rPr>
              <w:t>5</w:t>
            </w:r>
            <w:proofErr w:type="gramEnd"/>
            <w:r w:rsidR="00991D0B">
              <w:rPr>
                <w:rFonts w:ascii="Calibri" w:eastAsia="宋体" w:hAnsi="Calibri" w:cs="Times New Roman" w:hint="eastAsia"/>
                <w:kern w:val="0"/>
                <w:szCs w:val="24"/>
              </w:rPr>
              <w:t>、八</w:t>
            </w:r>
            <w:proofErr w:type="gramStart"/>
            <w:r w:rsidR="00991D0B">
              <w:rPr>
                <w:rFonts w:ascii="Calibri" w:eastAsia="宋体" w:hAnsi="Calibri" w:cs="Times New Roman" w:hint="eastAsia"/>
                <w:kern w:val="0"/>
                <w:szCs w:val="24"/>
              </w:rPr>
              <w:t>6</w:t>
            </w:r>
            <w:proofErr w:type="gramEnd"/>
            <w:r w:rsidR="00991D0B">
              <w:rPr>
                <w:rFonts w:ascii="Calibri" w:eastAsia="宋体" w:hAnsi="Calibri" w:cs="Times New Roman" w:hint="eastAsia"/>
                <w:kern w:val="0"/>
                <w:szCs w:val="24"/>
              </w:rPr>
              <w:t>、九</w:t>
            </w:r>
            <w:r w:rsidR="00991D0B">
              <w:rPr>
                <w:rFonts w:ascii="Calibri" w:eastAsia="宋体" w:hAnsi="Calibri" w:cs="Times New Roman" w:hint="eastAsia"/>
                <w:kern w:val="0"/>
                <w:szCs w:val="24"/>
              </w:rPr>
              <w:t>1</w:t>
            </w:r>
          </w:p>
          <w:p w14:paraId="4C0A8364" w14:textId="56F007C2" w:rsidR="00FB5000" w:rsidRDefault="00F60AD5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活动参与人员：</w:t>
            </w:r>
            <w:r w:rsidR="00A37771">
              <w:rPr>
                <w:rFonts w:ascii="Calibri" w:eastAsia="宋体" w:hAnsi="Calibri" w:cs="Times New Roman" w:hint="eastAsia"/>
                <w:kern w:val="0"/>
                <w:szCs w:val="24"/>
              </w:rPr>
              <w:t>数学组全体成员</w:t>
            </w:r>
            <w:r w:rsidR="00991D0B">
              <w:rPr>
                <w:rFonts w:ascii="Calibri" w:eastAsia="宋体" w:hAnsi="Calibri" w:cs="Times New Roman" w:hint="eastAsia"/>
                <w:kern w:val="0"/>
                <w:szCs w:val="24"/>
              </w:rPr>
              <w:t>、</w:t>
            </w:r>
            <w:proofErr w:type="gramStart"/>
            <w:r w:rsidR="00991D0B">
              <w:rPr>
                <w:rFonts w:ascii="Calibri" w:eastAsia="宋体" w:hAnsi="Calibri" w:cs="Times New Roman" w:hint="eastAsia"/>
                <w:kern w:val="0"/>
                <w:szCs w:val="24"/>
              </w:rPr>
              <w:t>常外专家</w:t>
            </w:r>
            <w:proofErr w:type="gramEnd"/>
            <w:r w:rsidR="00991D0B">
              <w:rPr>
                <w:rFonts w:ascii="Calibri" w:eastAsia="宋体" w:hAnsi="Calibri" w:cs="Times New Roman" w:hint="eastAsia"/>
                <w:kern w:val="0"/>
                <w:szCs w:val="24"/>
              </w:rPr>
              <w:t>、魏村中学部分老师</w:t>
            </w:r>
          </w:p>
        </w:tc>
      </w:tr>
      <w:tr w:rsidR="00FB5000" w14:paraId="548C7518" w14:textId="77777777">
        <w:tc>
          <w:tcPr>
            <w:tcW w:w="8522" w:type="dxa"/>
          </w:tcPr>
          <w:p w14:paraId="4CF6D93F" w14:textId="5D384887" w:rsidR="00FB5000" w:rsidRDefault="009D1636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01FB097" wp14:editId="33F26B02">
                  <wp:simplePos x="0" y="0"/>
                  <wp:positionH relativeFrom="column">
                    <wp:posOffset>3342005</wp:posOffset>
                  </wp:positionH>
                  <wp:positionV relativeFrom="paragraph">
                    <wp:posOffset>-5080</wp:posOffset>
                  </wp:positionV>
                  <wp:extent cx="1927860" cy="3191510"/>
                  <wp:effectExtent l="0" t="0" r="0" b="889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319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0AD5">
              <w:rPr>
                <w:rFonts w:ascii="Calibri" w:eastAsia="宋体" w:hAnsi="Calibri" w:cs="Times New Roman" w:hint="eastAsia"/>
                <w:kern w:val="0"/>
                <w:szCs w:val="24"/>
              </w:rPr>
              <w:t>活动具体内容（附照片文字）：</w:t>
            </w:r>
          </w:p>
          <w:p w14:paraId="713239FA" w14:textId="6D5447B4" w:rsidR="00A37771" w:rsidRDefault="00DE0854">
            <w:pPr>
              <w:ind w:right="420"/>
              <w:jc w:val="right"/>
              <w:rPr>
                <w:rFonts w:ascii="Calibri" w:eastAsia="宋体" w:hAnsi="Calibri" w:cs="Times New Roman"/>
                <w:kern w:val="0"/>
                <w:szCs w:val="24"/>
              </w:rPr>
            </w:pPr>
            <w:r w:rsidRPr="009D1636">
              <w:rPr>
                <w:rStyle w:val="a9"/>
                <w:b w:val="0"/>
                <w:bCs w:val="0"/>
                <w:noProof/>
                <w:color w:val="333333"/>
                <w:spacing w:val="8"/>
                <w:sz w:val="26"/>
                <w:szCs w:val="26"/>
                <w:shd w:val="clear" w:color="auto" w:fill="FFFFFF"/>
              </w:rPr>
              <w:drawing>
                <wp:anchor distT="0" distB="0" distL="114300" distR="114300" simplePos="0" relativeHeight="251658240" behindDoc="0" locked="0" layoutInCell="1" allowOverlap="1" wp14:anchorId="5BF654B1" wp14:editId="1B0C35E2">
                  <wp:simplePos x="0" y="0"/>
                  <wp:positionH relativeFrom="column">
                    <wp:posOffset>-461818</wp:posOffset>
                  </wp:positionH>
                  <wp:positionV relativeFrom="paragraph">
                    <wp:posOffset>187960</wp:posOffset>
                  </wp:positionV>
                  <wp:extent cx="3130377" cy="2347595"/>
                  <wp:effectExtent l="0" t="8890" r="4445" b="444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130377" cy="234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B107E8" w14:textId="4B17DBB3" w:rsidR="00A37771" w:rsidRDefault="009D1636" w:rsidP="00A37771">
            <w:pPr>
              <w:pStyle w:val="a7"/>
              <w:shd w:val="clear" w:color="auto" w:fill="FFFFFF"/>
              <w:spacing w:before="0" w:beforeAutospacing="0" w:after="0" w:afterAutospacing="0"/>
              <w:ind w:firstLine="600"/>
              <w:rPr>
                <w:rStyle w:val="a9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  <w:r w:rsidRPr="009D1636">
              <w:rPr>
                <w:rStyle w:val="a9"/>
                <w:b w:val="0"/>
                <w:bCs w:val="0"/>
                <w:noProof/>
                <w:color w:val="333333"/>
                <w:spacing w:val="8"/>
                <w:sz w:val="26"/>
                <w:szCs w:val="26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 wp14:anchorId="3B0EBCE3" wp14:editId="17059D69">
                  <wp:simplePos x="0" y="0"/>
                  <wp:positionH relativeFrom="column">
                    <wp:posOffset>1187450</wp:posOffset>
                  </wp:positionH>
                  <wp:positionV relativeFrom="paragraph">
                    <wp:posOffset>46356</wp:posOffset>
                  </wp:positionV>
                  <wp:extent cx="3139229" cy="2259965"/>
                  <wp:effectExtent l="1270" t="0" r="5715" b="571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139229" cy="225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9D02BC" w14:textId="4EC2532B" w:rsidR="00A37771" w:rsidRDefault="00A37771" w:rsidP="00A37771">
            <w:pPr>
              <w:pStyle w:val="a7"/>
              <w:shd w:val="clear" w:color="auto" w:fill="FFFFFF"/>
              <w:spacing w:before="0" w:beforeAutospacing="0" w:after="0" w:afterAutospacing="0"/>
              <w:ind w:firstLine="600"/>
              <w:rPr>
                <w:rStyle w:val="a9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</w:p>
          <w:p w14:paraId="3120041E" w14:textId="64E82610" w:rsidR="00A37771" w:rsidRDefault="00A37771" w:rsidP="00A37771">
            <w:pPr>
              <w:pStyle w:val="a7"/>
              <w:shd w:val="clear" w:color="auto" w:fill="FFFFFF"/>
              <w:spacing w:before="0" w:beforeAutospacing="0" w:after="0" w:afterAutospacing="0"/>
              <w:ind w:firstLine="600"/>
              <w:rPr>
                <w:rStyle w:val="a9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</w:p>
          <w:p w14:paraId="345E032E" w14:textId="24877973" w:rsidR="00A37771" w:rsidRDefault="00A37771" w:rsidP="00A37771">
            <w:pPr>
              <w:pStyle w:val="a7"/>
              <w:shd w:val="clear" w:color="auto" w:fill="FFFFFF"/>
              <w:spacing w:before="0" w:beforeAutospacing="0" w:after="0" w:afterAutospacing="0"/>
              <w:ind w:firstLine="600"/>
              <w:rPr>
                <w:rStyle w:val="a9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</w:p>
          <w:p w14:paraId="6AD57F6B" w14:textId="10D11CD3" w:rsidR="00A37771" w:rsidRDefault="00A37771" w:rsidP="00A37771">
            <w:pPr>
              <w:pStyle w:val="a7"/>
              <w:shd w:val="clear" w:color="auto" w:fill="FFFFFF"/>
              <w:spacing w:before="0" w:beforeAutospacing="0" w:after="0" w:afterAutospacing="0"/>
              <w:ind w:firstLine="600"/>
              <w:rPr>
                <w:rStyle w:val="a9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</w:p>
          <w:p w14:paraId="011FB713" w14:textId="1520DB7D" w:rsidR="00A37771" w:rsidRDefault="00A37771" w:rsidP="00A37771">
            <w:pPr>
              <w:pStyle w:val="a7"/>
              <w:shd w:val="clear" w:color="auto" w:fill="FFFFFF"/>
              <w:spacing w:before="0" w:beforeAutospacing="0" w:after="0" w:afterAutospacing="0"/>
              <w:ind w:firstLine="600"/>
              <w:rPr>
                <w:rStyle w:val="a9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</w:p>
          <w:p w14:paraId="151A73F0" w14:textId="1E07C1E8" w:rsidR="00A37771" w:rsidRDefault="00A37771" w:rsidP="00A37771">
            <w:pPr>
              <w:pStyle w:val="a7"/>
              <w:shd w:val="clear" w:color="auto" w:fill="FFFFFF"/>
              <w:spacing w:before="0" w:beforeAutospacing="0" w:after="0" w:afterAutospacing="0"/>
              <w:ind w:firstLine="600"/>
              <w:rPr>
                <w:rStyle w:val="a9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</w:p>
          <w:p w14:paraId="6171B4AC" w14:textId="75FFEB0A" w:rsidR="00DE0854" w:rsidRPr="00DE0854" w:rsidRDefault="00211458" w:rsidP="00DE08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pacing w:val="8"/>
                <w:sz w:val="26"/>
                <w:szCs w:val="26"/>
                <w:shd w:val="clear" w:color="auto" w:fill="FFFFFF"/>
              </w:rPr>
            </w:pPr>
            <w:r>
              <w:rPr>
                <w:rStyle w:val="a9"/>
                <w:rFonts w:hint="eastAsia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Style w:val="a9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r w:rsidR="00DE0854" w:rsidRPr="00DE0854">
              <w:rPr>
                <w:rFonts w:hint="eastAsia"/>
                <w:color w:val="000000"/>
              </w:rPr>
              <w:t>为聚合学校资源、增进集团内校际交流、促进教师专业成长、推进课堂教学改革，提高创新</w:t>
            </w:r>
            <w:proofErr w:type="gramStart"/>
            <w:r w:rsidR="00DE0854" w:rsidRPr="00DE0854">
              <w:rPr>
                <w:rFonts w:hint="eastAsia"/>
                <w:color w:val="000000"/>
              </w:rPr>
              <w:t>优质学校</w:t>
            </w:r>
            <w:proofErr w:type="gramEnd"/>
            <w:r w:rsidR="00DE0854" w:rsidRPr="00DE0854">
              <w:rPr>
                <w:rFonts w:hint="eastAsia"/>
                <w:color w:val="000000"/>
              </w:rPr>
              <w:t>课堂的质量，结合不同学科特征，关注学科素养培育，探究课型教学策略，实现教与</w:t>
            </w:r>
            <w:proofErr w:type="gramStart"/>
            <w:r w:rsidR="00DE0854" w:rsidRPr="00DE0854">
              <w:rPr>
                <w:rFonts w:hint="eastAsia"/>
                <w:color w:val="000000"/>
              </w:rPr>
              <w:t>学行为</w:t>
            </w:r>
            <w:proofErr w:type="gramEnd"/>
            <w:r w:rsidR="00DE0854" w:rsidRPr="00DE0854">
              <w:rPr>
                <w:rFonts w:hint="eastAsia"/>
                <w:color w:val="000000"/>
              </w:rPr>
              <w:t>的转变。常州市滨江中学、新北区魏村中学、新</w:t>
            </w:r>
            <w:proofErr w:type="gramStart"/>
            <w:r w:rsidR="00DE0854" w:rsidRPr="00DE0854">
              <w:rPr>
                <w:rFonts w:hint="eastAsia"/>
                <w:color w:val="000000"/>
              </w:rPr>
              <w:t>北区圩塘中学</w:t>
            </w:r>
            <w:proofErr w:type="gramEnd"/>
            <w:r w:rsidR="00DE0854" w:rsidRPr="00DE0854">
              <w:rPr>
                <w:rFonts w:hint="eastAsia"/>
                <w:color w:val="000000"/>
              </w:rPr>
              <w:t>进行联合教研活动。</w:t>
            </w:r>
          </w:p>
          <w:p w14:paraId="597ED414" w14:textId="3B1CF639" w:rsidR="009D1636" w:rsidRPr="00DE0854" w:rsidRDefault="00F4527F" w:rsidP="00F4527F">
            <w:pPr>
              <w:pStyle w:val="a7"/>
              <w:shd w:val="clear" w:color="auto" w:fill="FFFFFF"/>
              <w:spacing w:before="0" w:beforeAutospacing="0" w:after="0" w:afterAutospacing="0"/>
              <w:ind w:firstLineChars="200" w:firstLine="480"/>
              <w:rPr>
                <w:rStyle w:val="a9"/>
                <w:rFonts w:hint="eastAsia"/>
                <w:b w:val="0"/>
                <w:bCs w:val="0"/>
                <w:color w:val="333333"/>
                <w:spacing w:val="8"/>
                <w:shd w:val="clear" w:color="auto" w:fill="FFFFFF"/>
              </w:rPr>
            </w:pPr>
            <w:r w:rsidRPr="00DE0854">
              <w:rPr>
                <w:rFonts w:hint="eastAsia"/>
              </w:rPr>
              <w:t>11月26日</w:t>
            </w:r>
            <w:r w:rsidRPr="00DE0854">
              <w:t>我们</w:t>
            </w:r>
            <w:r w:rsidRPr="00DE0854">
              <w:rPr>
                <w:rFonts w:hint="eastAsia"/>
              </w:rPr>
              <w:t>学校</w:t>
            </w:r>
            <w:r w:rsidRPr="00DE0854">
              <w:t>组织我们</w:t>
            </w:r>
            <w:r w:rsidRPr="00DE0854">
              <w:rPr>
                <w:rFonts w:hint="eastAsia"/>
              </w:rPr>
              <w:t>到</w:t>
            </w:r>
            <w:r w:rsidRPr="00DE0854">
              <w:t>联盟学校魏村中学进行磨课</w:t>
            </w:r>
            <w:r w:rsidRPr="00DE0854">
              <w:rPr>
                <w:rFonts w:hint="eastAsia"/>
              </w:rPr>
              <w:t>。</w:t>
            </w:r>
            <w:r w:rsidRPr="00DE0854">
              <w:t>下午第二节七年级李莉老师在魏村中学5班上《直线射线线段》，八年级陈倩老师在八</w:t>
            </w:r>
            <w:proofErr w:type="gramStart"/>
            <w:r w:rsidRPr="00DE0854">
              <w:t>6</w:t>
            </w:r>
            <w:proofErr w:type="gramEnd"/>
            <w:r w:rsidRPr="00DE0854">
              <w:t>班上《一次函数》，九年级祁敏老师在九</w:t>
            </w:r>
            <w:proofErr w:type="gramStart"/>
            <w:r w:rsidRPr="00DE0854">
              <w:t>1</w:t>
            </w:r>
            <w:proofErr w:type="gramEnd"/>
            <w:r w:rsidRPr="00DE0854">
              <w:t>班上《二次函数》。</w:t>
            </w:r>
          </w:p>
          <w:p w14:paraId="60AA9DBE" w14:textId="7668E3B7" w:rsidR="009D1636" w:rsidRDefault="00DE0854" w:rsidP="00B91568">
            <w:pPr>
              <w:pStyle w:val="a7"/>
              <w:shd w:val="clear" w:color="auto" w:fill="FFFFFF"/>
              <w:spacing w:before="0" w:beforeAutospacing="0" w:after="0" w:afterAutospacing="0"/>
              <w:ind w:firstLineChars="200" w:firstLine="480"/>
              <w:rPr>
                <w:rStyle w:val="a9"/>
                <w:rFonts w:asciiTheme="minorHAnsi" w:eastAsiaTheme="minorHAnsi" w:hAnsiTheme="minorHAnsi"/>
                <w:b w:val="0"/>
                <w:bCs w:val="0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C0AC5FB" wp14:editId="4E888242">
                  <wp:simplePos x="0" y="0"/>
                  <wp:positionH relativeFrom="column">
                    <wp:posOffset>3380106</wp:posOffset>
                  </wp:positionH>
                  <wp:positionV relativeFrom="paragraph">
                    <wp:posOffset>162560</wp:posOffset>
                  </wp:positionV>
                  <wp:extent cx="2000034" cy="2938514"/>
                  <wp:effectExtent l="0" t="0" r="635" b="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776" cy="2945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5F0DEAD" wp14:editId="04EAA036">
                  <wp:simplePos x="0" y="0"/>
                  <wp:positionH relativeFrom="column">
                    <wp:posOffset>1642745</wp:posOffset>
                  </wp:positionH>
                  <wp:positionV relativeFrom="paragraph">
                    <wp:posOffset>93980</wp:posOffset>
                  </wp:positionV>
                  <wp:extent cx="1836065" cy="2947670"/>
                  <wp:effectExtent l="0" t="0" r="0" b="508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065" cy="294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F2B45D5" wp14:editId="7EBDD1BD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69850</wp:posOffset>
                  </wp:positionV>
                  <wp:extent cx="2034540" cy="3017520"/>
                  <wp:effectExtent l="0" t="0" r="381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301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B1B34DF" w14:textId="4E050EEF" w:rsidR="009D1636" w:rsidRDefault="009D1636" w:rsidP="00B91568">
            <w:pPr>
              <w:pStyle w:val="a7"/>
              <w:shd w:val="clear" w:color="auto" w:fill="FFFFFF"/>
              <w:spacing w:before="0" w:beforeAutospacing="0" w:after="0" w:afterAutospacing="0"/>
              <w:ind w:firstLineChars="200" w:firstLine="452"/>
              <w:rPr>
                <w:rStyle w:val="a9"/>
                <w:rFonts w:asciiTheme="minorHAnsi" w:eastAsiaTheme="minorHAnsi" w:hAnsiTheme="minorHAnsi"/>
                <w:b w:val="0"/>
                <w:bCs w:val="0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  <w:p w14:paraId="00951EBD" w14:textId="7D1FC067" w:rsidR="009D1636" w:rsidRDefault="009D1636" w:rsidP="00B91568">
            <w:pPr>
              <w:pStyle w:val="a7"/>
              <w:shd w:val="clear" w:color="auto" w:fill="FFFFFF"/>
              <w:spacing w:before="0" w:beforeAutospacing="0" w:after="0" w:afterAutospacing="0"/>
              <w:ind w:firstLineChars="200" w:firstLine="452"/>
              <w:rPr>
                <w:rStyle w:val="a9"/>
                <w:rFonts w:asciiTheme="minorHAnsi" w:eastAsiaTheme="minorHAnsi" w:hAnsiTheme="minorHAnsi"/>
                <w:b w:val="0"/>
                <w:bCs w:val="0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  <w:p w14:paraId="0308BA98" w14:textId="50404515" w:rsidR="00E900AD" w:rsidRDefault="00E900AD" w:rsidP="00B91568">
            <w:pPr>
              <w:pStyle w:val="a7"/>
              <w:shd w:val="clear" w:color="auto" w:fill="FFFFFF"/>
              <w:spacing w:before="0" w:beforeAutospacing="0" w:after="0" w:afterAutospacing="0"/>
              <w:ind w:firstLineChars="200" w:firstLine="452"/>
              <w:rPr>
                <w:rStyle w:val="a9"/>
                <w:rFonts w:asciiTheme="minorHAnsi" w:eastAsiaTheme="minorHAnsi" w:hAnsiTheme="minorHAnsi"/>
                <w:b w:val="0"/>
                <w:bCs w:val="0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  <w:p w14:paraId="41ACE15D" w14:textId="57300DB1" w:rsidR="00E900AD" w:rsidRDefault="00E900AD" w:rsidP="00B91568">
            <w:pPr>
              <w:pStyle w:val="a7"/>
              <w:shd w:val="clear" w:color="auto" w:fill="FFFFFF"/>
              <w:spacing w:before="0" w:beforeAutospacing="0" w:after="0" w:afterAutospacing="0"/>
              <w:ind w:firstLineChars="200" w:firstLine="452"/>
              <w:rPr>
                <w:rStyle w:val="a9"/>
                <w:rFonts w:asciiTheme="minorHAnsi" w:eastAsiaTheme="minorHAnsi" w:hAnsiTheme="minorHAnsi"/>
                <w:b w:val="0"/>
                <w:bCs w:val="0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  <w:p w14:paraId="00FF693F" w14:textId="19E9E043" w:rsidR="00E900AD" w:rsidRDefault="00E900AD" w:rsidP="00B91568">
            <w:pPr>
              <w:pStyle w:val="a7"/>
              <w:shd w:val="clear" w:color="auto" w:fill="FFFFFF"/>
              <w:spacing w:before="0" w:beforeAutospacing="0" w:after="0" w:afterAutospacing="0"/>
              <w:ind w:firstLineChars="200" w:firstLine="452"/>
              <w:rPr>
                <w:rStyle w:val="a9"/>
                <w:rFonts w:asciiTheme="minorHAnsi" w:eastAsiaTheme="minorHAnsi" w:hAnsiTheme="minorHAnsi"/>
                <w:b w:val="0"/>
                <w:bCs w:val="0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  <w:p w14:paraId="6CEAF6AE" w14:textId="543ABBC3" w:rsidR="00E900AD" w:rsidRDefault="00E900AD" w:rsidP="00B91568">
            <w:pPr>
              <w:pStyle w:val="a7"/>
              <w:shd w:val="clear" w:color="auto" w:fill="FFFFFF"/>
              <w:spacing w:before="0" w:beforeAutospacing="0" w:after="0" w:afterAutospacing="0"/>
              <w:ind w:firstLineChars="200" w:firstLine="452"/>
              <w:rPr>
                <w:rStyle w:val="a9"/>
                <w:rFonts w:asciiTheme="minorHAnsi" w:eastAsiaTheme="minorHAnsi" w:hAnsiTheme="minorHAnsi"/>
                <w:b w:val="0"/>
                <w:bCs w:val="0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  <w:p w14:paraId="4685575E" w14:textId="430A40DF" w:rsidR="00E900AD" w:rsidRDefault="00E900AD" w:rsidP="00B91568">
            <w:pPr>
              <w:pStyle w:val="a7"/>
              <w:shd w:val="clear" w:color="auto" w:fill="FFFFFF"/>
              <w:spacing w:before="0" w:beforeAutospacing="0" w:after="0" w:afterAutospacing="0"/>
              <w:ind w:firstLineChars="200" w:firstLine="452"/>
              <w:rPr>
                <w:rStyle w:val="a9"/>
                <w:rFonts w:asciiTheme="minorHAnsi" w:eastAsiaTheme="minorHAnsi" w:hAnsiTheme="minorHAnsi"/>
                <w:b w:val="0"/>
                <w:bCs w:val="0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  <w:p w14:paraId="2C5EFDB6" w14:textId="43F703E6" w:rsidR="00E900AD" w:rsidRDefault="00E900AD" w:rsidP="00B91568">
            <w:pPr>
              <w:pStyle w:val="a7"/>
              <w:shd w:val="clear" w:color="auto" w:fill="FFFFFF"/>
              <w:spacing w:before="0" w:beforeAutospacing="0" w:after="0" w:afterAutospacing="0"/>
              <w:ind w:firstLineChars="200" w:firstLine="452"/>
              <w:rPr>
                <w:rStyle w:val="a9"/>
                <w:rFonts w:asciiTheme="minorHAnsi" w:eastAsiaTheme="minorHAnsi" w:hAnsiTheme="minorHAnsi"/>
                <w:b w:val="0"/>
                <w:bCs w:val="0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  <w:p w14:paraId="28494A57" w14:textId="5665BBE9" w:rsidR="00E900AD" w:rsidRDefault="00E900AD" w:rsidP="00B91568">
            <w:pPr>
              <w:pStyle w:val="a7"/>
              <w:shd w:val="clear" w:color="auto" w:fill="FFFFFF"/>
              <w:spacing w:before="0" w:beforeAutospacing="0" w:after="0" w:afterAutospacing="0"/>
              <w:ind w:firstLineChars="200" w:firstLine="452"/>
              <w:rPr>
                <w:rStyle w:val="a9"/>
                <w:rFonts w:asciiTheme="minorHAnsi" w:eastAsiaTheme="minorHAnsi" w:hAnsiTheme="minorHAnsi"/>
                <w:b w:val="0"/>
                <w:bCs w:val="0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  <w:p w14:paraId="3CCF2A52" w14:textId="0CEDF345" w:rsidR="00E900AD" w:rsidRDefault="00E900AD" w:rsidP="00B91568">
            <w:pPr>
              <w:pStyle w:val="a7"/>
              <w:shd w:val="clear" w:color="auto" w:fill="FFFFFF"/>
              <w:spacing w:before="0" w:beforeAutospacing="0" w:after="0" w:afterAutospacing="0"/>
              <w:ind w:firstLineChars="200" w:firstLine="452"/>
              <w:rPr>
                <w:rStyle w:val="a9"/>
                <w:rFonts w:asciiTheme="minorHAnsi" w:eastAsiaTheme="minorHAnsi" w:hAnsiTheme="minorHAnsi"/>
                <w:b w:val="0"/>
                <w:bCs w:val="0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  <w:p w14:paraId="35E8FA3D" w14:textId="35E6DD95" w:rsidR="00E900AD" w:rsidRDefault="00E900AD" w:rsidP="00B91568">
            <w:pPr>
              <w:pStyle w:val="a7"/>
              <w:shd w:val="clear" w:color="auto" w:fill="FFFFFF"/>
              <w:spacing w:before="0" w:beforeAutospacing="0" w:after="0" w:afterAutospacing="0"/>
              <w:ind w:firstLineChars="200" w:firstLine="452"/>
              <w:rPr>
                <w:rStyle w:val="a9"/>
                <w:rFonts w:asciiTheme="minorHAnsi" w:eastAsiaTheme="minorHAnsi" w:hAnsiTheme="minorHAnsi"/>
                <w:b w:val="0"/>
                <w:bCs w:val="0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  <w:p w14:paraId="0DCF7D9C" w14:textId="77777777" w:rsidR="00E900AD" w:rsidRDefault="00E900AD" w:rsidP="00B91568">
            <w:pPr>
              <w:pStyle w:val="a7"/>
              <w:shd w:val="clear" w:color="auto" w:fill="FFFFFF"/>
              <w:spacing w:before="0" w:beforeAutospacing="0" w:after="0" w:afterAutospacing="0"/>
              <w:ind w:firstLineChars="200" w:firstLine="452"/>
              <w:rPr>
                <w:rStyle w:val="a9"/>
                <w:rFonts w:asciiTheme="minorHAnsi" w:eastAsiaTheme="minorHAnsi" w:hAnsiTheme="minorHAnsi"/>
                <w:b w:val="0"/>
                <w:bCs w:val="0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  <w:p w14:paraId="7B156F0B" w14:textId="292EFBC4" w:rsidR="009D1636" w:rsidRDefault="009D1636" w:rsidP="00B91568">
            <w:pPr>
              <w:pStyle w:val="a7"/>
              <w:shd w:val="clear" w:color="auto" w:fill="FFFFFF"/>
              <w:spacing w:before="0" w:beforeAutospacing="0" w:after="0" w:afterAutospacing="0"/>
              <w:ind w:firstLineChars="200" w:firstLine="452"/>
              <w:rPr>
                <w:rStyle w:val="a9"/>
                <w:rFonts w:asciiTheme="minorHAnsi" w:eastAsiaTheme="minorHAnsi" w:hAnsiTheme="minorHAnsi"/>
                <w:b w:val="0"/>
                <w:bCs w:val="0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  <w:p w14:paraId="0A7D6366" w14:textId="075B07B1" w:rsidR="00E900AD" w:rsidRDefault="00E900AD" w:rsidP="00B91568">
            <w:pPr>
              <w:pStyle w:val="a7"/>
              <w:shd w:val="clear" w:color="auto" w:fill="FFFFFF"/>
              <w:spacing w:before="0" w:beforeAutospacing="0" w:after="0" w:afterAutospacing="0"/>
              <w:ind w:firstLineChars="200" w:firstLine="452"/>
              <w:rPr>
                <w:rStyle w:val="a9"/>
                <w:rFonts w:asciiTheme="minorHAnsi" w:eastAsiaTheme="minorHAnsi" w:hAnsiTheme="minorHAnsi"/>
                <w:b w:val="0"/>
                <w:bCs w:val="0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  <w:p w14:paraId="4A42B74A" w14:textId="7C7E6F3D" w:rsidR="00E900AD" w:rsidRDefault="00E900AD" w:rsidP="00B91568">
            <w:pPr>
              <w:pStyle w:val="a7"/>
              <w:shd w:val="clear" w:color="auto" w:fill="FFFFFF"/>
              <w:spacing w:before="0" w:beforeAutospacing="0" w:after="0" w:afterAutospacing="0"/>
              <w:ind w:firstLineChars="200" w:firstLine="452"/>
              <w:rPr>
                <w:rStyle w:val="a9"/>
                <w:rFonts w:asciiTheme="minorHAnsi" w:eastAsiaTheme="minorHAnsi" w:hAnsiTheme="minorHAnsi"/>
                <w:b w:val="0"/>
                <w:bCs w:val="0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  <w:p w14:paraId="197E83CE" w14:textId="1249759D" w:rsidR="00E900AD" w:rsidRDefault="00DE0854" w:rsidP="00B91568">
            <w:pPr>
              <w:pStyle w:val="a7"/>
              <w:shd w:val="clear" w:color="auto" w:fill="FFFFFF"/>
              <w:spacing w:before="0" w:beforeAutospacing="0" w:after="0" w:afterAutospacing="0"/>
              <w:ind w:firstLineChars="200" w:firstLine="480"/>
              <w:rPr>
                <w:rStyle w:val="a9"/>
                <w:rFonts w:asciiTheme="minorHAnsi" w:eastAsiaTheme="minorHAnsi" w:hAnsiTheme="minorHAnsi"/>
                <w:b w:val="0"/>
                <w:bCs w:val="0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lastRenderedPageBreak/>
              <w:t>第3节课我们在物理实验室分了三个</w:t>
            </w:r>
            <w:proofErr w:type="gramStart"/>
            <w:r>
              <w:t>备课组</w:t>
            </w:r>
            <w:proofErr w:type="gramEnd"/>
            <w:r>
              <w:t>进行</w:t>
            </w:r>
            <w:proofErr w:type="gramStart"/>
            <w:r>
              <w:t>评课议课活动</w:t>
            </w:r>
            <w:proofErr w:type="gramEnd"/>
            <w:r>
              <w:t>。各个老师进行了简单的说课，常州市外国语的三位专家老师分别对三位上课老师进行了评课，提出了中肯的建议。邹鸣铃老师对李莉老师的</w:t>
            </w:r>
            <w:proofErr w:type="gramStart"/>
            <w:r>
              <w:t>课评价</w:t>
            </w:r>
            <w:proofErr w:type="gramEnd"/>
            <w:r>
              <w:t>为:本节是一节概念课，建立清晰的概念是难点也是重点，本节课板书清晰，语言精炼，整节课的思路清晰，线段的基本事实可以减少无效的小组讨论</w:t>
            </w:r>
            <w:r w:rsidR="0093308D">
              <w:rPr>
                <w:rFonts w:hint="eastAsia"/>
              </w:rPr>
              <w:t>。</w:t>
            </w:r>
            <w:r>
              <w:t>数线段是对教材内容的增加，这一板块很有特色</w:t>
            </w:r>
            <w:r w:rsidR="0093308D">
              <w:rPr>
                <w:rFonts w:hint="eastAsia"/>
              </w:rPr>
              <w:t>。</w:t>
            </w:r>
            <w:r>
              <w:t>概念的强化很到位，不断的巩固。建议学生的练习可以投影形式</w:t>
            </w:r>
            <w:proofErr w:type="gramStart"/>
            <w:r>
              <w:t>找典型</w:t>
            </w:r>
            <w:proofErr w:type="gramEnd"/>
            <w:r>
              <w:t>资源展示，也可节约时间。顾立青老师对陈倩老师的</w:t>
            </w:r>
            <w:proofErr w:type="gramStart"/>
            <w:r>
              <w:t>课评价</w:t>
            </w:r>
            <w:proofErr w:type="gramEnd"/>
            <w:r>
              <w:t>为:本节课的教学设计与教学实践中，不仅关注学生在获得知识，而且注重知识获得的过程和方法，同时关注学生的全面发展教学中坚持学生的主体地位，积极引导学生独立思考交流合作，使学生切身体验知识的形成，巩固应用的过程实现了教学目标。建议可以就函数的定义详细解说，把</w:t>
            </w:r>
            <w:proofErr w:type="gramStart"/>
            <w:r>
              <w:t>第5题编到</w:t>
            </w:r>
            <w:proofErr w:type="gramEnd"/>
            <w:r>
              <w:t>情境中，加上二次函数和反比例函数，让学生分类归纳。郑小娇老师对祁敏老师的评价课的评价为:本节课是合理结构搭建，以生活学生所熟悉的问题情景入手，帮助学生建立新旧知识的联系，通过问题情景归纳二次函数概念，通过变式训练巩固概念理解知识的再应用。在第二板块中，基于学生已有的函数概念，一次函数反比例函数基础上，通过类比方法探究二次函数概念，为学生后面探究活动提供知识基础与方法指引，加强了数学知识之间的联系，在小结板块中通过方法的归类指出研究函数的一般方法，从特殊到一般，因此这样的小结，可以很好的帮助学生巩固当即课的所学内容。</w:t>
            </w:r>
          </w:p>
          <w:p w14:paraId="194E779E" w14:textId="6AB7F50F" w:rsidR="00E900AD" w:rsidRDefault="00E900AD" w:rsidP="00B91568">
            <w:pPr>
              <w:pStyle w:val="a7"/>
              <w:shd w:val="clear" w:color="auto" w:fill="FFFFFF"/>
              <w:spacing w:before="0" w:beforeAutospacing="0" w:after="0" w:afterAutospacing="0"/>
              <w:ind w:firstLineChars="200" w:firstLine="452"/>
              <w:rPr>
                <w:rStyle w:val="a9"/>
                <w:rFonts w:asciiTheme="minorHAnsi" w:eastAsiaTheme="minorHAnsi" w:hAnsiTheme="minorHAnsi"/>
                <w:b w:val="0"/>
                <w:bCs w:val="0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  <w:p w14:paraId="74522414" w14:textId="23FE0FAB" w:rsidR="00E900AD" w:rsidRDefault="0093308D" w:rsidP="00B91568">
            <w:pPr>
              <w:pStyle w:val="a7"/>
              <w:shd w:val="clear" w:color="auto" w:fill="FFFFFF"/>
              <w:spacing w:before="0" w:beforeAutospacing="0" w:after="0" w:afterAutospacing="0"/>
              <w:ind w:firstLineChars="200" w:firstLine="480"/>
              <w:rPr>
                <w:rStyle w:val="a9"/>
                <w:rFonts w:asciiTheme="minorHAnsi" w:eastAsiaTheme="minorHAnsi" w:hAnsiTheme="minorHAnsi"/>
                <w:b w:val="0"/>
                <w:bCs w:val="0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t>通过这一次去魏村中学的磨课，</w:t>
            </w:r>
            <w:r w:rsidRPr="00DE0854">
              <w:rPr>
                <w:rFonts w:hint="eastAsia"/>
                <w:color w:val="000000"/>
              </w:rPr>
              <w:t>促进</w:t>
            </w:r>
            <w:r>
              <w:rPr>
                <w:rFonts w:hint="eastAsia"/>
                <w:color w:val="000000"/>
              </w:rPr>
              <w:t>我们</w:t>
            </w:r>
            <w:r w:rsidRPr="00DE0854">
              <w:rPr>
                <w:rFonts w:hint="eastAsia"/>
                <w:color w:val="000000"/>
              </w:rPr>
              <w:t>教师专业成长、推进课堂教学改革，提高创新</w:t>
            </w:r>
            <w:proofErr w:type="gramStart"/>
            <w:r w:rsidRPr="00DE0854">
              <w:rPr>
                <w:rFonts w:hint="eastAsia"/>
                <w:color w:val="000000"/>
              </w:rPr>
              <w:t>优质学校</w:t>
            </w:r>
            <w:proofErr w:type="gramEnd"/>
            <w:r w:rsidRPr="00DE0854">
              <w:rPr>
                <w:rFonts w:hint="eastAsia"/>
                <w:color w:val="000000"/>
              </w:rPr>
              <w:t>课堂的质量</w:t>
            </w:r>
            <w:r>
              <w:rPr>
                <w:rFonts w:hint="eastAsia"/>
                <w:color w:val="000000"/>
              </w:rPr>
              <w:t>。</w:t>
            </w:r>
          </w:p>
          <w:p w14:paraId="3E260B4E" w14:textId="62CBB051" w:rsidR="00FB5000" w:rsidRDefault="00FB5000">
            <w:pPr>
              <w:rPr>
                <w:rFonts w:ascii="Calibri" w:eastAsia="宋体" w:hAnsi="Calibri" w:cs="Times New Roman" w:hint="eastAsia"/>
                <w:kern w:val="0"/>
                <w:szCs w:val="24"/>
              </w:rPr>
            </w:pPr>
          </w:p>
        </w:tc>
      </w:tr>
      <w:tr w:rsidR="00FB5000" w14:paraId="414E9F82" w14:textId="77777777">
        <w:tc>
          <w:tcPr>
            <w:tcW w:w="8522" w:type="dxa"/>
          </w:tcPr>
          <w:p w14:paraId="2B74F7AE" w14:textId="1D85B741" w:rsidR="00FB5000" w:rsidRDefault="00F60AD5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lastRenderedPageBreak/>
              <w:t xml:space="preserve">                                                        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记录人：</w:t>
            </w:r>
            <w:r w:rsidR="00A37771">
              <w:rPr>
                <w:rFonts w:ascii="Calibri" w:eastAsia="宋体" w:hAnsi="Calibri" w:cs="Times New Roman" w:hint="eastAsia"/>
                <w:kern w:val="0"/>
                <w:szCs w:val="24"/>
              </w:rPr>
              <w:t>吴华英</w:t>
            </w:r>
          </w:p>
        </w:tc>
      </w:tr>
      <w:tr w:rsidR="00FB5000" w14:paraId="35FFF08C" w14:textId="77777777">
        <w:tc>
          <w:tcPr>
            <w:tcW w:w="8522" w:type="dxa"/>
          </w:tcPr>
          <w:p w14:paraId="004A1B24" w14:textId="6938077D" w:rsidR="00FB5000" w:rsidRDefault="00F60AD5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                                                      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期：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2020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年</w:t>
            </w:r>
            <w:r w:rsidR="009D1636">
              <w:rPr>
                <w:rFonts w:ascii="Calibri" w:eastAsia="宋体" w:hAnsi="Calibri" w:cs="Times New Roman" w:hint="eastAsia"/>
                <w:kern w:val="0"/>
                <w:szCs w:val="24"/>
              </w:rPr>
              <w:t>10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月</w:t>
            </w:r>
            <w:r w:rsidR="00B00A1D">
              <w:rPr>
                <w:rFonts w:ascii="Calibri" w:eastAsia="宋体" w:hAnsi="Calibri" w:cs="Times New Roman" w:hint="eastAsia"/>
                <w:kern w:val="0"/>
                <w:szCs w:val="24"/>
              </w:rPr>
              <w:t>2</w:t>
            </w:r>
            <w:r w:rsidR="009D1636">
              <w:rPr>
                <w:rFonts w:ascii="Calibri" w:eastAsia="宋体" w:hAnsi="Calibri" w:cs="Times New Roman" w:hint="eastAsia"/>
                <w:kern w:val="0"/>
                <w:szCs w:val="24"/>
              </w:rPr>
              <w:t>6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</w:t>
            </w:r>
          </w:p>
        </w:tc>
      </w:tr>
    </w:tbl>
    <w:p w14:paraId="36BBF4BE" w14:textId="4184C7CA" w:rsidR="00FB5000" w:rsidRDefault="00FB5000">
      <w:pPr>
        <w:rPr>
          <w:rFonts w:ascii="Calibri" w:eastAsia="宋体" w:hAnsi="Calibri" w:cs="Times New Roman"/>
          <w:szCs w:val="24"/>
        </w:rPr>
      </w:pPr>
    </w:p>
    <w:sectPr w:rsidR="00FB5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3557B" w14:textId="77777777" w:rsidR="00B4043E" w:rsidRDefault="00B4043E" w:rsidP="00A37771">
      <w:r>
        <w:separator/>
      </w:r>
    </w:p>
  </w:endnote>
  <w:endnote w:type="continuationSeparator" w:id="0">
    <w:p w14:paraId="4A138E41" w14:textId="77777777" w:rsidR="00B4043E" w:rsidRDefault="00B4043E" w:rsidP="00A3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1905E" w14:textId="77777777" w:rsidR="00B4043E" w:rsidRDefault="00B4043E" w:rsidP="00A37771">
      <w:r>
        <w:separator/>
      </w:r>
    </w:p>
  </w:footnote>
  <w:footnote w:type="continuationSeparator" w:id="0">
    <w:p w14:paraId="1AF8ABEC" w14:textId="77777777" w:rsidR="00B4043E" w:rsidRDefault="00B4043E" w:rsidP="00A37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32"/>
    <w:rsid w:val="001425DC"/>
    <w:rsid w:val="00211458"/>
    <w:rsid w:val="0021514E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0579A"/>
    <w:rsid w:val="0092404D"/>
    <w:rsid w:val="0093308D"/>
    <w:rsid w:val="00952FA2"/>
    <w:rsid w:val="0097656B"/>
    <w:rsid w:val="00977499"/>
    <w:rsid w:val="00991D0B"/>
    <w:rsid w:val="009A6E3E"/>
    <w:rsid w:val="009B76D7"/>
    <w:rsid w:val="009C12B2"/>
    <w:rsid w:val="009D1636"/>
    <w:rsid w:val="00A37771"/>
    <w:rsid w:val="00AF1332"/>
    <w:rsid w:val="00B00A1D"/>
    <w:rsid w:val="00B06186"/>
    <w:rsid w:val="00B33371"/>
    <w:rsid w:val="00B4043E"/>
    <w:rsid w:val="00B91568"/>
    <w:rsid w:val="00C46344"/>
    <w:rsid w:val="00C9324D"/>
    <w:rsid w:val="00CA21D6"/>
    <w:rsid w:val="00D860A5"/>
    <w:rsid w:val="00DE0854"/>
    <w:rsid w:val="00E04816"/>
    <w:rsid w:val="00E32157"/>
    <w:rsid w:val="00E900AD"/>
    <w:rsid w:val="00F01203"/>
    <w:rsid w:val="00F37AEB"/>
    <w:rsid w:val="00F437FE"/>
    <w:rsid w:val="00F4527F"/>
    <w:rsid w:val="00F4762B"/>
    <w:rsid w:val="00F60AD5"/>
    <w:rsid w:val="00F62717"/>
    <w:rsid w:val="00FB5000"/>
    <w:rsid w:val="00FD27BC"/>
    <w:rsid w:val="03FA11AB"/>
    <w:rsid w:val="255922AB"/>
    <w:rsid w:val="3B1125F1"/>
    <w:rsid w:val="4E9246CE"/>
    <w:rsid w:val="7AA56E43"/>
    <w:rsid w:val="7AB0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CACF9"/>
  <w15:docId w15:val="{00AE94D8-8632-4AC1-8F54-4B9FA170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9">
    <w:name w:val="Strong"/>
    <w:basedOn w:val="a0"/>
    <w:uiPriority w:val="22"/>
    <w:qFormat/>
    <w:rsid w:val="00A37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treasurewu</dc:creator>
  <cp:lastModifiedBy>吴 华英</cp:lastModifiedBy>
  <cp:revision>16</cp:revision>
  <dcterms:created xsi:type="dcterms:W3CDTF">2018-08-14T12:45:00Z</dcterms:created>
  <dcterms:modified xsi:type="dcterms:W3CDTF">2020-11-01T09:18:00Z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