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终身学习，从爱阅读开始</w:t>
      </w:r>
      <w:bookmarkStart w:id="0" w:name="_GoBack"/>
      <w:bookmarkEnd w:id="0"/>
    </w:p>
    <w:p>
      <w:pPr>
        <w:pStyle w:val="2"/>
        <w:spacing w:line="3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老师</w:t>
      </w:r>
      <w:r>
        <w:rPr>
          <w:rFonts w:hint="eastAsia"/>
          <w:color w:val="000000"/>
          <w:sz w:val="28"/>
          <w:szCs w:val="28"/>
          <w:lang w:val="en-US" w:eastAsia="zh-CN"/>
        </w:rPr>
        <w:t>们</w:t>
      </w:r>
      <w:r>
        <w:rPr>
          <w:rFonts w:hint="eastAsia"/>
          <w:color w:val="000000"/>
          <w:sz w:val="28"/>
          <w:szCs w:val="28"/>
        </w:rPr>
        <w:t>、同学们：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大家早上好!今天我国旗下讲话的题目是《终身学习，从爱阅读开始》。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少年智则国智，少年强则国强。</w:t>
      </w:r>
      <w:r>
        <w:rPr>
          <w:rFonts w:cs="Calibri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终身学习是国家强盛，民族振兴的需要。只有勤奋学习、乐于学习、善于学习的民族才能立于不败之地。</w:t>
      </w:r>
      <w:r>
        <w:rPr>
          <w:rFonts w:hint="eastAsia" w:ascii="宋体" w:hAnsi="宋体"/>
          <w:sz w:val="28"/>
          <w:szCs w:val="28"/>
        </w:rPr>
        <w:t>我们要</w:t>
      </w:r>
      <w:r>
        <w:rPr>
          <w:rFonts w:ascii="宋体" w:hAnsi="宋体"/>
          <w:sz w:val="28"/>
          <w:szCs w:val="28"/>
        </w:rPr>
        <w:t>树立终身学习的观念，自觉地加入到全民学习、终身学习的行列中来。</w:t>
      </w:r>
      <w:r>
        <w:rPr>
          <w:rFonts w:hint="eastAsia" w:ascii="宋体" w:hAnsi="宋体"/>
          <w:sz w:val="28"/>
          <w:szCs w:val="28"/>
        </w:rPr>
        <w:t>作为小学生，我们应该从爱阅读开始。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“问渠哪得清如许，为有源头活水来！"读书使人明智、聪慧，读书使人高尚、文明，读书使人明理、善辩。因为读书，我们的心灵会更纯洁、更美丽！什么样的教室是最美的？充满书香的教室是最美的！什么样的学校是最美的？书香飘溢的学校是最美的！因为</w:t>
      </w:r>
      <w:r>
        <w:rPr>
          <w:rFonts w:hint="eastAsia"/>
          <w:sz w:val="28"/>
          <w:szCs w:val="28"/>
        </w:rPr>
        <w:t>这</w:t>
      </w:r>
      <w:r>
        <w:rPr>
          <w:sz w:val="28"/>
          <w:szCs w:val="28"/>
        </w:rPr>
        <w:t>里生活着一群美丽的爱读书的老师和孩子。同学们，我们的教室是最美的，我们每个班都拥有图书角，有不少班级图书角里的书还非常丰富，让我们在午间，拿出心爱的书和大家一起分享读书的快乐。我们的学校是最美的，我们图书室藏书成千上万，可以让我们有了更多的选择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同学们，让我们走进课外阅读，让书香伴着我们快乐成长，让我们的精神世界更加美好。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E4"/>
    <w:rsid w:val="00017B6E"/>
    <w:rsid w:val="00172222"/>
    <w:rsid w:val="002131E4"/>
    <w:rsid w:val="0032646B"/>
    <w:rsid w:val="0050711E"/>
    <w:rsid w:val="009E3EF4"/>
    <w:rsid w:val="00D53A9B"/>
    <w:rsid w:val="00F926E7"/>
    <w:rsid w:val="4EE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2020-10-18T13:29:00Z</dcterms:created>
  <dc:creator>15883</dc:creator>
  <cp:lastModifiedBy>下一茨微笑</cp:lastModifiedBy>
  <cp:lastPrinted>2020-10-18T14:53:00Z</cp:lastPrinted>
  <dcterms:modified xsi:type="dcterms:W3CDTF">2020-10-19T01:59:38Z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