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“基于语文要素的“1+X”阅读教学的课例研究”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课题研究理论学习记载表</w:t>
      </w:r>
    </w:p>
    <w:tbl>
      <w:tblPr>
        <w:tblStyle w:val="4"/>
        <w:tblW w:w="0" w:type="auto"/>
        <w:tblCellSpacing w:w="1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3913"/>
        <w:gridCol w:w="1585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学习主题</w:t>
            </w:r>
          </w:p>
        </w:tc>
        <w:tc>
          <w:tcPr>
            <w:tcW w:w="4200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default"/>
                <w:lang w:val="en-US"/>
              </w:rPr>
            </w:pPr>
            <w:r>
              <w:rPr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</w:rPr>
              <w:t>小学语文阅读教学“</w:t>
            </w:r>
            <w:r>
              <w:rPr>
                <w:rFonts w:ascii="宋体" w:hAnsi="宋体" w:eastAsia="宋体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</w:rPr>
              <w:t>1+X</w:t>
            </w:r>
            <w:r>
              <w:rPr>
                <w:rFonts w:hint="eastAsia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  <w:lang w:eastAsia="zh-CN"/>
              </w:rPr>
              <w:t>”</w:t>
            </w:r>
            <w:r>
              <w:rPr>
                <w:rFonts w:hint="eastAsia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  <w:lang w:val="en-US" w:eastAsia="zh-CN"/>
              </w:rPr>
              <w:t>模式初探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姓    名</w:t>
            </w:r>
          </w:p>
        </w:tc>
        <w:tc>
          <w:tcPr>
            <w:tcW w:w="20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程凤娇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15" w:type="dxa"/>
        </w:trPr>
        <w:tc>
          <w:tcPr>
            <w:tcW w:w="11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0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学习时间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2020.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内容摘要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教学阅读方法，拓宽阅读边界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 w:firstLine="480" w:firstLineChars="200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在语文教学中，常见的综合类阅读方法包括朗读、默读、 精读、略读、跳读、速读、猜读、互文阅读等；若与思维方法结 合，则包含分析、归纳、概况、综合、比较、演绎阅读法等，以及 如何进行检索阅读、如何读一本书等。而学生读书的现状则 是，大部分学生只会用精读的方法去对待所有的读物，不但 浪费时间，且严重影响学生的阅读兴趣。 语文课程标准中关于阅读教学的方法也做出了相应要 求，如在小学中段学会默读、略读，能够初步了解文章大意， 而到小学高段则要求默读达到一定的速度，每分钟不少于 300 字，利用浏览的方式扩展知识面，依据需要收集有关信 息。默读与浏览作为最常见、实用的读书方法，需学生人人 具备，只有这样，才能提高阅读速度、扩大阅读面，进而才能 谈及阅读习惯的养成。阅读方法的教学还需具体化，以教学 “浏览”这一方法为例，需要把默读、跳读、速读等多种阅读方 法相结合，让学生尽可能在目光所及就掌握一个句子甚至一 个段落的中心大意，眼睛紧随文章的主线，快速地往下看，减 少逗留的时间。 在掌握有效阅读方法的基础上，“海量阅读”应成为学生 的追求。针对不同学段的学生，“X”的种类和数量也发生变 化。如低年级大量朗读儿歌、韵文，中年级海量诵读诗词及 精彩故事，高年级则可附加经典深度阅读，在阅读“量”的不 断积累下，学生的口语、阅读、写作等“质”的能力等将会得到 显著提升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心得体会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小学语文阅读教学“1+X”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的阅读</w:t>
            </w:r>
            <w:r>
              <w:rPr>
                <w:rFonts w:hint="eastAsia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中，x的教学过程中，</w:t>
            </w:r>
            <w:bookmarkStart w:id="0" w:name="_GoBack"/>
            <w:bookmarkEnd w:id="0"/>
            <w:r>
              <w:rPr>
                <w:rFonts w:hint="eastAsia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需要具有学习方式更自主，调动学生的积极性和主动性，同时教师给予的可以是大容量和高密度，实践性强的拓展阅读篇，帮助学生在大量的语文实践中运用掌握语文规律。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0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30120"/>
    <w:rsid w:val="01730120"/>
    <w:rsid w:val="2FE73695"/>
    <w:rsid w:val="7974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2020-10-12T13:21:00Z</dcterms:created>
  <dc:creator>肉多多wsy</dc:creator>
  <cp:lastModifiedBy>肉多多wsy</cp:lastModifiedBy>
  <dcterms:modified xsi:type="dcterms:W3CDTF">2020-10-18T01:53:58Z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