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关于开展社团活动的通知</w:t>
      </w:r>
    </w:p>
    <w:p>
      <w:pPr>
        <w:spacing w:after="312"/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各位老师：根据学校安排，本周开始俱乐部活动，校级俱乐部活动时间为周三、周五中午12：00-12：50（个别社团活动时间有微调），级部俱乐部活动时间为周五中午12：00-12：50。请各班主任安排好学生准时参加活动。为提高工作效率，减轻工作负担，今年社团活动的课程设计以一学年（二个学期）为单位，请各位在课程设计时至少安排</w:t>
      </w:r>
      <w:r>
        <w:rPr>
          <w:rFonts w:hint="eastAsia"/>
          <w:sz w:val="28"/>
          <w:szCs w:val="28"/>
          <w:highlight w:val="red"/>
        </w:rPr>
        <w:t>二个</w:t>
      </w:r>
      <w:r>
        <w:rPr>
          <w:rFonts w:hint="eastAsia"/>
          <w:sz w:val="28"/>
          <w:szCs w:val="28"/>
        </w:rPr>
        <w:t>学期</w:t>
      </w:r>
      <w:r>
        <w:rPr>
          <w:rFonts w:hint="eastAsia"/>
          <w:sz w:val="28"/>
          <w:szCs w:val="28"/>
          <w:highlight w:val="red"/>
        </w:rPr>
        <w:t>三十学时</w:t>
      </w:r>
      <w:r>
        <w:rPr>
          <w:rFonts w:hint="eastAsia"/>
          <w:sz w:val="28"/>
          <w:szCs w:val="28"/>
        </w:rPr>
        <w:t>的内容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spacing w:after="312"/>
        <w:ind w:firstLine="560" w:firstLineChars="20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崔桥小学</w:t>
      </w:r>
    </w:p>
    <w:p>
      <w:pPr>
        <w:spacing w:after="312"/>
        <w:ind w:firstLine="560" w:firstLineChars="200"/>
        <w:jc w:val="righ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.10.</w:t>
      </w:r>
      <w:r>
        <w:rPr>
          <w:rFonts w:hint="eastAsia"/>
          <w:sz w:val="28"/>
          <w:szCs w:val="28"/>
          <w:lang w:val="en-US" w:eastAsia="zh-CN"/>
        </w:rPr>
        <w:t>15</w:t>
      </w:r>
    </w:p>
    <w:p>
      <w:pPr>
        <w:spacing w:after="31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活动安排如下：</w:t>
      </w:r>
    </w:p>
    <w:p>
      <w:pPr>
        <w:spacing w:after="312"/>
        <w:ind w:firstLine="42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崔桥小学校级</w:t>
      </w:r>
      <w:r>
        <w:rPr>
          <w:rFonts w:hint="eastAsia"/>
          <w:b/>
          <w:sz w:val="30"/>
          <w:szCs w:val="30"/>
        </w:rPr>
        <w:t>俱乐部安排表</w:t>
      </w:r>
    </w:p>
    <w:tbl>
      <w:tblPr>
        <w:tblStyle w:val="6"/>
        <w:tblpPr w:leftFromText="180" w:rightFromText="180" w:vertAnchor="text" w:horzAnchor="margin" w:tblpXSpec="center" w:tblpY="30"/>
        <w:tblW w:w="6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656"/>
        <w:gridCol w:w="2616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96" w:type="dxa"/>
            <w:vAlign w:val="center"/>
          </w:tcPr>
          <w:p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656" w:type="dxa"/>
            <w:vAlign w:val="center"/>
          </w:tcPr>
          <w:p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2616" w:type="dxa"/>
            <w:vAlign w:val="center"/>
          </w:tcPr>
          <w:p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1656" w:type="dxa"/>
            <w:vAlign w:val="center"/>
          </w:tcPr>
          <w:p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96" w:type="dxa"/>
            <w:vAlign w:val="center"/>
          </w:tcPr>
          <w:p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656" w:type="dxa"/>
            <w:vAlign w:val="center"/>
          </w:tcPr>
          <w:p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射击</w:t>
            </w:r>
          </w:p>
        </w:tc>
        <w:tc>
          <w:tcPr>
            <w:tcW w:w="2616" w:type="dxa"/>
            <w:vAlign w:val="center"/>
          </w:tcPr>
          <w:p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丽  费艳桦</w:t>
            </w:r>
          </w:p>
        </w:tc>
        <w:tc>
          <w:tcPr>
            <w:tcW w:w="1656" w:type="dxa"/>
            <w:vAlign w:val="center"/>
          </w:tcPr>
          <w:p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射击馆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96" w:type="dxa"/>
            <w:vAlign w:val="center"/>
          </w:tcPr>
          <w:p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656" w:type="dxa"/>
            <w:vAlign w:val="center"/>
          </w:tcPr>
          <w:p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足球</w:t>
            </w:r>
          </w:p>
        </w:tc>
        <w:tc>
          <w:tcPr>
            <w:tcW w:w="2616" w:type="dxa"/>
            <w:vAlign w:val="center"/>
          </w:tcPr>
          <w:p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洲  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兴</w:t>
            </w:r>
          </w:p>
        </w:tc>
        <w:tc>
          <w:tcPr>
            <w:tcW w:w="1656" w:type="dxa"/>
            <w:vAlign w:val="center"/>
          </w:tcPr>
          <w:p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田径场中间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96" w:type="dxa"/>
            <w:vAlign w:val="center"/>
          </w:tcPr>
          <w:p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656" w:type="dxa"/>
            <w:vAlign w:val="center"/>
          </w:tcPr>
          <w:p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田径</w:t>
            </w:r>
          </w:p>
        </w:tc>
        <w:tc>
          <w:tcPr>
            <w:tcW w:w="2616" w:type="dxa"/>
            <w:vAlign w:val="center"/>
          </w:tcPr>
          <w:p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钦丽婷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潘玲珑</w:t>
            </w:r>
          </w:p>
        </w:tc>
        <w:tc>
          <w:tcPr>
            <w:tcW w:w="1656" w:type="dxa"/>
            <w:vAlign w:val="center"/>
          </w:tcPr>
          <w:p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96" w:type="dxa"/>
            <w:vAlign w:val="center"/>
          </w:tcPr>
          <w:p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656" w:type="dxa"/>
            <w:vAlign w:val="center"/>
          </w:tcPr>
          <w:p>
            <w:pPr>
              <w:spacing w:after="24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乒乓球</w:t>
            </w:r>
          </w:p>
        </w:tc>
        <w:tc>
          <w:tcPr>
            <w:tcW w:w="2616" w:type="dxa"/>
            <w:vAlign w:val="center"/>
          </w:tcPr>
          <w:p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史康豪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焕</w:t>
            </w:r>
          </w:p>
        </w:tc>
        <w:tc>
          <w:tcPr>
            <w:tcW w:w="1656" w:type="dxa"/>
            <w:vAlign w:val="center"/>
          </w:tcPr>
          <w:p>
            <w:pPr>
              <w:spacing w:after="24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乒乓室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96" w:type="dxa"/>
            <w:vAlign w:val="center"/>
          </w:tcPr>
          <w:p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656" w:type="dxa"/>
            <w:vAlign w:val="center"/>
          </w:tcPr>
          <w:p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百味厨房</w:t>
            </w:r>
          </w:p>
        </w:tc>
        <w:tc>
          <w:tcPr>
            <w:tcW w:w="2616" w:type="dxa"/>
            <w:vAlign w:val="center"/>
          </w:tcPr>
          <w:p>
            <w:pPr>
              <w:spacing w:after="24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丁玉娟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曹  钰</w:t>
            </w:r>
          </w:p>
        </w:tc>
        <w:tc>
          <w:tcPr>
            <w:tcW w:w="1656" w:type="dxa"/>
            <w:vAlign w:val="center"/>
          </w:tcPr>
          <w:p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烹饪室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96" w:type="dxa"/>
            <w:vAlign w:val="center"/>
          </w:tcPr>
          <w:p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656" w:type="dxa"/>
            <w:vAlign w:val="center"/>
          </w:tcPr>
          <w:p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巧手坊</w:t>
            </w:r>
          </w:p>
        </w:tc>
        <w:tc>
          <w:tcPr>
            <w:tcW w:w="2616" w:type="dxa"/>
            <w:vAlign w:val="center"/>
          </w:tcPr>
          <w:p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朱志强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1656" w:type="dxa"/>
            <w:vAlign w:val="center"/>
          </w:tcPr>
          <w:p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96" w:type="dxa"/>
            <w:vAlign w:val="center"/>
          </w:tcPr>
          <w:p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656" w:type="dxa"/>
            <w:vAlign w:val="center"/>
          </w:tcPr>
          <w:p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合唱</w:t>
            </w:r>
          </w:p>
        </w:tc>
        <w:tc>
          <w:tcPr>
            <w:tcW w:w="2616" w:type="dxa"/>
            <w:vAlign w:val="center"/>
          </w:tcPr>
          <w:p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何文君 </w:t>
            </w:r>
          </w:p>
        </w:tc>
        <w:tc>
          <w:tcPr>
            <w:tcW w:w="1656" w:type="dxa"/>
            <w:vAlign w:val="center"/>
          </w:tcPr>
          <w:p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音乐室1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96" w:type="dxa"/>
            <w:vAlign w:val="center"/>
          </w:tcPr>
          <w:p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656" w:type="dxa"/>
            <w:vAlign w:val="center"/>
          </w:tcPr>
          <w:p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舞蹈</w:t>
            </w:r>
          </w:p>
        </w:tc>
        <w:tc>
          <w:tcPr>
            <w:tcW w:w="2616" w:type="dxa"/>
            <w:vAlign w:val="center"/>
          </w:tcPr>
          <w:p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郑晓红</w:t>
            </w:r>
          </w:p>
        </w:tc>
        <w:tc>
          <w:tcPr>
            <w:tcW w:w="1656" w:type="dxa"/>
            <w:vAlign w:val="center"/>
          </w:tcPr>
          <w:p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音乐室3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96" w:type="dxa"/>
            <w:vAlign w:val="center"/>
          </w:tcPr>
          <w:p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656" w:type="dxa"/>
            <w:vAlign w:val="center"/>
          </w:tcPr>
          <w:p>
            <w:pPr>
              <w:spacing w:after="24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诵读表演</w:t>
            </w:r>
          </w:p>
        </w:tc>
        <w:tc>
          <w:tcPr>
            <w:tcW w:w="2616" w:type="dxa"/>
            <w:vAlign w:val="center"/>
          </w:tcPr>
          <w:p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黄雪凤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邱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婧</w:t>
            </w:r>
          </w:p>
        </w:tc>
        <w:tc>
          <w:tcPr>
            <w:tcW w:w="1656" w:type="dxa"/>
            <w:vAlign w:val="center"/>
          </w:tcPr>
          <w:p>
            <w:pPr>
              <w:spacing w:after="24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音乐室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96" w:type="dxa"/>
            <w:vAlign w:val="center"/>
          </w:tcPr>
          <w:p>
            <w:pPr>
              <w:spacing w:after="24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56" w:type="dxa"/>
            <w:vAlign w:val="center"/>
          </w:tcPr>
          <w:p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书法（软笔）</w:t>
            </w:r>
          </w:p>
        </w:tc>
        <w:tc>
          <w:tcPr>
            <w:tcW w:w="2616" w:type="dxa"/>
            <w:vAlign w:val="center"/>
          </w:tcPr>
          <w:p>
            <w:pPr>
              <w:spacing w:after="24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丁洪艳</w:t>
            </w:r>
          </w:p>
        </w:tc>
        <w:tc>
          <w:tcPr>
            <w:tcW w:w="1656" w:type="dxa"/>
            <w:vAlign w:val="center"/>
          </w:tcPr>
          <w:p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书法室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96" w:type="dxa"/>
            <w:vAlign w:val="center"/>
          </w:tcPr>
          <w:p>
            <w:pPr>
              <w:spacing w:after="24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56" w:type="dxa"/>
            <w:vAlign w:val="center"/>
          </w:tcPr>
          <w:p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硬笔</w:t>
            </w:r>
          </w:p>
        </w:tc>
        <w:tc>
          <w:tcPr>
            <w:tcW w:w="2616" w:type="dxa"/>
            <w:vAlign w:val="center"/>
          </w:tcPr>
          <w:p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张丽华</w:t>
            </w:r>
          </w:p>
        </w:tc>
        <w:tc>
          <w:tcPr>
            <w:tcW w:w="1656" w:type="dxa"/>
            <w:vAlign w:val="center"/>
          </w:tcPr>
          <w:p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名师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96" w:type="dxa"/>
            <w:vAlign w:val="center"/>
          </w:tcPr>
          <w:p>
            <w:pPr>
              <w:spacing w:after="24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56" w:type="dxa"/>
            <w:vAlign w:val="center"/>
          </w:tcPr>
          <w:p>
            <w:pPr>
              <w:spacing w:after="24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数棋</w:t>
            </w:r>
          </w:p>
        </w:tc>
        <w:tc>
          <w:tcPr>
            <w:tcW w:w="2616" w:type="dxa"/>
            <w:vAlign w:val="center"/>
          </w:tcPr>
          <w:p>
            <w:pPr>
              <w:spacing w:after="24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刘蒋赟 江祝敏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彭建国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vAlign w:val="center"/>
          </w:tcPr>
          <w:p>
            <w:pPr>
              <w:spacing w:after="24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学术报告厅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96" w:type="dxa"/>
            <w:vAlign w:val="center"/>
          </w:tcPr>
          <w:p>
            <w:pPr>
              <w:spacing w:after="24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656" w:type="dxa"/>
            <w:vAlign w:val="center"/>
          </w:tcPr>
          <w:p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蓓蓓工作坊</w:t>
            </w:r>
          </w:p>
        </w:tc>
        <w:tc>
          <w:tcPr>
            <w:tcW w:w="2616" w:type="dxa"/>
            <w:vAlign w:val="center"/>
          </w:tcPr>
          <w:p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何蓓蓓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656" w:type="dxa"/>
            <w:vAlign w:val="center"/>
          </w:tcPr>
          <w:p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手工坊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96" w:type="dxa"/>
            <w:vAlign w:val="center"/>
          </w:tcPr>
          <w:p>
            <w:pPr>
              <w:spacing w:after="24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56" w:type="dxa"/>
            <w:vAlign w:val="center"/>
          </w:tcPr>
          <w:p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立成工作坊</w:t>
            </w:r>
          </w:p>
        </w:tc>
        <w:tc>
          <w:tcPr>
            <w:tcW w:w="2616" w:type="dxa"/>
            <w:vAlign w:val="center"/>
          </w:tcPr>
          <w:p>
            <w:pPr>
              <w:spacing w:after="24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金立成</w:t>
            </w:r>
          </w:p>
        </w:tc>
        <w:tc>
          <w:tcPr>
            <w:tcW w:w="1656" w:type="dxa"/>
            <w:vAlign w:val="center"/>
          </w:tcPr>
          <w:p>
            <w:pPr>
              <w:spacing w:after="24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青花坊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96" w:type="dxa"/>
            <w:vAlign w:val="center"/>
          </w:tcPr>
          <w:p>
            <w:pPr>
              <w:spacing w:after="24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56" w:type="dxa"/>
            <w:vAlign w:val="center"/>
          </w:tcPr>
          <w:p>
            <w:pPr>
              <w:spacing w:after="24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钰婷工作坊</w:t>
            </w:r>
          </w:p>
        </w:tc>
        <w:tc>
          <w:tcPr>
            <w:tcW w:w="2616" w:type="dxa"/>
            <w:vAlign w:val="center"/>
          </w:tcPr>
          <w:p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陈钰婷</w:t>
            </w:r>
          </w:p>
        </w:tc>
        <w:tc>
          <w:tcPr>
            <w:tcW w:w="1656" w:type="dxa"/>
            <w:vAlign w:val="center"/>
          </w:tcPr>
          <w:p>
            <w:pPr>
              <w:spacing w:after="24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观摩教室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96" w:type="dxa"/>
            <w:vAlign w:val="center"/>
          </w:tcPr>
          <w:p>
            <w:pPr>
              <w:spacing w:after="24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56" w:type="dxa"/>
            <w:vAlign w:val="center"/>
          </w:tcPr>
          <w:p>
            <w:pPr>
              <w:spacing w:after="24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金钥匙</w:t>
            </w:r>
          </w:p>
        </w:tc>
        <w:tc>
          <w:tcPr>
            <w:tcW w:w="2616" w:type="dxa"/>
            <w:vAlign w:val="center"/>
          </w:tcPr>
          <w:p>
            <w:pPr>
              <w:spacing w:after="24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朱正华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56" w:type="dxa"/>
            <w:vAlign w:val="center"/>
          </w:tcPr>
          <w:p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科学探究室1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96" w:type="dxa"/>
            <w:vAlign w:val="center"/>
          </w:tcPr>
          <w:p>
            <w:pPr>
              <w:spacing w:after="24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656" w:type="dxa"/>
            <w:vAlign w:val="center"/>
          </w:tcPr>
          <w:p>
            <w:pPr>
              <w:spacing w:after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海模</w:t>
            </w:r>
          </w:p>
        </w:tc>
        <w:tc>
          <w:tcPr>
            <w:tcW w:w="2616" w:type="dxa"/>
            <w:vAlign w:val="center"/>
          </w:tcPr>
          <w:p>
            <w:pPr>
              <w:spacing w:after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王韵婷</w:t>
            </w:r>
          </w:p>
        </w:tc>
        <w:tc>
          <w:tcPr>
            <w:tcW w:w="1656" w:type="dxa"/>
            <w:vAlign w:val="center"/>
          </w:tcPr>
          <w:p>
            <w:pPr>
              <w:spacing w:after="24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科学探究室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96" w:type="dxa"/>
            <w:vAlign w:val="center"/>
          </w:tcPr>
          <w:p>
            <w:pPr>
              <w:spacing w:after="24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56" w:type="dxa"/>
            <w:vAlign w:val="center"/>
          </w:tcPr>
          <w:p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科技</w:t>
            </w:r>
          </w:p>
        </w:tc>
        <w:tc>
          <w:tcPr>
            <w:tcW w:w="2616" w:type="dxa"/>
            <w:vAlign w:val="center"/>
          </w:tcPr>
          <w:p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汤建兴</w:t>
            </w:r>
          </w:p>
        </w:tc>
        <w:tc>
          <w:tcPr>
            <w:tcW w:w="1656" w:type="dxa"/>
            <w:vAlign w:val="center"/>
          </w:tcPr>
          <w:p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科学探究室3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96" w:type="dxa"/>
            <w:vAlign w:val="center"/>
          </w:tcPr>
          <w:p>
            <w:pPr>
              <w:spacing w:after="24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656" w:type="dxa"/>
            <w:vAlign w:val="center"/>
          </w:tcPr>
          <w:p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创意电脑社</w:t>
            </w:r>
          </w:p>
        </w:tc>
        <w:tc>
          <w:tcPr>
            <w:tcW w:w="2616" w:type="dxa"/>
            <w:vAlign w:val="center"/>
          </w:tcPr>
          <w:p>
            <w:pPr>
              <w:spacing w:after="24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陆奇良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潇</w:t>
            </w:r>
          </w:p>
        </w:tc>
        <w:tc>
          <w:tcPr>
            <w:tcW w:w="1656" w:type="dxa"/>
            <w:vAlign w:val="center"/>
          </w:tcPr>
          <w:p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96" w:type="dxa"/>
            <w:vAlign w:val="center"/>
          </w:tcPr>
          <w:p>
            <w:pPr>
              <w:spacing w:after="24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656" w:type="dxa"/>
            <w:vAlign w:val="center"/>
          </w:tcPr>
          <w:p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国标拉丁</w:t>
            </w:r>
          </w:p>
        </w:tc>
        <w:tc>
          <w:tcPr>
            <w:tcW w:w="2616" w:type="dxa"/>
            <w:vAlign w:val="center"/>
          </w:tcPr>
          <w:p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唐璇卿</w:t>
            </w:r>
          </w:p>
        </w:tc>
        <w:tc>
          <w:tcPr>
            <w:tcW w:w="1656" w:type="dxa"/>
            <w:vAlign w:val="center"/>
          </w:tcPr>
          <w:p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行真楼前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96" w:type="dxa"/>
            <w:vAlign w:val="center"/>
          </w:tcPr>
          <w:p>
            <w:pPr>
              <w:spacing w:after="24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56" w:type="dxa"/>
            <w:vAlign w:val="center"/>
          </w:tcPr>
          <w:p>
            <w:pPr>
              <w:spacing w:after="24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国标摩登</w:t>
            </w:r>
          </w:p>
        </w:tc>
        <w:tc>
          <w:tcPr>
            <w:tcW w:w="2616" w:type="dxa"/>
            <w:vAlign w:val="center"/>
          </w:tcPr>
          <w:p>
            <w:pPr>
              <w:spacing w:after="24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外聘老师</w:t>
            </w:r>
          </w:p>
        </w:tc>
        <w:tc>
          <w:tcPr>
            <w:tcW w:w="1656" w:type="dxa"/>
            <w:vAlign w:val="center"/>
          </w:tcPr>
          <w:p>
            <w:pPr>
              <w:spacing w:after="24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大礼堂</w:t>
            </w:r>
          </w:p>
        </w:tc>
      </w:tr>
    </w:tbl>
    <w:p>
      <w:pPr>
        <w:spacing w:after="312"/>
        <w:ind w:firstLine="420"/>
        <w:jc w:val="center"/>
        <w:rPr>
          <w:b/>
          <w:sz w:val="30"/>
          <w:szCs w:val="30"/>
        </w:rPr>
      </w:pPr>
    </w:p>
    <w:p>
      <w:pPr>
        <w:spacing w:after="312"/>
        <w:ind w:firstLine="420"/>
      </w:pPr>
    </w:p>
    <w:p>
      <w:pPr>
        <w:spacing w:after="312"/>
        <w:ind w:firstLine="420"/>
      </w:pPr>
    </w:p>
    <w:p>
      <w:pPr>
        <w:spacing w:after="312"/>
        <w:ind w:firstLine="420"/>
      </w:pPr>
    </w:p>
    <w:p>
      <w:pPr>
        <w:spacing w:after="312"/>
        <w:ind w:firstLine="420"/>
      </w:pPr>
    </w:p>
    <w:p>
      <w:pPr>
        <w:spacing w:after="312"/>
        <w:ind w:firstLine="420"/>
      </w:pPr>
    </w:p>
    <w:p>
      <w:pPr>
        <w:spacing w:after="312"/>
        <w:ind w:firstLine="420"/>
      </w:pPr>
    </w:p>
    <w:p>
      <w:pPr>
        <w:spacing w:after="312"/>
        <w:ind w:firstLine="420"/>
      </w:pPr>
    </w:p>
    <w:p>
      <w:pPr>
        <w:spacing w:after="312"/>
        <w:ind w:firstLine="420"/>
      </w:pPr>
    </w:p>
    <w:p>
      <w:pPr>
        <w:spacing w:after="312"/>
        <w:ind w:firstLine="420"/>
      </w:pPr>
    </w:p>
    <w:p>
      <w:pPr>
        <w:spacing w:after="312"/>
        <w:ind w:firstLine="420"/>
      </w:pPr>
    </w:p>
    <w:p>
      <w:pPr>
        <w:spacing w:after="312"/>
        <w:ind w:firstLine="420"/>
      </w:pPr>
    </w:p>
    <w:p>
      <w:pPr>
        <w:spacing w:after="312"/>
        <w:ind w:firstLine="420"/>
      </w:pPr>
    </w:p>
    <w:p>
      <w:pPr>
        <w:spacing w:after="312"/>
        <w:ind w:firstLine="420"/>
      </w:pPr>
    </w:p>
    <w:p>
      <w:pPr>
        <w:spacing w:after="312"/>
        <w:ind w:firstLine="420"/>
      </w:pPr>
    </w:p>
    <w:p>
      <w:pPr>
        <w:spacing w:after="312"/>
        <w:ind w:firstLine="420"/>
      </w:pPr>
    </w:p>
    <w:p>
      <w:pPr>
        <w:spacing w:after="312"/>
        <w:ind w:firstLine="420"/>
      </w:pPr>
    </w:p>
    <w:p>
      <w:pPr>
        <w:spacing w:after="312"/>
        <w:ind w:firstLine="420"/>
      </w:pPr>
    </w:p>
    <w:p>
      <w:pPr>
        <w:spacing w:after="312"/>
      </w:pPr>
    </w:p>
    <w:p>
      <w:pPr>
        <w:spacing w:after="312"/>
      </w:pPr>
    </w:p>
    <w:p>
      <w:pPr>
        <w:spacing w:after="312"/>
        <w:ind w:firstLine="3012" w:firstLineChars="1000"/>
        <w:rPr>
          <w:rFonts w:hint="eastAsia"/>
          <w:b/>
          <w:sz w:val="30"/>
          <w:szCs w:val="30"/>
          <w:lang w:eastAsia="zh-CN"/>
        </w:rPr>
      </w:pPr>
    </w:p>
    <w:p>
      <w:pPr>
        <w:spacing w:after="312"/>
        <w:ind w:firstLine="3012" w:firstLineChars="1000"/>
        <w:rPr>
          <w:rFonts w:hint="eastAsia"/>
          <w:b/>
          <w:sz w:val="30"/>
          <w:szCs w:val="30"/>
          <w:lang w:eastAsia="zh-CN"/>
        </w:rPr>
      </w:pPr>
    </w:p>
    <w:p>
      <w:pPr>
        <w:spacing w:after="312"/>
        <w:ind w:firstLine="3012" w:firstLineChars="1000"/>
        <w:rPr>
          <w:rFonts w:hint="eastAsia"/>
          <w:b/>
          <w:sz w:val="30"/>
          <w:szCs w:val="30"/>
          <w:lang w:eastAsia="zh-CN"/>
        </w:rPr>
      </w:pPr>
    </w:p>
    <w:p>
      <w:pPr>
        <w:spacing w:after="312"/>
        <w:ind w:firstLine="3012" w:firstLineChars="1000"/>
        <w:rPr>
          <w:rFonts w:hint="eastAsia"/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  <w:lang w:eastAsia="zh-CN"/>
        </w:rPr>
        <w:t>崔桥小学级部</w:t>
      </w:r>
      <w:r>
        <w:rPr>
          <w:rFonts w:hint="eastAsia"/>
          <w:b/>
          <w:sz w:val="30"/>
          <w:szCs w:val="30"/>
        </w:rPr>
        <w:t>俱乐部安排表</w:t>
      </w:r>
    </w:p>
    <w:p>
      <w:pPr>
        <w:spacing w:after="312"/>
        <w:ind w:firstLine="3012" w:firstLineChars="1000"/>
        <w:rPr>
          <w:rFonts w:hint="eastAsia"/>
          <w:b/>
          <w:sz w:val="30"/>
          <w:szCs w:val="30"/>
        </w:rPr>
      </w:pPr>
    </w:p>
    <w:p>
      <w:pPr>
        <w:spacing w:after="312"/>
        <w:ind w:firstLine="3012" w:firstLineChars="1000"/>
        <w:rPr>
          <w:rFonts w:hint="eastAsia"/>
          <w:b/>
          <w:sz w:val="30"/>
          <w:szCs w:val="30"/>
        </w:rPr>
      </w:pPr>
    </w:p>
    <w:tbl>
      <w:tblPr>
        <w:tblStyle w:val="6"/>
        <w:tblpPr w:leftFromText="180" w:rightFromText="180" w:vertAnchor="page" w:horzAnchor="page" w:tblpX="1912" w:tblpY="2792"/>
        <w:tblW w:w="83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7"/>
        <w:gridCol w:w="2179"/>
        <w:gridCol w:w="2498"/>
        <w:gridCol w:w="25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年级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班级</w:t>
            </w:r>
          </w:p>
        </w:tc>
        <w:tc>
          <w:tcPr>
            <w:tcW w:w="2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社团名称</w:t>
            </w:r>
          </w:p>
        </w:tc>
        <w:tc>
          <w:tcPr>
            <w:tcW w:w="24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社团负责人</w:t>
            </w:r>
          </w:p>
        </w:tc>
        <w:tc>
          <w:tcPr>
            <w:tcW w:w="2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活动地点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小小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画</w:t>
            </w:r>
            <w:r>
              <w:rPr>
                <w:rFonts w:hint="eastAsia" w:ascii="宋体" w:hAnsi="宋体" w:cs="宋体"/>
                <w:kern w:val="0"/>
                <w:sz w:val="24"/>
              </w:rPr>
              <w:t>家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刘丽芳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徐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晔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古诗诵读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李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盈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程垭君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趣味折纸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赵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晶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汤亚华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小小书法家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张奕丹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朱燕琴 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天才画家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孟佳君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读诗启蒙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悦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赵丽娟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小小画家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陆银燕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张建芳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故事会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张艳宏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小小书法家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孙新霞 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中华美德故事赏析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张敏华 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古诗诵读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顾佳玲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周琦瑾    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国学绘本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陶玲玲   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快乐书吧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玲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李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琳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儿童电影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张晓萍 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口算大王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朱素妹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李亚静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智趣光影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邵雅萱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快乐习字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蒋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科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奚丹芸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诗意朗诵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李承菁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第十电影院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孙玲慧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朱高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倚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算</w:t>
            </w:r>
            <w:r>
              <w:rPr>
                <w:rFonts w:hint="eastAsia" w:ascii="宋体" w:hAnsi="宋体" w:cs="宋体"/>
                <w:kern w:val="0"/>
                <w:sz w:val="24"/>
              </w:rPr>
              <w:t>24点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奚梦琦  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棋逢对手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薛贤媛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苏凤芬  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绘本天地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涔 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葛明星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悦读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龚美娟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丁文怡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课外阅读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詹红梅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汤惠芳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阅读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陈静静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朱玉娟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趣味数学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王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姗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爱上古诗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平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章晗婷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历史趣谈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戚华婷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快乐数学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孙明丽  陈金燕    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读书乐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张雅珍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高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读享会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张亚珍 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启明星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黎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濮洪海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快乐书写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瑜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俞秋枫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经典诵读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徐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烨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董晓华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五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快乐阅读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李小平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李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叶 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五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阅读越乐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刘海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梅  </w:t>
            </w: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勤  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五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我阅读我快乐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张燕娟  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五3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快乐英语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瑛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汤震丽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五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英语悦读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莉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娟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五5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名篇欣赏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季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敏   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五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六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美文赏析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丽  范国焕 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六1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七彩阅读</w:t>
            </w:r>
          </w:p>
        </w:tc>
        <w:tc>
          <w:tcPr>
            <w:tcW w:w="249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田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卉  顾潇婷</w:t>
            </w:r>
          </w:p>
        </w:tc>
        <w:tc>
          <w:tcPr>
            <w:tcW w:w="2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六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思维</w:t>
            </w:r>
          </w:p>
        </w:tc>
        <w:tc>
          <w:tcPr>
            <w:tcW w:w="2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濮黎琴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陆营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六3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快乐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品鉴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袁秋静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诸琰琳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六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疯狂英语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张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星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六5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after="312"/>
        <w:ind w:firstLine="3012" w:firstLineChars="1000"/>
        <w:rPr>
          <w:rFonts w:hint="eastAsia"/>
          <w:b/>
          <w:sz w:val="30"/>
          <w:szCs w:val="30"/>
        </w:rPr>
      </w:pPr>
    </w:p>
    <w:p>
      <w:pPr>
        <w:spacing w:after="312"/>
        <w:ind w:firstLine="3012" w:firstLineChars="1000"/>
        <w:rPr>
          <w:rFonts w:hint="eastAsia"/>
          <w:b/>
          <w:sz w:val="30"/>
          <w:szCs w:val="30"/>
        </w:rPr>
      </w:pPr>
    </w:p>
    <w:p>
      <w:pPr>
        <w:spacing w:after="312"/>
      </w:pPr>
    </w:p>
    <w:p>
      <w:pPr>
        <w:spacing w:after="312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line="240" w:lineRule="atLeast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spacing w:after="312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spacing w:after="312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spacing w:after="312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spacing w:after="312"/>
        <w:ind w:firstLine="420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72CC"/>
    <w:rsid w:val="000F307F"/>
    <w:rsid w:val="00100501"/>
    <w:rsid w:val="00144D40"/>
    <w:rsid w:val="001711B5"/>
    <w:rsid w:val="00270F12"/>
    <w:rsid w:val="00351402"/>
    <w:rsid w:val="003E6F4B"/>
    <w:rsid w:val="004038E6"/>
    <w:rsid w:val="00490979"/>
    <w:rsid w:val="005472AB"/>
    <w:rsid w:val="00561750"/>
    <w:rsid w:val="005C2D8D"/>
    <w:rsid w:val="00681B3C"/>
    <w:rsid w:val="00682B7C"/>
    <w:rsid w:val="006B6186"/>
    <w:rsid w:val="007773C5"/>
    <w:rsid w:val="007F64AF"/>
    <w:rsid w:val="00A16197"/>
    <w:rsid w:val="00A22D1A"/>
    <w:rsid w:val="00A377AA"/>
    <w:rsid w:val="00A95B11"/>
    <w:rsid w:val="00AD31D0"/>
    <w:rsid w:val="00B52EEE"/>
    <w:rsid w:val="00B553DF"/>
    <w:rsid w:val="00BB4A4E"/>
    <w:rsid w:val="00C01CDD"/>
    <w:rsid w:val="00C07BD3"/>
    <w:rsid w:val="00C20F49"/>
    <w:rsid w:val="00C43211"/>
    <w:rsid w:val="00C44140"/>
    <w:rsid w:val="00C57097"/>
    <w:rsid w:val="00C972CC"/>
    <w:rsid w:val="00D73410"/>
    <w:rsid w:val="00DF7628"/>
    <w:rsid w:val="00E23BB2"/>
    <w:rsid w:val="00EE1B5D"/>
    <w:rsid w:val="00F33C07"/>
    <w:rsid w:val="00F8271F"/>
    <w:rsid w:val="6B89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Lines="1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Lines="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paragraph" w:styleId="7">
    <w:name w:val="No Spacing"/>
    <w:qFormat/>
    <w:uiPriority w:val="1"/>
    <w:pPr>
      <w:widowControl w:val="0"/>
      <w:spacing w:afterLines="1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8">
    <w:name w:val="List Paragraph"/>
    <w:basedOn w:val="1"/>
    <w:qFormat/>
    <w:uiPriority w:val="34"/>
    <w:pPr>
      <w:spacing w:afterLines="0"/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218</Words>
  <Characters>1244</Characters>
  <Lines>10</Lines>
  <Paragraphs>2</Paragraphs>
  <TotalTime>1</TotalTime>
  <ScaleCrop>false</ScaleCrop>
  <LinksUpToDate>false</LinksUpToDate>
  <CharactersWithSpaces>1460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2019-10-08T05:34:00Z</dcterms:created>
  <dc:creator>Administrator</dc:creator>
  <cp:lastModifiedBy>Administrator</cp:lastModifiedBy>
  <dcterms:modified xsi:type="dcterms:W3CDTF">2020-10-15T05:35:08Z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