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交往互动式教学设计</w:t>
      </w:r>
    </w:p>
    <w:tbl>
      <w:tblPr>
        <w:tblStyle w:val="2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7"/>
        <w:gridCol w:w="3686"/>
        <w:gridCol w:w="136"/>
        <w:gridCol w:w="709"/>
        <w:gridCol w:w="1672"/>
        <w:gridCol w:w="3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17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</w:tc>
        <w:tc>
          <w:tcPr>
            <w:tcW w:w="3822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1、小小科学家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教时</w:t>
            </w:r>
          </w:p>
        </w:tc>
        <w:tc>
          <w:tcPr>
            <w:tcW w:w="3124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17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</w:t>
            </w:r>
          </w:p>
        </w:tc>
        <w:tc>
          <w:tcPr>
            <w:tcW w:w="3822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科学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3124" w:type="dxa"/>
            <w:gridSpan w:val="3"/>
            <w:noWrap w:val="0"/>
            <w:vAlign w:val="top"/>
          </w:tcPr>
          <w:p>
            <w:pPr>
              <w:spacing w:line="320" w:lineRule="exact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810" w:type="dxa"/>
            <w:noWrap w:val="0"/>
            <w:vAlign w:val="top"/>
          </w:tcPr>
          <w:p>
            <w:pPr>
              <w:spacing w:line="320" w:lineRule="exact"/>
              <w:ind w:left="120" w:leftChars="57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教学目标</w:t>
            </w:r>
          </w:p>
        </w:tc>
        <w:tc>
          <w:tcPr>
            <w:tcW w:w="3829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1、通过图片、视频，了解科学家的工作是做什么的。 </w:t>
            </w: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2、利用不同高度滚小球，让学生尝试用实验的方法解决问题。</w:t>
            </w: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3、介绍伽利略的故事，引导学生了解科学家的故事，增长知识。</w:t>
            </w:r>
          </w:p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4、引导学生学习如何提问，并介绍一些科学发现都是由问题得来的，很多问题仍未找到答案。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重点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与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难点</w:t>
            </w:r>
          </w:p>
        </w:tc>
        <w:tc>
          <w:tcPr>
            <w:tcW w:w="3124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szCs w:val="21"/>
              </w:rPr>
              <w:t>重点：利用不同高度滚小球，让学生尝试用实验的方法解决问题。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难点：</w:t>
            </w:r>
            <w:r>
              <w:rPr>
                <w:rFonts w:hint="eastAsia" w:ascii="宋体" w:hAnsi="宋体" w:cs="宋体"/>
                <w:szCs w:val="21"/>
              </w:rPr>
              <w:t>引导学生学习如何提问，并介绍一些科学发现都是由问题得来的，很多问题仍未找到答案。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472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学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过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1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活动板块</w:t>
            </w:r>
          </w:p>
        </w:tc>
        <w:tc>
          <w:tcPr>
            <w:tcW w:w="3686" w:type="dxa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活动内容与呈现方式</w:t>
            </w:r>
          </w:p>
        </w:tc>
        <w:tc>
          <w:tcPr>
            <w:tcW w:w="2551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学生活动方式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交流方式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81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常规性积累</w:t>
            </w:r>
          </w:p>
        </w:tc>
        <w:tc>
          <w:tcPr>
            <w:tcW w:w="3686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同学们，今天我们来学习《小小科学家》，你们能说    出哪些科学家的名字？你们知道怎样的人是科学家？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1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学生猜测、回答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交流“科学家”这个字眼，激发思考。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817" w:type="dxa"/>
            <w:gridSpan w:val="2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核心过程</w:t>
            </w:r>
          </w:p>
        </w:tc>
        <w:tc>
          <w:tcPr>
            <w:tcW w:w="3686" w:type="dxa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活动一：利用图片，引导学生了解科学家的工作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1、观察图中的科学家们，在做什么工作？</w:t>
            </w:r>
          </w:p>
          <w:p>
            <w:pPr>
              <w:spacing w:line="3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2、同学们知道科学家们还会从事什么工作？你们是怎么知道的？</w:t>
            </w:r>
          </w:p>
        </w:tc>
        <w:tc>
          <w:tcPr>
            <w:tcW w:w="2551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学生交流、讨论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回答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学生相互补充，教师及时评价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通过对图中科学家工作的描述，来猜测科学家们在做什么。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通过询问，了解是如何知道科学家的工作 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17" w:type="dxa"/>
            <w:gridSpan w:val="2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86" w:type="dxa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活动二：做实验—滚小球老师1、这有一个弹珠代替小球，一块斜板，利用斜板做成一个斜坡，让弹珠可以在上面滚动，但是不能掉下斜坡。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老师把弹珠从最高点沿着斜坡滚下，弹珠滑下后静止下来的地方做好标记。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改变坡顶的高度，再次实验，在小球静止处于=贴上标记。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用直尺测量比较两次球滚的距离。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同学们按照老师的演示自己做一做。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7、汇报下你们的实验记录。</w:t>
            </w:r>
          </w:p>
        </w:tc>
        <w:tc>
          <w:tcPr>
            <w:tcW w:w="2551" w:type="dxa"/>
            <w:gridSpan w:val="4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学生观察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学生尝试分组做实验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汇报自己的实验结果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根据现象进行观察和分析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817" w:type="dxa"/>
            <w:gridSpan w:val="2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86" w:type="dxa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活动三：</w:t>
            </w: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读故事——伽利略滚小球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1、几百年前有位科学家，他也发现了这个规律，朗读书上的故事。这个科学家叫伽利略，他在滚小球的过程中发现，斜坡越陡峭，小球滚得越快。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1" w:type="dxa"/>
            <w:gridSpan w:val="4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学生朗读故事，介绍故事的内容。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交流科普故事，了解小球滚动的规律和特点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17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拓展延伸</w:t>
            </w: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总结提升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86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了解科学家在不断地寻求问题的答案</w:t>
            </w: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color w:val="000000"/>
                <w:szCs w:val="21"/>
              </w:rPr>
              <w:t>科学家总是发现问题，并且去寻找这些问题的答案。科学家们已经找到了很多问题的答案。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大树是怎么长高的？</w:t>
            </w: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闪电是怎么发生的？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对于这些问题，你能解释吗？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科学家经过辛勤工作，找到了很多问题的答案，但是还有很多问题没有完全找到答案。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如：有没有外星人？</w:t>
            </w:r>
          </w:p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地球里面有什么？</w:t>
            </w:r>
          </w:p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。。。。。。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4、这些问题都期待同学们能解释。</w:t>
            </w:r>
          </w:p>
        </w:tc>
        <w:tc>
          <w:tcPr>
            <w:tcW w:w="2517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学生交流、讨论，试着去回答问题，教师进行引导和分析判断。帮助学生科学的解释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疑问。</w:t>
            </w:r>
          </w:p>
        </w:tc>
        <w:tc>
          <w:tcPr>
            <w:tcW w:w="1452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互相交流、互相补充、碰撞思维。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817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板书设计</w:t>
            </w:r>
          </w:p>
        </w:tc>
        <w:tc>
          <w:tcPr>
            <w:tcW w:w="7655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2280" w:firstLineChars="9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小小科学家</w:t>
            </w:r>
          </w:p>
          <w:p>
            <w:pPr>
              <w:ind w:firstLine="1890" w:firstLineChars="900"/>
              <w:rPr>
                <w:rFonts w:hint="eastAsia"/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我们的生活与科技</w:t>
            </w:r>
          </w:p>
          <w:p>
            <w:pPr>
              <w:ind w:firstLine="1470" w:firstLineChars="700"/>
              <w:rPr>
                <w:rFonts w:hint="eastAsia"/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我们的生活处处离不开科学和技术</w:t>
            </w:r>
          </w:p>
          <w:p>
            <w:pPr>
              <w:adjustRightInd w:val="0"/>
              <w:snapToGrid w:val="0"/>
              <w:spacing w:line="320" w:lineRule="exact"/>
              <w:ind w:firstLine="1995" w:firstLineChars="950"/>
              <w:rPr>
                <w:rFonts w:hint="eastAsia" w:ascii="宋体" w:hAnsi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4387D"/>
    <w:multiLevelType w:val="singleLevel"/>
    <w:tmpl w:val="4844387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84440CF"/>
    <w:multiLevelType w:val="singleLevel"/>
    <w:tmpl w:val="484440C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31678"/>
    <w:rsid w:val="5F0316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2020-09-29T08:55:00Z</dcterms:created>
  <dc:creator>lenovo</dc:creator>
  <cp:lastModifiedBy>lenovo</cp:lastModifiedBy>
  <dcterms:modified xsi:type="dcterms:W3CDTF">2020-09-29T08:55:56Z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