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绘本推荐：逃家小兔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sz w:val="24"/>
          <w:szCs w:val="24"/>
        </w:rPr>
        <w:t xml:space="preserve">   </w:t>
      </w: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4996815" cy="3747135"/>
            <wp:effectExtent l="0" t="0" r="6985" b="12065"/>
            <wp:docPr id="2" name="图片 2" descr="C:\Users\57668\Desktop\006nCXpvzy7pvwQSbNyfc&amp;690.jpg006nCXpvzy7pvwQSbNyfc&amp;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57668\Desktop\006nCXpvzy7pvwQSbNyfc&amp;690.jpg006nCXpvzy7pvwQSbNyfc&amp;69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6815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23E32"/>
          <w:spacing w:val="0"/>
          <w:sz w:val="32"/>
          <w:szCs w:val="32"/>
        </w:rPr>
        <w:t>幼儿通过绘本知道妈妈万里追寻着你，一直在等你回家。真的每次读到这本书，我自己都被感动了！不管我们走多远，妈妈的心永远都牵挂着我们。所以有时候绘本并没有年龄界限，大人也可以读，一起去感受，一起去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632E1"/>
    <w:rsid w:val="62E23377"/>
    <w:rsid w:val="655632E1"/>
    <w:rsid w:val="7415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2020-09-25T05:18:00Z</dcterms:created>
  <dc:creator>莴苣</dc:creator>
  <cp:lastModifiedBy>莴苣</cp:lastModifiedBy>
  <dcterms:modified xsi:type="dcterms:W3CDTF">2020-09-25T05:51:46Z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