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细黑" w:hAnsi="华文细黑" w:eastAsia="华文细黑"/>
          <w:b/>
          <w:sz w:val="28"/>
          <w:szCs w:val="28"/>
        </w:rPr>
      </w:pPr>
      <w:r>
        <w:rPr>
          <w:rFonts w:hint="eastAsia" w:ascii="华文细黑" w:hAnsi="华文细黑" w:eastAsia="华文细黑"/>
          <w:b/>
          <w:sz w:val="28"/>
          <w:szCs w:val="28"/>
        </w:rPr>
        <w:t>常州市</w:t>
      </w:r>
      <w:r>
        <w:rPr>
          <w:rFonts w:hint="eastAsia" w:ascii="华文细黑" w:hAnsi="华文细黑" w:eastAsia="华文细黑"/>
          <w:b/>
          <w:sz w:val="28"/>
          <w:szCs w:val="28"/>
          <w:lang w:eastAsia="zh-CN"/>
        </w:rPr>
        <w:t>新北区薛家中学</w:t>
      </w:r>
      <w:r>
        <w:rPr>
          <w:rFonts w:ascii="华文细黑" w:hAnsi="华文细黑" w:eastAsia="华文细黑"/>
          <w:b/>
          <w:sz w:val="28"/>
          <w:szCs w:val="28"/>
        </w:rPr>
        <w:t>20</w:t>
      </w:r>
      <w:r>
        <w:rPr>
          <w:rFonts w:hint="eastAsia" w:ascii="华文细黑" w:hAnsi="华文细黑" w:eastAsia="华文细黑"/>
          <w:b/>
          <w:sz w:val="28"/>
          <w:szCs w:val="28"/>
        </w:rPr>
        <w:t>20</w:t>
      </w:r>
      <w:r>
        <w:rPr>
          <w:rFonts w:ascii="华文细黑" w:hAnsi="华文细黑" w:eastAsia="华文细黑"/>
          <w:b/>
          <w:sz w:val="28"/>
          <w:szCs w:val="28"/>
        </w:rPr>
        <w:t>—20</w:t>
      </w:r>
      <w:r>
        <w:rPr>
          <w:rFonts w:hint="eastAsia" w:ascii="华文细黑" w:hAnsi="华文细黑" w:eastAsia="华文细黑"/>
          <w:b/>
          <w:sz w:val="28"/>
          <w:szCs w:val="28"/>
        </w:rPr>
        <w:t>21</w:t>
      </w:r>
      <w:r>
        <w:rPr>
          <w:rFonts w:ascii="华文细黑" w:hAnsi="华文细黑" w:eastAsia="华文细黑"/>
          <w:b/>
          <w:sz w:val="28"/>
          <w:szCs w:val="28"/>
        </w:rPr>
        <w:t>学年度</w:t>
      </w:r>
      <w:r>
        <w:rPr>
          <w:rFonts w:hint="eastAsia" w:ascii="华文细黑" w:hAnsi="华文细黑" w:eastAsia="华文细黑"/>
          <w:b/>
          <w:sz w:val="28"/>
          <w:szCs w:val="28"/>
        </w:rPr>
        <w:t>第二</w:t>
      </w:r>
      <w:r>
        <w:rPr>
          <w:rFonts w:ascii="华文细黑" w:hAnsi="华文细黑" w:eastAsia="华文细黑"/>
          <w:b/>
          <w:sz w:val="28"/>
          <w:szCs w:val="28"/>
        </w:rPr>
        <w:t>学期</w:t>
      </w:r>
      <w:r>
        <w:rPr>
          <w:rFonts w:hint="eastAsia" w:ascii="华文细黑" w:hAnsi="华文细黑" w:eastAsia="华文细黑"/>
          <w:b/>
          <w:sz w:val="28"/>
          <w:szCs w:val="28"/>
        </w:rPr>
        <w:t>第四周教研活动安排</w:t>
      </w:r>
    </w:p>
    <w:tbl>
      <w:tblPr>
        <w:tblStyle w:val="6"/>
        <w:tblW w:w="14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832"/>
        <w:gridCol w:w="1359"/>
        <w:gridCol w:w="4640"/>
        <w:gridCol w:w="957"/>
        <w:gridCol w:w="2552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sz w:val="24"/>
              </w:rPr>
            </w:pPr>
            <w:r>
              <w:rPr>
                <w:rFonts w:hint="eastAsia" w:ascii="华文细黑" w:hAnsi="华文细黑" w:eastAsia="华文细黑"/>
                <w:b/>
                <w:sz w:val="24"/>
              </w:rPr>
              <w:t>学科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sz w:val="24"/>
              </w:rPr>
            </w:pPr>
            <w:r>
              <w:rPr>
                <w:rFonts w:hint="eastAsia" w:ascii="华文细黑" w:hAnsi="华文细黑" w:eastAsia="华文细黑"/>
                <w:b/>
                <w:sz w:val="24"/>
              </w:rPr>
              <w:t>活动时间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sz w:val="24"/>
              </w:rPr>
            </w:pPr>
            <w:r>
              <w:rPr>
                <w:rFonts w:hint="eastAsia" w:ascii="华文细黑" w:hAnsi="华文细黑" w:eastAsia="华文细黑"/>
                <w:b/>
                <w:sz w:val="24"/>
              </w:rPr>
              <w:t>活动地点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sz w:val="24"/>
              </w:rPr>
            </w:pPr>
            <w:r>
              <w:rPr>
                <w:rFonts w:hint="eastAsia" w:ascii="华文细黑" w:hAnsi="华文细黑" w:eastAsia="华文细黑"/>
                <w:b/>
                <w:sz w:val="24"/>
              </w:rPr>
              <w:t>活动内容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sz w:val="24"/>
              </w:rPr>
            </w:pPr>
            <w:r>
              <w:rPr>
                <w:rFonts w:hint="eastAsia" w:ascii="华文细黑" w:hAnsi="华文细黑" w:eastAsia="华文细黑"/>
                <w:b/>
                <w:sz w:val="24"/>
              </w:rPr>
              <w:t>主持人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sz w:val="24"/>
              </w:rPr>
            </w:pPr>
            <w:r>
              <w:rPr>
                <w:rFonts w:hint="eastAsia" w:ascii="华文细黑" w:hAnsi="华文细黑" w:eastAsia="华文细黑"/>
                <w:b/>
                <w:sz w:val="24"/>
              </w:rPr>
              <w:t>参加对象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sz w:val="24"/>
              </w:rPr>
            </w:pPr>
            <w:r>
              <w:rPr>
                <w:rFonts w:hint="eastAsia" w:ascii="华文细黑" w:hAnsi="华文细黑" w:eastAsia="华文细黑"/>
                <w:b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培训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9月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日（周</w:t>
            </w:r>
            <w:r>
              <w:rPr>
                <w:rFonts w:hint="eastAsia" w:ascii="宋体" w:hAnsi="宋体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00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教师管理服务中心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教育事业单位数据统计培训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教育局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贺玲、时红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高仁青、蒋楠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调研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9月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日（周</w:t>
            </w:r>
            <w:r>
              <w:rPr>
                <w:rFonts w:hint="eastAsia" w:ascii="宋体" w:hAnsi="宋体"/>
                <w:szCs w:val="21"/>
                <w:lang w:eastAsia="zh-CN"/>
              </w:rPr>
              <w:t>二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上</w:t>
            </w:r>
            <w:r>
              <w:rPr>
                <w:rFonts w:hint="eastAsia" w:ascii="宋体" w:hAnsi="宋体"/>
                <w:szCs w:val="21"/>
              </w:rPr>
              <w:t>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孟河中学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区教学督导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教育局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徐春凤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初中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地理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9月23日（周三）</w:t>
            </w:r>
          </w:p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上午08: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飞龙中学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初中地理教学研讨(上课:朱维菁;讲座: 徐锋)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刘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王珊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初中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地理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9月23日（周三）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上午08:2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武进区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湖塘实验中学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省十三五规划课题“初中地理实践力培养策略”系列活动（13） 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1.研究课：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《地图的要素》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（开课教师：湖塘实验中学 王珏婷）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2.主题研讨：地理实践力培养的基础</w:t>
            </w:r>
          </w:p>
          <w:p>
            <w:pPr>
              <w:ind w:firstLine="420" w:firstLineChars="20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（发言人：朱志刚）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朱志刚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王文娟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带好手机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刷二维码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初中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体育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9月23日（周三）</w:t>
            </w:r>
          </w:p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下</w:t>
            </w:r>
            <w:r>
              <w:rPr>
                <w:rFonts w:hint="eastAsia" w:ascii="宋体" w:hAnsi="宋体"/>
                <w:szCs w:val="21"/>
              </w:rPr>
              <w:t>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小河中学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新北区中小学体育赵金华培育室第3次活动（上课教师：杨汉帝，课题《蹲踞式跳远》；万湖玉，课题《实心球》；讲座：赵金华；技能大练兵：全体培育室成员）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赵金华 蒋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吴晓宇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华文细黑"/>
                <w:szCs w:val="21"/>
                <w:lang w:eastAsia="zh-CN"/>
              </w:rPr>
            </w:pPr>
            <w:r>
              <w:rPr>
                <w:rFonts w:hint="eastAsia" w:ascii="宋体" w:hAnsi="宋体" w:eastAsia="华文细黑"/>
                <w:szCs w:val="21"/>
                <w:lang w:eastAsia="zh-CN"/>
              </w:rPr>
              <w:t>初中</w:t>
            </w:r>
          </w:p>
          <w:p>
            <w:pPr>
              <w:jc w:val="center"/>
              <w:rPr>
                <w:rFonts w:hint="eastAsia" w:ascii="华文细黑" w:hAnsi="华文细黑" w:eastAsia="华文细黑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华文细黑"/>
                <w:szCs w:val="21"/>
                <w:lang w:eastAsia="zh-CN"/>
              </w:rPr>
              <w:t>数学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9月24日（周四）下午1:10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常州市丽华中学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九年级研讨课《圆的对称性》第一课时（丁一清）、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讲座《赏析最美曲线—对“圆的教学”的几点思考》（郑金华）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</w:rPr>
              <w:t xml:space="preserve">杨 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吴继荣</w:t>
            </w:r>
            <w:r>
              <w:rPr>
                <w:rFonts w:hint="eastAsia" w:ascii="宋体" w:hAnsi="宋体"/>
                <w:szCs w:val="21"/>
                <w:lang w:eastAsia="zh-CN"/>
              </w:rPr>
              <w:t>、邹玉玲、时红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周博览、曹红梅、张宇蕾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地点：</w:t>
            </w:r>
            <w:r>
              <w:rPr>
                <w:rFonts w:hint="eastAsia" w:ascii="宋体" w:hAnsi="宋体"/>
                <w:szCs w:val="21"/>
              </w:rPr>
              <w:t>丽和楼五楼报告厅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华文细黑"/>
                <w:szCs w:val="21"/>
                <w:lang w:eastAsia="zh-CN"/>
              </w:rPr>
            </w:pPr>
            <w:r>
              <w:rPr>
                <w:rFonts w:hint="eastAsia" w:ascii="宋体" w:hAnsi="宋体" w:eastAsia="华文细黑"/>
                <w:szCs w:val="21"/>
                <w:lang w:eastAsia="zh-CN"/>
              </w:rPr>
              <w:t>初中</w:t>
            </w:r>
          </w:p>
          <w:p>
            <w:pPr>
              <w:jc w:val="center"/>
              <w:rPr>
                <w:rFonts w:hint="eastAsia" w:ascii="宋体" w:hAnsi="宋体" w:eastAsia="华文细黑"/>
                <w:szCs w:val="21"/>
                <w:lang w:eastAsia="zh-CN"/>
              </w:rPr>
            </w:pPr>
            <w:r>
              <w:rPr>
                <w:rFonts w:hint="eastAsia" w:ascii="宋体" w:hAnsi="宋体" w:eastAsia="华文细黑"/>
                <w:szCs w:val="21"/>
                <w:lang w:eastAsia="zh-CN"/>
              </w:rPr>
              <w:t>数学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9月24日（周四）下午1: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飞龙中学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新北区初中数学曹宣优秀教师培育室活动（上课：张浩天 讲座：曹宣《元认知核心概念解读及策略分析》）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曹宣  蒋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蔡丽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华文细黑"/>
                <w:szCs w:val="21"/>
                <w:lang w:eastAsia="zh-CN"/>
              </w:rPr>
            </w:pPr>
            <w:r>
              <w:rPr>
                <w:rFonts w:hint="eastAsia" w:ascii="宋体" w:hAnsi="宋体" w:eastAsia="华文细黑"/>
                <w:szCs w:val="21"/>
                <w:lang w:eastAsia="zh-CN"/>
              </w:rPr>
              <w:t>初中</w:t>
            </w:r>
          </w:p>
          <w:p>
            <w:pPr>
              <w:jc w:val="center"/>
              <w:rPr>
                <w:rFonts w:hint="eastAsia" w:ascii="宋体" w:hAnsi="宋体" w:eastAsia="华文细黑"/>
                <w:szCs w:val="21"/>
                <w:lang w:eastAsia="zh-CN"/>
              </w:rPr>
            </w:pPr>
            <w:r>
              <w:rPr>
                <w:rFonts w:hint="eastAsia" w:ascii="宋体" w:hAnsi="宋体" w:eastAsia="华文细黑"/>
                <w:szCs w:val="21"/>
                <w:lang w:eastAsia="zh-CN"/>
              </w:rPr>
              <w:t>语文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9月24日（周四）下午1: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飞龙中学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“名师空中课堂”磨课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赵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陈林浩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华文细黑"/>
                <w:szCs w:val="21"/>
                <w:lang w:eastAsia="zh-CN"/>
              </w:rPr>
            </w:pPr>
            <w:r>
              <w:rPr>
                <w:rFonts w:hint="eastAsia" w:ascii="宋体" w:hAnsi="宋体" w:eastAsia="华文细黑"/>
                <w:szCs w:val="21"/>
                <w:lang w:eastAsia="zh-CN"/>
              </w:rPr>
              <w:t>初中</w:t>
            </w:r>
          </w:p>
          <w:p>
            <w:pPr>
              <w:jc w:val="center"/>
              <w:rPr>
                <w:rFonts w:hint="eastAsia" w:ascii="宋体" w:hAnsi="宋体" w:eastAsia="华文细黑"/>
                <w:szCs w:val="21"/>
                <w:lang w:eastAsia="zh-CN"/>
              </w:rPr>
            </w:pPr>
            <w:r>
              <w:rPr>
                <w:rFonts w:hint="eastAsia" w:ascii="宋体" w:hAnsi="宋体" w:eastAsia="华文细黑"/>
                <w:szCs w:val="21"/>
                <w:lang w:eastAsia="zh-CN"/>
              </w:rPr>
              <w:t>数学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9月24日（周四）下午1: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区教管中心二楼会议室210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新北区初中数学新教师培训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梁爽、解雨、刘颖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华文细黑"/>
                <w:szCs w:val="21"/>
                <w:lang w:eastAsia="zh-CN"/>
              </w:rPr>
            </w:pPr>
            <w:r>
              <w:rPr>
                <w:rFonts w:hint="eastAsia" w:ascii="宋体" w:hAnsi="宋体" w:eastAsia="华文细黑"/>
                <w:szCs w:val="21"/>
                <w:lang w:eastAsia="zh-CN"/>
              </w:rPr>
              <w:t>初中</w:t>
            </w:r>
          </w:p>
          <w:p>
            <w:pPr>
              <w:jc w:val="center"/>
              <w:rPr>
                <w:rFonts w:hint="eastAsia" w:ascii="宋体" w:hAnsi="宋体" w:eastAsia="华文细黑"/>
                <w:szCs w:val="21"/>
                <w:lang w:eastAsia="zh-CN"/>
              </w:rPr>
            </w:pPr>
            <w:r>
              <w:rPr>
                <w:rFonts w:hint="eastAsia" w:ascii="宋体" w:hAnsi="宋体" w:eastAsia="华文细黑"/>
                <w:szCs w:val="21"/>
                <w:lang w:eastAsia="zh-CN"/>
              </w:rPr>
              <w:t>语文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9月24日（周四）下午1: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飞龙中学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徐春凤名教师成长营第13次活动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荣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徐春凤</w:t>
            </w:r>
            <w:r>
              <w:rPr>
                <w:rFonts w:hint="eastAsia"/>
                <w:szCs w:val="21"/>
                <w:lang w:eastAsia="zh-CN"/>
              </w:rPr>
              <w:t>、陈林浩、朱栋梁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初中</w:t>
            </w:r>
          </w:p>
          <w:p>
            <w:pPr>
              <w:jc w:val="center"/>
              <w:rPr>
                <w:rFonts w:hint="eastAsia" w:ascii="宋体" w:hAnsi="宋体" w:eastAsia="华文细黑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语文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9月24日（周四）下午1: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飞龙中学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新北区初中语文陈亚优秀教师培育室活动（名师空中课堂磨课：陈亚《孙权劝学》）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陈亚  蒋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戴逸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初中</w:t>
            </w:r>
          </w:p>
          <w:p>
            <w:pPr>
              <w:jc w:val="center"/>
              <w:rPr>
                <w:rFonts w:hint="eastAsia" w:ascii="华文细黑" w:hAnsi="华文细黑" w:eastAsia="华文细黑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语文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9月</w:t>
            </w:r>
            <w:r>
              <w:rPr>
                <w:rFonts w:ascii="宋体" w:hAnsi="宋体"/>
                <w:szCs w:val="21"/>
              </w:rPr>
              <w:t>24</w:t>
            </w:r>
            <w:r>
              <w:rPr>
                <w:rFonts w:hint="eastAsia" w:ascii="宋体" w:hAnsi="宋体"/>
                <w:szCs w:val="21"/>
              </w:rPr>
              <w:t>日（周四）</w:t>
            </w:r>
          </w:p>
          <w:p>
            <w:pPr>
              <w:jc w:val="center"/>
              <w:rPr>
                <w:rFonts w:ascii="华文细黑" w:hAnsi="华文细黑" w:eastAsia="华文细黑"/>
                <w:b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下午1:45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中天实验学校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阅读课同课异构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>美丽的</w:t>
            </w:r>
            <w:r>
              <w:rPr>
                <w:rFonts w:ascii="宋体" w:hAnsi="宋体"/>
                <w:szCs w:val="21"/>
              </w:rPr>
              <w:t>颜色（</w:t>
            </w:r>
            <w:r>
              <w:rPr>
                <w:rFonts w:hint="eastAsia" w:ascii="宋体" w:hAnsi="宋体"/>
                <w:szCs w:val="21"/>
              </w:rPr>
              <w:t>张华</w:t>
            </w:r>
            <w:r>
              <w:rPr>
                <w:rFonts w:ascii="宋体" w:hAnsi="宋体"/>
                <w:szCs w:val="21"/>
              </w:rPr>
              <w:t>，余银爽）</w:t>
            </w:r>
          </w:p>
        </w:tc>
        <w:tc>
          <w:tcPr>
            <w:tcW w:w="9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张春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许莲</w:t>
            </w:r>
            <w:r>
              <w:rPr>
                <w:rFonts w:hint="eastAsia" w:ascii="宋体" w:hAnsi="宋体"/>
                <w:szCs w:val="21"/>
                <w:lang w:eastAsia="zh-CN"/>
              </w:rPr>
              <w:t>、姜曼玉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新北区南</w:t>
            </w:r>
            <w:r>
              <w:rPr>
                <w:rFonts w:ascii="宋体" w:hAnsi="宋体"/>
                <w:szCs w:val="21"/>
              </w:rPr>
              <w:t>观</w:t>
            </w:r>
            <w:r>
              <w:rPr>
                <w:rFonts w:hint="eastAsia" w:ascii="宋体" w:hAnsi="宋体"/>
                <w:szCs w:val="21"/>
              </w:rPr>
              <w:t>路16号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初中</w:t>
            </w:r>
          </w:p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生物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9月25日（周五）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上</w:t>
            </w:r>
            <w:r>
              <w:rPr>
                <w:rFonts w:hint="eastAsia" w:ascii="宋体" w:hAnsi="宋体"/>
                <w:szCs w:val="21"/>
              </w:rPr>
              <w:t>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新北实验常工院校区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初中生物同课异构教研活动（上课：蒋洁   常海霞  活动地点：八24班班级）</w:t>
            </w:r>
          </w:p>
        </w:tc>
        <w:tc>
          <w:tcPr>
            <w:tcW w:w="9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郭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吴群国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初中</w:t>
            </w:r>
          </w:p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英语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9月25日（周五）</w:t>
            </w:r>
          </w:p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下午1: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00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新北实验常工院校区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新北区中小学衔接教学研讨活动（同课异构）</w:t>
            </w:r>
          </w:p>
        </w:tc>
        <w:tc>
          <w:tcPr>
            <w:tcW w:w="9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薛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刘芳芳、何万民、唐琼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蒋朵、曹洋洋、顾雨佳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初中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政治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9月25日（周五）</w:t>
            </w:r>
          </w:p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下午1: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教师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发展中心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周小芬名教师成长营第11次活动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芬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陈超宇、吕玉梅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初中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英语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9月25日（周五）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下午1: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飞龙中学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金薇名教师成长营第12次活动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荣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符凌燕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初中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英语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9月25日（周五）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下午1:40-3:40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常州市清潭中学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北校区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(紫阳花园对面)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（综合楼四楼学科教学研究中心）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研讨主题：核心素养下的英语课外阅读思维能力培养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课题：Mama’s Bank Account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授课教师：汪文倩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讲座名称：核心素养下如何通过课外阅读，提高学生的英语思维能力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讲座教师：何雅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刘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叶彩雅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、顾静云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由于车位紧张，建议拼车前往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初中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英语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9月2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日（周</w:t>
            </w:r>
            <w:r>
              <w:rPr>
                <w:rFonts w:hint="eastAsia" w:ascii="宋体" w:hAnsi="宋体"/>
                <w:szCs w:val="21"/>
                <w:lang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上</w:t>
            </w:r>
            <w:r>
              <w:rPr>
                <w:rFonts w:hint="eastAsia" w:ascii="宋体" w:hAnsi="宋体"/>
                <w:szCs w:val="21"/>
              </w:rPr>
              <w:t>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00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新北实验晋陵校区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新北区第十六届中学生英语口语比赛（见通知）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薛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徐美娟、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3名学生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初中</w:t>
            </w:r>
          </w:p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语文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9月2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日（周</w:t>
            </w:r>
            <w:r>
              <w:rPr>
                <w:rFonts w:hint="eastAsia" w:ascii="宋体" w:hAnsi="宋体"/>
                <w:szCs w:val="21"/>
                <w:lang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00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常州图书馆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徐春凤名教师成长营第14次活动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荣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徐春凤</w:t>
            </w:r>
            <w:r>
              <w:rPr>
                <w:rFonts w:hint="eastAsia"/>
                <w:szCs w:val="21"/>
                <w:lang w:eastAsia="zh-CN"/>
              </w:rPr>
              <w:t>、陈林浩、朱栋梁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</w:tbl>
    <w:p>
      <w:pPr>
        <w:rPr>
          <w:rFonts w:hint="eastAsia" w:ascii="华文细黑" w:eastAsia="华文细黑"/>
          <w:b/>
          <w:sz w:val="30"/>
          <w:szCs w:val="30"/>
        </w:rPr>
      </w:pPr>
      <w:r>
        <w:rPr>
          <w:rFonts w:hint="eastAsia"/>
          <w:b/>
          <w:bCs/>
          <w:color w:val="FF0000"/>
          <w:sz w:val="24"/>
          <w:szCs w:val="24"/>
          <w:lang w:eastAsia="zh-CN"/>
        </w:rPr>
        <w:t>注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:教研活动需要学校安排车辆的老师，请提前联系学校行政办公室顾永烈主任（13584507300）</w:t>
      </w:r>
    </w:p>
    <w:p>
      <w:pPr>
        <w:autoSpaceDN w:val="0"/>
        <w:rPr>
          <w:rFonts w:ascii="宋体" w:hAnsi="宋体"/>
          <w:color w:val="000000"/>
          <w:szCs w:val="21"/>
        </w:rPr>
      </w:pPr>
      <w:bookmarkStart w:id="0" w:name="_GoBack"/>
      <w:bookmarkEnd w:id="0"/>
    </w:p>
    <w:sectPr>
      <w:pgSz w:w="16838" w:h="11906" w:orient="landscape"/>
      <w:pgMar w:top="1701" w:right="1440" w:bottom="56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8B0"/>
    <w:rsid w:val="00025DA1"/>
    <w:rsid w:val="0003671F"/>
    <w:rsid w:val="00041B41"/>
    <w:rsid w:val="000457C5"/>
    <w:rsid w:val="0006717C"/>
    <w:rsid w:val="00073E86"/>
    <w:rsid w:val="00082E85"/>
    <w:rsid w:val="0008521C"/>
    <w:rsid w:val="000A105C"/>
    <w:rsid w:val="000B5B2B"/>
    <w:rsid w:val="000D7EE6"/>
    <w:rsid w:val="000E41CA"/>
    <w:rsid w:val="000F48F0"/>
    <w:rsid w:val="001075D5"/>
    <w:rsid w:val="0011257B"/>
    <w:rsid w:val="00117A88"/>
    <w:rsid w:val="00127EF4"/>
    <w:rsid w:val="00172A27"/>
    <w:rsid w:val="00186DD1"/>
    <w:rsid w:val="001C605A"/>
    <w:rsid w:val="001D04FA"/>
    <w:rsid w:val="001D2DC6"/>
    <w:rsid w:val="001F5C53"/>
    <w:rsid w:val="00212995"/>
    <w:rsid w:val="002276B0"/>
    <w:rsid w:val="00232CB0"/>
    <w:rsid w:val="00235519"/>
    <w:rsid w:val="002705C2"/>
    <w:rsid w:val="00270F23"/>
    <w:rsid w:val="00284BE9"/>
    <w:rsid w:val="00293246"/>
    <w:rsid w:val="002977DC"/>
    <w:rsid w:val="002A083B"/>
    <w:rsid w:val="002B001D"/>
    <w:rsid w:val="002B0C98"/>
    <w:rsid w:val="002C73DA"/>
    <w:rsid w:val="002D751A"/>
    <w:rsid w:val="002E10A8"/>
    <w:rsid w:val="002F1280"/>
    <w:rsid w:val="00302A01"/>
    <w:rsid w:val="00304FBE"/>
    <w:rsid w:val="00305CE8"/>
    <w:rsid w:val="00346DA1"/>
    <w:rsid w:val="003507D2"/>
    <w:rsid w:val="00363AED"/>
    <w:rsid w:val="00374374"/>
    <w:rsid w:val="0038060A"/>
    <w:rsid w:val="003A55F9"/>
    <w:rsid w:val="003C2DA1"/>
    <w:rsid w:val="003C3C9A"/>
    <w:rsid w:val="003F3623"/>
    <w:rsid w:val="00410F95"/>
    <w:rsid w:val="00424BDE"/>
    <w:rsid w:val="004357ED"/>
    <w:rsid w:val="00436600"/>
    <w:rsid w:val="00463CF5"/>
    <w:rsid w:val="00466553"/>
    <w:rsid w:val="00482E58"/>
    <w:rsid w:val="00485A48"/>
    <w:rsid w:val="004B33C5"/>
    <w:rsid w:val="004B5E98"/>
    <w:rsid w:val="004C67A3"/>
    <w:rsid w:val="004D72B4"/>
    <w:rsid w:val="004E6C78"/>
    <w:rsid w:val="0055200D"/>
    <w:rsid w:val="00567DCE"/>
    <w:rsid w:val="0057365B"/>
    <w:rsid w:val="00587537"/>
    <w:rsid w:val="005A3142"/>
    <w:rsid w:val="005B53B2"/>
    <w:rsid w:val="005D53E3"/>
    <w:rsid w:val="005F302E"/>
    <w:rsid w:val="00625C6B"/>
    <w:rsid w:val="00640B47"/>
    <w:rsid w:val="0064736C"/>
    <w:rsid w:val="00655CE6"/>
    <w:rsid w:val="00664B50"/>
    <w:rsid w:val="00670E82"/>
    <w:rsid w:val="00673B5C"/>
    <w:rsid w:val="00697DD0"/>
    <w:rsid w:val="006A0599"/>
    <w:rsid w:val="006F5E7F"/>
    <w:rsid w:val="00702D90"/>
    <w:rsid w:val="007345CB"/>
    <w:rsid w:val="007700D6"/>
    <w:rsid w:val="007826CE"/>
    <w:rsid w:val="00784402"/>
    <w:rsid w:val="007867CC"/>
    <w:rsid w:val="007B7DFA"/>
    <w:rsid w:val="007D5B22"/>
    <w:rsid w:val="007D7FF3"/>
    <w:rsid w:val="00800F11"/>
    <w:rsid w:val="0082270D"/>
    <w:rsid w:val="008324F8"/>
    <w:rsid w:val="00833C50"/>
    <w:rsid w:val="00847732"/>
    <w:rsid w:val="008533FD"/>
    <w:rsid w:val="00872E8C"/>
    <w:rsid w:val="00873996"/>
    <w:rsid w:val="00874954"/>
    <w:rsid w:val="008830C3"/>
    <w:rsid w:val="00887262"/>
    <w:rsid w:val="00895F85"/>
    <w:rsid w:val="008B1ABC"/>
    <w:rsid w:val="008B4ABA"/>
    <w:rsid w:val="008C5F67"/>
    <w:rsid w:val="008F262B"/>
    <w:rsid w:val="009029E9"/>
    <w:rsid w:val="00905AE6"/>
    <w:rsid w:val="00915639"/>
    <w:rsid w:val="00923EB3"/>
    <w:rsid w:val="0092686E"/>
    <w:rsid w:val="0093221B"/>
    <w:rsid w:val="009767BD"/>
    <w:rsid w:val="00982630"/>
    <w:rsid w:val="009C14B4"/>
    <w:rsid w:val="009D52B5"/>
    <w:rsid w:val="00A0003A"/>
    <w:rsid w:val="00A0254D"/>
    <w:rsid w:val="00A20D7B"/>
    <w:rsid w:val="00A50C6D"/>
    <w:rsid w:val="00A66E46"/>
    <w:rsid w:val="00A7472A"/>
    <w:rsid w:val="00A85AC7"/>
    <w:rsid w:val="00A95E31"/>
    <w:rsid w:val="00AC3E94"/>
    <w:rsid w:val="00AD0E4B"/>
    <w:rsid w:val="00AD2809"/>
    <w:rsid w:val="00B122E3"/>
    <w:rsid w:val="00B2219B"/>
    <w:rsid w:val="00B44993"/>
    <w:rsid w:val="00B44DCD"/>
    <w:rsid w:val="00B60383"/>
    <w:rsid w:val="00B67577"/>
    <w:rsid w:val="00B84B0C"/>
    <w:rsid w:val="00BA22D4"/>
    <w:rsid w:val="00BA7487"/>
    <w:rsid w:val="00BB5ED0"/>
    <w:rsid w:val="00BB60E6"/>
    <w:rsid w:val="00BC4F78"/>
    <w:rsid w:val="00C05156"/>
    <w:rsid w:val="00C16F19"/>
    <w:rsid w:val="00C36ED2"/>
    <w:rsid w:val="00C376E5"/>
    <w:rsid w:val="00CC12FC"/>
    <w:rsid w:val="00CC6162"/>
    <w:rsid w:val="00CD216B"/>
    <w:rsid w:val="00CE7351"/>
    <w:rsid w:val="00D03A8E"/>
    <w:rsid w:val="00D51BC3"/>
    <w:rsid w:val="00DC6086"/>
    <w:rsid w:val="00DD1C51"/>
    <w:rsid w:val="00DF0823"/>
    <w:rsid w:val="00E063BC"/>
    <w:rsid w:val="00E15683"/>
    <w:rsid w:val="00E32DB9"/>
    <w:rsid w:val="00E349AB"/>
    <w:rsid w:val="00E53A29"/>
    <w:rsid w:val="00E6198D"/>
    <w:rsid w:val="00E72F86"/>
    <w:rsid w:val="00E74F0A"/>
    <w:rsid w:val="00E905E3"/>
    <w:rsid w:val="00EB5429"/>
    <w:rsid w:val="00EB5D57"/>
    <w:rsid w:val="00EE41B7"/>
    <w:rsid w:val="00F0621C"/>
    <w:rsid w:val="00F1775F"/>
    <w:rsid w:val="00F27AFA"/>
    <w:rsid w:val="00F47B6B"/>
    <w:rsid w:val="00F96921"/>
    <w:rsid w:val="00FB4AA1"/>
    <w:rsid w:val="02440A9E"/>
    <w:rsid w:val="03640BE7"/>
    <w:rsid w:val="06F83124"/>
    <w:rsid w:val="083A5A91"/>
    <w:rsid w:val="095E3756"/>
    <w:rsid w:val="09D452BB"/>
    <w:rsid w:val="10B80B00"/>
    <w:rsid w:val="11B05885"/>
    <w:rsid w:val="14A01F3B"/>
    <w:rsid w:val="15D54F0F"/>
    <w:rsid w:val="16A95608"/>
    <w:rsid w:val="175F1A9E"/>
    <w:rsid w:val="18921E2B"/>
    <w:rsid w:val="19D81D53"/>
    <w:rsid w:val="1B697484"/>
    <w:rsid w:val="1BD60356"/>
    <w:rsid w:val="23E31C8D"/>
    <w:rsid w:val="2BCA5E35"/>
    <w:rsid w:val="2DC2370C"/>
    <w:rsid w:val="2E174AD2"/>
    <w:rsid w:val="2F9B08E8"/>
    <w:rsid w:val="37D96215"/>
    <w:rsid w:val="3E4A65F4"/>
    <w:rsid w:val="40C150D9"/>
    <w:rsid w:val="42B338B9"/>
    <w:rsid w:val="42DF3665"/>
    <w:rsid w:val="47F67962"/>
    <w:rsid w:val="50AB085C"/>
    <w:rsid w:val="55FB03C6"/>
    <w:rsid w:val="5709001B"/>
    <w:rsid w:val="57126769"/>
    <w:rsid w:val="57EE0E10"/>
    <w:rsid w:val="5AA204C7"/>
    <w:rsid w:val="5B25206C"/>
    <w:rsid w:val="5E587A58"/>
    <w:rsid w:val="60692DC1"/>
    <w:rsid w:val="61F44ABB"/>
    <w:rsid w:val="696839B7"/>
    <w:rsid w:val="6A1954A3"/>
    <w:rsid w:val="6AC02BE7"/>
    <w:rsid w:val="6E4D36A7"/>
    <w:rsid w:val="70190B7D"/>
    <w:rsid w:val="721C34D6"/>
    <w:rsid w:val="74201B33"/>
    <w:rsid w:val="79944B54"/>
    <w:rsid w:val="79B90C5A"/>
    <w:rsid w:val="79DC4F1F"/>
    <w:rsid w:val="7C0973EC"/>
    <w:rsid w:val="7D17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character" w:customStyle="1" w:styleId="10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11">
    <w:name w:val="x1"/>
    <w:basedOn w:val="7"/>
    <w:qFormat/>
    <w:uiPriority w:val="0"/>
  </w:style>
  <w:style w:type="character" w:customStyle="1" w:styleId="12">
    <w:name w:val="页脚 字符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277</Words>
  <Characters>1579</Characters>
  <Lines>13</Lines>
  <Paragraphs>3</Paragraphs>
  <TotalTime>0</TotalTime>
  <ScaleCrop>false</ScaleCrop>
  <LinksUpToDate>false</LinksUpToDate>
  <CharactersWithSpaces>1853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2018-06-11T00:44:00Z</dcterms:created>
  <dc:creator>LP</dc:creator>
  <cp:lastModifiedBy>无上荣耀</cp:lastModifiedBy>
  <cp:lastPrinted>2018-03-01T02:43:00Z</cp:lastPrinted>
  <dcterms:modified xsi:type="dcterms:W3CDTF">2020-09-21T04:39:28Z</dcterms:modified>
  <dc:title>常州市教育教研室2006―2007学年度第一学期第三周教研活动安排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