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FF" w:rsidRPr="00505A0D" w:rsidRDefault="00505A0D" w:rsidP="00505A0D">
      <w:pPr>
        <w:jc w:val="center"/>
        <w:rPr>
          <w:rFonts w:hint="eastAsia"/>
          <w:sz w:val="24"/>
          <w:szCs w:val="24"/>
        </w:rPr>
      </w:pPr>
      <w:r w:rsidRPr="00505A0D">
        <w:rPr>
          <w:sz w:val="24"/>
          <w:szCs w:val="24"/>
        </w:rPr>
        <w:t>英语组师徒结对师傅计划</w:t>
      </w:r>
    </w:p>
    <w:p w:rsidR="00505A0D" w:rsidRPr="00505A0D" w:rsidRDefault="00505A0D">
      <w:pPr>
        <w:rPr>
          <w:rFonts w:hint="eastAsia"/>
          <w:sz w:val="24"/>
          <w:szCs w:val="24"/>
        </w:rPr>
      </w:pPr>
      <w:r w:rsidRPr="00505A0D">
        <w:rPr>
          <w:rFonts w:hint="eastAsia"/>
          <w:sz w:val="24"/>
          <w:szCs w:val="24"/>
        </w:rPr>
        <w:t xml:space="preserve">      </w:t>
      </w:r>
      <w:r w:rsidR="00500B9D">
        <w:rPr>
          <w:rFonts w:hint="eastAsia"/>
          <w:sz w:val="24"/>
          <w:szCs w:val="24"/>
        </w:rPr>
        <w:t xml:space="preserve">                                     </w:t>
      </w:r>
      <w:r w:rsidRPr="00505A0D">
        <w:rPr>
          <w:rFonts w:hint="eastAsia"/>
          <w:sz w:val="24"/>
          <w:szCs w:val="24"/>
        </w:rPr>
        <w:t xml:space="preserve"> </w:t>
      </w:r>
      <w:r w:rsidRPr="00505A0D">
        <w:rPr>
          <w:rFonts w:hint="eastAsia"/>
          <w:sz w:val="24"/>
          <w:szCs w:val="24"/>
        </w:rPr>
        <w:t>王亚娟</w:t>
      </w:r>
    </w:p>
    <w:p w:rsidR="00505A0D" w:rsidRPr="00505A0D" w:rsidRDefault="00505A0D" w:rsidP="00AC4A81">
      <w:pPr>
        <w:spacing w:line="600" w:lineRule="exact"/>
        <w:rPr>
          <w:rFonts w:hint="eastAsia"/>
          <w:sz w:val="24"/>
          <w:szCs w:val="24"/>
        </w:rPr>
      </w:pPr>
      <w:r w:rsidRPr="00505A0D">
        <w:rPr>
          <w:rFonts w:hint="eastAsia"/>
          <w:sz w:val="24"/>
          <w:szCs w:val="24"/>
        </w:rPr>
        <w:t>一、指导思想</w:t>
      </w:r>
    </w:p>
    <w:p w:rsidR="00505A0D" w:rsidRDefault="00505A0D" w:rsidP="00AC4A81">
      <w:pPr>
        <w:spacing w:line="600" w:lineRule="exact"/>
        <w:ind w:firstLine="480"/>
        <w:rPr>
          <w:rFonts w:hint="eastAsia"/>
          <w:sz w:val="24"/>
          <w:szCs w:val="24"/>
        </w:rPr>
      </w:pPr>
      <w:r w:rsidRPr="00505A0D">
        <w:rPr>
          <w:rFonts w:hint="eastAsia"/>
          <w:sz w:val="24"/>
          <w:szCs w:val="24"/>
        </w:rPr>
        <w:t>为了促进教师之间相互学习，不断提高自身教学水平和业务素养，同时为了使我们英语组的青年教师尽快成长，现我们组进行师徒结对活动，我为师傅，徒弟</w:t>
      </w:r>
      <w:proofErr w:type="gramStart"/>
      <w:r w:rsidRPr="00505A0D">
        <w:rPr>
          <w:rFonts w:hint="eastAsia"/>
          <w:sz w:val="24"/>
          <w:szCs w:val="24"/>
        </w:rPr>
        <w:t>为林然和</w:t>
      </w:r>
      <w:proofErr w:type="gramEnd"/>
      <w:r w:rsidRPr="00505A0D">
        <w:rPr>
          <w:rFonts w:hint="eastAsia"/>
          <w:sz w:val="24"/>
          <w:szCs w:val="24"/>
        </w:rPr>
        <w:t>熊瑾两位老师。</w:t>
      </w:r>
    </w:p>
    <w:p w:rsidR="00505A0D" w:rsidRDefault="00505A0D" w:rsidP="00AC4A81"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二、实施目的</w:t>
      </w:r>
    </w:p>
    <w:p w:rsidR="00505A0D" w:rsidRDefault="00505A0D" w:rsidP="00AC4A81"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制定学习计划，理论学习心得交流，汇报课教案，听课指导与简要点评，自我业务提高计划。论文撰写等内容。通过这样的活动，师傅既可以锻炼自己，把经验传授给徒弟，又可以让徒弟从中汲取许多对教学有用的知识，少走弯路，丰富教学经验和阅历，增强师德修养、理论修养、教学和基本素养。在这过程中，确确实实让徒弟有所收获</w:t>
      </w:r>
      <w:r w:rsidR="00500B9D">
        <w:rPr>
          <w:rFonts w:hint="eastAsia"/>
          <w:sz w:val="24"/>
          <w:szCs w:val="24"/>
        </w:rPr>
        <w:t>，且能相互切磋，取长补短。</w:t>
      </w:r>
    </w:p>
    <w:p w:rsidR="00500B9D" w:rsidRDefault="00500B9D" w:rsidP="00AC4A81"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三、实施措施</w:t>
      </w:r>
    </w:p>
    <w:p w:rsidR="00500B9D" w:rsidRDefault="00500B9D" w:rsidP="00AC4A81"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教书育人，为人师表，热爱学生，热爱教育事业，树立高尚的师德形象。在师德、工作态度、教学业务等方面师傅要为徒弟做出榜样。</w:t>
      </w:r>
    </w:p>
    <w:p w:rsidR="00500B9D" w:rsidRDefault="00500B9D" w:rsidP="00AC4A81"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切实担负起对青年教师的辅导工作。师傅每周至少要听一次徒弟的课，并且要进行简单的交流和点评，平常在备课、批改作业等方面要及时给与积极的指导。</w:t>
      </w:r>
    </w:p>
    <w:p w:rsidR="00500B9D" w:rsidRDefault="00500B9D" w:rsidP="00AC4A81"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指导徒弟上好校内公开课，在各个层面（备课、教案的撰写、课件的制作、上课流程、说课、评课等）进行悉心分指导。</w:t>
      </w:r>
    </w:p>
    <w:p w:rsidR="00500B9D" w:rsidRDefault="00500B9D" w:rsidP="00AC4A81"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经常关心徒弟的教育教学情况。及时帮助她们了解和研究学生，有的放矢的进行教育，并帮助她们及时分析和处理各种教育教学事件。</w:t>
      </w:r>
    </w:p>
    <w:p w:rsidR="00500B9D" w:rsidRDefault="00500B9D" w:rsidP="00AC4A81"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本着教学相长、互相共进的原则，徒弟在听完我的课之后也要进行点评。</w:t>
      </w:r>
    </w:p>
    <w:p w:rsidR="00500B9D" w:rsidRDefault="00500B9D" w:rsidP="00AC4A81">
      <w:pPr>
        <w:spacing w:line="600" w:lineRule="exact"/>
        <w:rPr>
          <w:rFonts w:hint="eastAsia"/>
          <w:sz w:val="24"/>
          <w:szCs w:val="24"/>
        </w:rPr>
      </w:pPr>
    </w:p>
    <w:p w:rsidR="00500B9D" w:rsidRDefault="00500B9D" w:rsidP="00AC4A81"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以上即是我作为师傅的计划，望徒弟能共勉。</w:t>
      </w:r>
    </w:p>
    <w:p w:rsidR="00500B9D" w:rsidRPr="00505A0D" w:rsidRDefault="00500B9D" w:rsidP="00505A0D">
      <w:pPr>
        <w:rPr>
          <w:sz w:val="24"/>
          <w:szCs w:val="24"/>
        </w:rPr>
      </w:pPr>
    </w:p>
    <w:sectPr w:rsidR="00500B9D" w:rsidRPr="00505A0D" w:rsidSect="0012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A0D"/>
    <w:rsid w:val="00121EFF"/>
    <w:rsid w:val="00500B9D"/>
    <w:rsid w:val="00505A0D"/>
    <w:rsid w:val="00AC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2020-09-14T12:35:00Z</dcterms:created>
  <dcterms:modified xsi:type="dcterms:W3CDTF">2020-09-14T12:56:00Z</dcterms:modified>
</cp:coreProperties>
</file>