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default" w:ascii="微软雅黑" w:hAnsi="微软雅黑" w:eastAsia="微软雅黑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初中地理教学培育室成员：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val="en-US" w:eastAsia="zh-CN"/>
        </w:rPr>
        <w:t>朱维菁</w:t>
      </w:r>
    </w:p>
    <w:p>
      <w:pPr>
        <w:widowControl/>
        <w:shd w:val="clear" w:color="auto" w:fill="FFFFFF"/>
        <w:spacing w:line="390" w:lineRule="atLeast"/>
        <w:jc w:val="center"/>
        <w:rPr>
          <w:rFonts w:ascii="宋体" w:hAnsi="宋体" w:eastAsia="宋体" w:cs="宋体"/>
          <w:b/>
          <w:bCs/>
          <w:color w:val="0000FF"/>
          <w:kern w:val="0"/>
          <w:sz w:val="29"/>
          <w:szCs w:val="29"/>
        </w:rPr>
      </w:pPr>
    </w:p>
    <w:p>
      <w:pPr>
        <w:widowControl/>
        <w:shd w:val="clear" w:color="auto" w:fill="FFFFFF"/>
        <w:spacing w:line="390" w:lineRule="atLeast"/>
        <w:jc w:val="center"/>
        <w:rPr>
          <w:rFonts w:hint="eastAsia" w:ascii="宋体" w:hAnsi="宋体" w:eastAsia="宋体" w:cs="宋体"/>
          <w:color w:val="313131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313131"/>
          <w:kern w:val="0"/>
          <w:szCs w:val="21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IMG_8700(20200610-11244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8700(20200610-112447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90" w:lineRule="atLeast"/>
        <w:jc w:val="left"/>
        <w:rPr>
          <w:rFonts w:ascii="宋体" w:hAnsi="宋体" w:eastAsia="宋体" w:cs="宋体"/>
          <w:color w:val="313131"/>
          <w:kern w:val="0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6" w:lineRule="atLeast"/>
        <w:ind w:right="0"/>
        <w:rPr>
          <w:rFonts w:hint="eastAsia" w:asciiTheme="majorEastAsia" w:hAnsiTheme="majorEastAsia" w:eastAsiaTheme="majorEastAsia" w:cstheme="majorEastAsia"/>
          <w:i w:val="0"/>
          <w:caps w:val="0"/>
          <w:color w:val="313131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  <w:t>基本信息：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朱维菁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13131"/>
          <w:spacing w:val="0"/>
          <w:sz w:val="28"/>
          <w:szCs w:val="28"/>
          <w:shd w:val="clear" w:fill="FFFFFF"/>
        </w:rPr>
        <w:t>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毕业于南京师范大学，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13131"/>
          <w:spacing w:val="0"/>
          <w:sz w:val="28"/>
          <w:szCs w:val="28"/>
          <w:shd w:val="clear" w:fill="FFFFFF"/>
        </w:rPr>
        <w:t>本科学历，中学一级教师，新北区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地理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13131"/>
          <w:spacing w:val="0"/>
          <w:sz w:val="28"/>
          <w:szCs w:val="28"/>
          <w:shd w:val="clear" w:fill="FFFFFF"/>
        </w:rPr>
        <w:t>学科带头人。</w:t>
      </w:r>
    </w:p>
    <w:p>
      <w:pPr>
        <w:widowControl/>
        <w:shd w:val="clear" w:color="auto" w:fill="FFFFFF"/>
        <w:spacing w:line="390" w:lineRule="atLeast"/>
        <w:jc w:val="left"/>
        <w:rPr>
          <w:rFonts w:hint="eastAsia" w:ascii="宋体" w:hAnsi="宋体" w:eastAsia="宋体" w:cs="宋体"/>
          <w:color w:val="313131"/>
          <w:kern w:val="0"/>
          <w:szCs w:val="21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ascii="宋体" w:hAnsi="宋体" w:eastAsia="宋体" w:cs="宋体"/>
          <w:color w:val="313131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  <w:t>教育格言：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eastAsia="zh-CN"/>
        </w:rPr>
        <w:t>一个教师超越其他教师不是最重要的，最重要的是不断地超越过去的自己。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eastAsia="zh-CN"/>
        </w:rPr>
        <w:t>教师要不断地超越过去的自己，就要以朴素的感情，调整自已的心态；以奉献的精神，从事崇高的事业；以高超的技艺，展示个人的才华；以不断的追求，提升自身的价值。</w:t>
      </w:r>
    </w:p>
    <w:p>
      <w:pPr>
        <w:widowControl/>
        <w:shd w:val="clear" w:color="auto" w:fill="FFFFFF"/>
        <w:spacing w:line="390" w:lineRule="atLeast"/>
        <w:jc w:val="left"/>
        <w:rPr>
          <w:rFonts w:hint="eastAsia" w:ascii="宋体" w:hAnsi="宋体" w:eastAsia="宋体" w:cs="宋体"/>
          <w:color w:val="313131"/>
          <w:kern w:val="0"/>
          <w:szCs w:val="21"/>
        </w:rPr>
      </w:pPr>
    </w:p>
    <w:p>
      <w:pPr>
        <w:bidi w:val="0"/>
        <w:jc w:val="left"/>
        <w:rPr>
          <w:rFonts w:hint="eastAsia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  <w:t>主要事迹：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eastAsia="zh-CN"/>
        </w:rPr>
        <w:t>教学方面，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曾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eastAsia="zh-CN"/>
        </w:rPr>
        <w:t>获新北区第三届、第四届、第五届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“骏马杯”比赛一等奖，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</w:rPr>
        <w:t>常州市地理教师基本功大赛一等奖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多次开设区级公开课，有十几篇论文发表于省级刊物。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</w:rPr>
        <w:t>2010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-2018年间，6次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</w:rPr>
        <w:t>指导学生参加“地球小博士”全国地理科技大赛，荣获全国优秀指导教师一等奖，并授予“全国优秀科技辅导员”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eastAsia="zh-CN"/>
        </w:rPr>
        <w:t>的称号。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01"/>
    <w:rsid w:val="000456D8"/>
    <w:rsid w:val="000B1434"/>
    <w:rsid w:val="0011307C"/>
    <w:rsid w:val="00135295"/>
    <w:rsid w:val="00150CBD"/>
    <w:rsid w:val="00193501"/>
    <w:rsid w:val="001C0DC5"/>
    <w:rsid w:val="0030487F"/>
    <w:rsid w:val="0030627E"/>
    <w:rsid w:val="004C5DDE"/>
    <w:rsid w:val="00525E6A"/>
    <w:rsid w:val="00571BF7"/>
    <w:rsid w:val="00593FFE"/>
    <w:rsid w:val="005A0EEC"/>
    <w:rsid w:val="005A5752"/>
    <w:rsid w:val="005B0B41"/>
    <w:rsid w:val="005D41B0"/>
    <w:rsid w:val="005F4AD5"/>
    <w:rsid w:val="005F74CC"/>
    <w:rsid w:val="006545FD"/>
    <w:rsid w:val="00654B6D"/>
    <w:rsid w:val="006B4B10"/>
    <w:rsid w:val="00705C68"/>
    <w:rsid w:val="0075617A"/>
    <w:rsid w:val="0075685A"/>
    <w:rsid w:val="00780015"/>
    <w:rsid w:val="007866B3"/>
    <w:rsid w:val="007B1B32"/>
    <w:rsid w:val="00801E36"/>
    <w:rsid w:val="009056B8"/>
    <w:rsid w:val="00946A31"/>
    <w:rsid w:val="009D283A"/>
    <w:rsid w:val="00CD3FA8"/>
    <w:rsid w:val="00D92E2B"/>
    <w:rsid w:val="00DB0EE1"/>
    <w:rsid w:val="00E83E07"/>
    <w:rsid w:val="00F24636"/>
    <w:rsid w:val="00F30F1E"/>
    <w:rsid w:val="00F916C0"/>
    <w:rsid w:val="6F523EFD"/>
    <w:rsid w:val="7D4D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118</Characters>
  <Lines>1</Lines>
  <Paragraphs>1</Paragraphs>
  <TotalTime>1</TotalTime>
  <ScaleCrop>false</ScaleCrop>
  <LinksUpToDate>false</LinksUpToDate>
  <CharactersWithSpaces>137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2020-06-24T11:11:00Z</dcterms:created>
  <dc:creator>USER</dc:creator>
  <cp:lastModifiedBy>小老徐</cp:lastModifiedBy>
  <dcterms:modified xsi:type="dcterms:W3CDTF">2020-09-12T01:08:40Z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