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837" w:rsidRDefault="00FF585F">
      <w:r>
        <w:rPr>
          <w:rFonts w:hint="eastAsia"/>
        </w:rPr>
        <w:t>九月份教学反思</w:t>
      </w:r>
    </w:p>
    <w:p w:rsidR="00FF585F" w:rsidRDefault="00FF585F">
      <w:r>
        <w:rPr>
          <w:rFonts w:hint="eastAsia"/>
        </w:rPr>
        <w:t>听了六年级两位老师的授课和薛校长的点拨引领，我对小说单元的教学有了进一步的认识。</w:t>
      </w:r>
    </w:p>
    <w:p w:rsidR="0048521C" w:rsidRDefault="0048521C">
      <w:r>
        <w:rPr>
          <w:rFonts w:hint="eastAsia"/>
        </w:rPr>
        <w:t>一、关注单元整体教学要求。</w:t>
      </w:r>
      <w:r w:rsidR="00AE7090">
        <w:rPr>
          <w:rFonts w:hint="eastAsia"/>
        </w:rPr>
        <w:t>每个单元都有规定的学习目标和内容，通过单元教学方法，使学生以数日的时间学习一项教材或解决一个问题。如六年级第四单元的小说单元，其单元目标是关注小说的三要素：人物，情节，环境，体会环境描写促进情节发展的重要性，在情节发展中体会人物品质。</w:t>
      </w:r>
    </w:p>
    <w:p w:rsidR="00AE7090" w:rsidRDefault="00EC0A59">
      <w:r>
        <w:rPr>
          <w:rFonts w:hint="eastAsia"/>
        </w:rPr>
        <w:t>二、关注每篇课文的侧重点。</w:t>
      </w:r>
      <w:r w:rsidR="00AE7090">
        <w:rPr>
          <w:rFonts w:hint="eastAsia"/>
        </w:rPr>
        <w:t>同一语文学习要素</w:t>
      </w:r>
      <w:r w:rsidR="00D15A55">
        <w:rPr>
          <w:rFonts w:hint="eastAsia"/>
        </w:rPr>
        <w:t>中，每篇课文的侧重点也会有不同。</w:t>
      </w:r>
      <w:r w:rsidR="00AE7090">
        <w:rPr>
          <w:rFonts w:hint="eastAsia"/>
        </w:rPr>
        <w:t>《桥》</w:t>
      </w:r>
      <w:r w:rsidR="00D15A55">
        <w:rPr>
          <w:rFonts w:hint="eastAsia"/>
        </w:rPr>
        <w:t>中的环境描写步步推动情节发展，《穷人》中的人物心理矛盾描写丰实人物形象。各有所长，表达多样。</w:t>
      </w:r>
    </w:p>
    <w:p w:rsidR="00EC0A59" w:rsidRDefault="00EC0A59">
      <w:r>
        <w:rPr>
          <w:rFonts w:hint="eastAsia"/>
        </w:rPr>
        <w:t>三、注重培养学生读写结合的能力。</w:t>
      </w:r>
      <w:r w:rsidR="00D15A55">
        <w:rPr>
          <w:rFonts w:hint="eastAsia"/>
        </w:rPr>
        <w:t>学生的“厚积”是为“薄发”，学习的目的是为学以致用。平时在课堂上的所学要付诸于生活实践，化为笔下文字。</w:t>
      </w:r>
      <w:r w:rsidR="002E141A">
        <w:rPr>
          <w:rFonts w:hint="eastAsia"/>
        </w:rPr>
        <w:t>读写不断碰撞融合，便会在实践中得到长进。</w:t>
      </w:r>
    </w:p>
    <w:sectPr w:rsidR="00EC0A59" w:rsidSect="00563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585F"/>
    <w:rsid w:val="002E141A"/>
    <w:rsid w:val="0048521C"/>
    <w:rsid w:val="004C2E49"/>
    <w:rsid w:val="00500CB4"/>
    <w:rsid w:val="00563C58"/>
    <w:rsid w:val="00AE7090"/>
    <w:rsid w:val="00C3344F"/>
    <w:rsid w:val="00D15A55"/>
    <w:rsid w:val="00E0231F"/>
    <w:rsid w:val="00EC0A59"/>
    <w:rsid w:val="00FF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2020-09-11T02:20:00Z</dcterms:created>
  <dcterms:modified xsi:type="dcterms:W3CDTF">2020-09-11T06:21:00Z</dcterms:modified>
</cp:coreProperties>
</file>