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libri" w:hAnsi="Calibri" w:eastAsia="宋体" w:cs="Times New Roman"/>
          <w:sz w:val="28"/>
          <w:szCs w:val="28"/>
        </w:rPr>
      </w:pPr>
      <w:r>
        <w:rPr>
          <w:rFonts w:hint="eastAsia" w:ascii="Calibri" w:hAnsi="Calibri" w:eastAsia="宋体" w:cs="Times New Roman"/>
          <w:sz w:val="28"/>
          <w:szCs w:val="28"/>
        </w:rPr>
        <w:t>常州市滨江中学</w:t>
      </w:r>
      <w:r>
        <w:rPr>
          <w:rFonts w:hint="eastAsia" w:ascii="Calibri" w:hAnsi="Calibri" w:eastAsia="宋体" w:cs="Times New Roman"/>
          <w:sz w:val="28"/>
          <w:szCs w:val="28"/>
          <w:lang w:eastAsia="zh-CN"/>
        </w:rPr>
        <w:t>历史</w:t>
      </w:r>
      <w:r>
        <w:rPr>
          <w:rFonts w:hint="eastAsia" w:ascii="Calibri" w:hAnsi="Calibri" w:eastAsia="宋体" w:cs="Times New Roman"/>
          <w:sz w:val="28"/>
          <w:szCs w:val="28"/>
        </w:rPr>
        <w:t>组活动记录表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suppressLineNumbers w:val="0"/>
              <w:spacing w:before="0" w:beforeAutospacing="0" w:after="0" w:afterAutospacing="0"/>
              <w:ind w:left="0" w:right="0"/>
              <w:rPr>
                <w:rFonts w:hint="default" w:ascii="Calibri" w:hAnsi="Calibri" w:eastAsia="宋体" w:cs="Times New Roman"/>
                <w:kern w:val="0"/>
                <w:sz w:val="21"/>
                <w:szCs w:val="24"/>
              </w:rPr>
            </w:pPr>
            <w:r>
              <w:rPr>
                <w:rFonts w:hint="eastAsia" w:ascii="Calibri" w:hAnsi="Calibri" w:eastAsia="宋体" w:cs="Times New Roman"/>
                <w:kern w:val="0"/>
                <w:sz w:val="21"/>
                <w:szCs w:val="24"/>
              </w:rPr>
              <w:t>活动时间：201</w:t>
            </w:r>
            <w:r>
              <w:rPr>
                <w:rFonts w:hint="eastAsia" w:ascii="Calibri" w:hAnsi="Calibri" w:eastAsia="宋体" w:cs="Times New Roman"/>
                <w:kern w:val="0"/>
                <w:sz w:val="21"/>
                <w:szCs w:val="24"/>
                <w:lang w:val="en-US" w:eastAsia="zh-CN"/>
              </w:rPr>
              <w:t>9</w:t>
            </w:r>
            <w:r>
              <w:rPr>
                <w:rFonts w:hint="eastAsia" w:ascii="Calibri" w:hAnsi="Calibri" w:eastAsia="宋体" w:cs="Times New Roman"/>
                <w:kern w:val="0"/>
                <w:sz w:val="21"/>
                <w:szCs w:val="24"/>
              </w:rPr>
              <w:t>年</w:t>
            </w:r>
            <w:r>
              <w:rPr>
                <w:rFonts w:hint="eastAsia" w:ascii="Calibri" w:hAnsi="Calibri" w:eastAsia="宋体" w:cs="Times New Roman"/>
                <w:kern w:val="0"/>
                <w:sz w:val="21"/>
                <w:szCs w:val="24"/>
                <w:lang w:val="en-US" w:eastAsia="zh-CN"/>
              </w:rPr>
              <w:t>8</w:t>
            </w:r>
            <w:r>
              <w:rPr>
                <w:rFonts w:hint="eastAsia" w:ascii="Calibri" w:hAnsi="Calibri" w:eastAsia="宋体" w:cs="Times New Roman"/>
                <w:kern w:val="0"/>
                <w:sz w:val="21"/>
                <w:szCs w:val="24"/>
              </w:rPr>
              <w:t>月</w:t>
            </w:r>
            <w:r>
              <w:rPr>
                <w:rFonts w:hint="eastAsia" w:ascii="Calibri" w:hAnsi="Calibri" w:eastAsia="宋体" w:cs="Times New Roman"/>
                <w:kern w:val="0"/>
                <w:sz w:val="21"/>
                <w:szCs w:val="24"/>
                <w:lang w:val="en-US" w:eastAsia="zh-CN"/>
              </w:rPr>
              <w:t>29</w:t>
            </w:r>
            <w:r>
              <w:rPr>
                <w:rFonts w:hint="eastAsia" w:ascii="Calibri" w:hAnsi="Calibri" w:eastAsia="宋体" w:cs="Times New Roman"/>
                <w:kern w:val="0"/>
                <w:sz w:val="21"/>
                <w:szCs w:val="24"/>
              </w:rPr>
              <w:t>日</w:t>
            </w:r>
          </w:p>
          <w:p>
            <w:pPr>
              <w:keepNext w:val="0"/>
              <w:keepLines w:val="0"/>
              <w:suppressLineNumbers w:val="0"/>
              <w:spacing w:before="0" w:beforeAutospacing="0" w:after="0" w:afterAutospacing="0"/>
              <w:ind w:left="0" w:right="0"/>
              <w:rPr>
                <w:rFonts w:hint="eastAsia" w:ascii="Calibri" w:hAnsi="Calibri" w:eastAsia="宋体" w:cs="Times New Roman"/>
                <w:kern w:val="0"/>
                <w:sz w:val="21"/>
                <w:szCs w:val="24"/>
                <w:lang w:val="en-US" w:eastAsia="zh-CN"/>
              </w:rPr>
            </w:pPr>
            <w:r>
              <w:rPr>
                <w:rFonts w:hint="eastAsia" w:ascii="Calibri" w:hAnsi="Calibri" w:eastAsia="宋体" w:cs="Times New Roman"/>
                <w:kern w:val="0"/>
                <w:sz w:val="21"/>
                <w:szCs w:val="24"/>
              </w:rPr>
              <w:t>活动地点：</w:t>
            </w:r>
            <w:r>
              <w:rPr>
                <w:rFonts w:hint="eastAsia" w:ascii="Calibri" w:hAnsi="Calibri" w:eastAsia="宋体" w:cs="Times New Roman"/>
                <w:kern w:val="0"/>
                <w:sz w:val="21"/>
                <w:szCs w:val="24"/>
                <w:lang w:eastAsia="zh-CN"/>
              </w:rPr>
              <w:t>同济中学</w:t>
            </w:r>
          </w:p>
          <w:p>
            <w:pPr>
              <w:keepNext w:val="0"/>
              <w:keepLines w:val="0"/>
              <w:suppressLineNumbers w:val="0"/>
              <w:spacing w:before="0" w:beforeAutospacing="0" w:after="0" w:afterAutospacing="0"/>
              <w:ind w:left="0" w:right="0"/>
              <w:rPr>
                <w:rFonts w:hint="eastAsia" w:ascii="Calibri" w:hAnsi="Calibri" w:eastAsia="宋体" w:cs="Times New Roman"/>
                <w:kern w:val="0"/>
                <w:sz w:val="21"/>
                <w:szCs w:val="24"/>
                <w:lang w:eastAsia="zh-CN"/>
              </w:rPr>
            </w:pPr>
            <w:r>
              <w:rPr>
                <w:rFonts w:hint="eastAsia" w:ascii="Calibri" w:hAnsi="Calibri" w:eastAsia="宋体" w:cs="Times New Roman"/>
                <w:kern w:val="0"/>
                <w:sz w:val="21"/>
                <w:szCs w:val="24"/>
              </w:rPr>
              <w:t>活动参与人员：</w:t>
            </w:r>
            <w:r>
              <w:rPr>
                <w:rFonts w:hint="eastAsia" w:ascii="Calibri" w:hAnsi="Calibri" w:eastAsia="宋体" w:cs="Times New Roman"/>
                <w:kern w:val="0"/>
                <w:sz w:val="21"/>
                <w:szCs w:val="24"/>
                <w:lang w:eastAsia="zh-CN"/>
              </w:rPr>
              <w:t>马彦佳，马珺逸，蒋东，朱榛，吴鑫，刘敏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suppressLineNumbers w:val="0"/>
              <w:spacing w:before="0" w:beforeAutospacing="0" w:after="0" w:afterAutospacing="0"/>
              <w:ind w:left="0" w:right="0"/>
              <w:rPr>
                <w:rFonts w:hint="default" w:ascii="Calibri" w:hAnsi="Calibri" w:eastAsia="宋体" w:cs="Times New Roman"/>
                <w:kern w:val="0"/>
                <w:sz w:val="21"/>
                <w:szCs w:val="24"/>
              </w:rPr>
            </w:pPr>
            <w:r>
              <w:rPr>
                <w:rFonts w:hint="eastAsia" w:ascii="Calibri" w:hAnsi="Calibri" w:eastAsia="宋体" w:cs="Times New Roman"/>
                <w:kern w:val="0"/>
                <w:sz w:val="21"/>
                <w:szCs w:val="24"/>
              </w:rPr>
              <w:t>活动具体内容（附照片文字）：</w:t>
            </w:r>
          </w:p>
          <w:p>
            <w:pPr>
              <w:keepNext w:val="0"/>
              <w:keepLines w:val="0"/>
              <w:widowControl/>
              <w:suppressLineNumbers w:val="0"/>
              <w:shd w:val="clear" w:fill="FFFFFF"/>
              <w:wordWrap w:val="0"/>
              <w:spacing w:before="0" w:beforeAutospacing="1" w:after="0" w:afterAutospacing="1"/>
              <w:ind w:left="0" w:right="0"/>
              <w:jc w:val="center"/>
              <w:outlineLvl w:val="0"/>
              <w:rPr>
                <w:rFonts w:hint="default" w:ascii="Calibri" w:hAnsi="Calibri" w:eastAsia="宋体" w:cs="Times New Roman"/>
                <w:b/>
                <w:color w:val="000000" w:themeColor="text1"/>
                <w:kern w:val="0"/>
                <w:sz w:val="28"/>
                <w:szCs w:val="28"/>
                <w14:textFill>
                  <w14:solidFill>
                    <w14:schemeClr w14:val="tx1"/>
                  </w14:solidFill>
                </w14:textFill>
              </w:rPr>
            </w:pPr>
            <w:r>
              <w:rPr>
                <w:rFonts w:hint="eastAsia" w:ascii="Tahoma" w:hAnsi="Tahoma" w:eastAsia="宋体" w:cs="Tahoma"/>
                <w:b/>
                <w:color w:val="000000" w:themeColor="text1"/>
                <w:kern w:val="36"/>
                <w:sz w:val="24"/>
                <w:szCs w:val="24"/>
                <w:shd w:val="clear" w:fill="FFFFFF"/>
                <w:lang w:val="en-US" w:eastAsia="zh-CN" w:bidi="ar"/>
                <w14:textFill>
                  <w14:solidFill>
                    <w14:schemeClr w14:val="tx1"/>
                  </w14:solidFill>
                </w14:textFill>
              </w:rPr>
              <w:t>新学期常州市第一次教研活动</w:t>
            </w:r>
          </w:p>
          <w:p>
            <w:pPr>
              <w:keepNext w:val="0"/>
              <w:keepLines w:val="0"/>
              <w:suppressLineNumbers w:val="0"/>
              <w:spacing w:before="0" w:beforeAutospacing="0" w:after="0" w:afterAutospacing="0"/>
              <w:ind w:left="0" w:right="420"/>
              <w:jc w:val="right"/>
              <w:rPr>
                <w:rFonts w:hint="eastAsia" w:ascii="Calibri" w:hAnsi="Calibri" w:eastAsia="宋体" w:cs="Times New Roman"/>
                <w:kern w:val="0"/>
                <w:sz w:val="21"/>
                <w:szCs w:val="24"/>
                <w:lang w:eastAsia="zh-CN"/>
              </w:rPr>
            </w:pPr>
            <w:r>
              <w:rPr>
                <w:rFonts w:hint="eastAsia" w:ascii="Calibri" w:hAnsi="Calibri" w:eastAsia="宋体" w:cs="Times New Roman"/>
                <w:kern w:val="0"/>
                <w:sz w:val="21"/>
                <w:szCs w:val="24"/>
                <w:lang w:eastAsia="zh-CN"/>
              </w:rPr>
              <w:drawing>
                <wp:inline distT="0" distB="0" distL="114300" distR="114300">
                  <wp:extent cx="2448560" cy="1864995"/>
                  <wp:effectExtent l="0" t="0" r="8890" b="1905"/>
                  <wp:docPr id="1" name="图片 1" descr="IMG_20200829_143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00829_143839"/>
                          <pic:cNvPicPr>
                            <a:picLocks noChangeAspect="1"/>
                          </pic:cNvPicPr>
                        </pic:nvPicPr>
                        <pic:blipFill>
                          <a:blip r:embed="rId4"/>
                          <a:stretch>
                            <a:fillRect/>
                          </a:stretch>
                        </pic:blipFill>
                        <pic:spPr>
                          <a:xfrm>
                            <a:off x="0" y="0"/>
                            <a:ext cx="2448560" cy="1864995"/>
                          </a:xfrm>
                          <a:prstGeom prst="rect">
                            <a:avLst/>
                          </a:prstGeom>
                        </pic:spPr>
                      </pic:pic>
                    </a:graphicData>
                  </a:graphic>
                </wp:inline>
              </w:drawing>
            </w:r>
            <w:r>
              <w:rPr>
                <w:rFonts w:hint="eastAsia" w:ascii="Calibri" w:hAnsi="Calibri" w:eastAsia="宋体" w:cs="Times New Roman"/>
                <w:kern w:val="0"/>
                <w:sz w:val="21"/>
                <w:szCs w:val="24"/>
                <w:lang w:eastAsia="zh-CN"/>
              </w:rPr>
              <w:drawing>
                <wp:inline distT="0" distB="0" distL="114300" distR="114300">
                  <wp:extent cx="2383790" cy="1856740"/>
                  <wp:effectExtent l="0" t="0" r="16510" b="10160"/>
                  <wp:docPr id="2" name="图片 2" descr="IMG_20200829_1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00829_151837"/>
                          <pic:cNvPicPr>
                            <a:picLocks noChangeAspect="1"/>
                          </pic:cNvPicPr>
                        </pic:nvPicPr>
                        <pic:blipFill>
                          <a:blip r:embed="rId5"/>
                          <a:stretch>
                            <a:fillRect/>
                          </a:stretch>
                        </pic:blipFill>
                        <pic:spPr>
                          <a:xfrm>
                            <a:off x="0" y="0"/>
                            <a:ext cx="2383790" cy="1856740"/>
                          </a:xfrm>
                          <a:prstGeom prst="rect">
                            <a:avLst/>
                          </a:prstGeom>
                        </pic:spPr>
                      </pic:pic>
                    </a:graphicData>
                  </a:graphic>
                </wp:inline>
              </w:drawing>
            </w:r>
            <w:r>
              <w:rPr>
                <w:rFonts w:hint="eastAsia" w:ascii="Calibri" w:hAnsi="Calibri" w:eastAsia="宋体" w:cs="Times New Roman"/>
                <w:kern w:val="0"/>
                <w:sz w:val="21"/>
                <w:szCs w:val="24"/>
                <w:lang w:eastAsia="zh-CN"/>
              </w:rPr>
              <w:drawing>
                <wp:inline distT="0" distB="0" distL="114300" distR="114300">
                  <wp:extent cx="2449830" cy="1788160"/>
                  <wp:effectExtent l="0" t="0" r="7620" b="2540"/>
                  <wp:docPr id="3" name="图片 3" descr="IMG_20200829_160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00829_160633"/>
                          <pic:cNvPicPr>
                            <a:picLocks noChangeAspect="1"/>
                          </pic:cNvPicPr>
                        </pic:nvPicPr>
                        <pic:blipFill>
                          <a:blip r:embed="rId6"/>
                          <a:stretch>
                            <a:fillRect/>
                          </a:stretch>
                        </pic:blipFill>
                        <pic:spPr>
                          <a:xfrm>
                            <a:off x="0" y="0"/>
                            <a:ext cx="2449830" cy="1788160"/>
                          </a:xfrm>
                          <a:prstGeom prst="rect">
                            <a:avLst/>
                          </a:prstGeom>
                        </pic:spPr>
                      </pic:pic>
                    </a:graphicData>
                  </a:graphic>
                </wp:inline>
              </w:drawing>
            </w:r>
            <w:r>
              <w:rPr>
                <w:rFonts w:hint="eastAsia" w:ascii="Calibri" w:hAnsi="Calibri" w:eastAsia="宋体" w:cs="Times New Roman"/>
                <w:kern w:val="0"/>
                <w:sz w:val="21"/>
                <w:szCs w:val="24"/>
                <w:lang w:eastAsia="zh-CN"/>
              </w:rPr>
              <w:drawing>
                <wp:inline distT="0" distB="0" distL="114300" distR="114300">
                  <wp:extent cx="2399665" cy="1787525"/>
                  <wp:effectExtent l="0" t="0" r="635" b="3175"/>
                  <wp:docPr id="4" name="图片 4" descr="IMG_20200829_142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00829_142413"/>
                          <pic:cNvPicPr>
                            <a:picLocks noChangeAspect="1"/>
                          </pic:cNvPicPr>
                        </pic:nvPicPr>
                        <pic:blipFill>
                          <a:blip r:embed="rId7"/>
                          <a:stretch>
                            <a:fillRect/>
                          </a:stretch>
                        </pic:blipFill>
                        <pic:spPr>
                          <a:xfrm>
                            <a:off x="0" y="0"/>
                            <a:ext cx="2399665" cy="1787525"/>
                          </a:xfrm>
                          <a:prstGeom prst="rect">
                            <a:avLst/>
                          </a:prstGeom>
                        </pic:spPr>
                      </pic:pic>
                    </a:graphicData>
                  </a:graphic>
                </wp:inline>
              </w:drawing>
            </w:r>
          </w:p>
          <w:p>
            <w:pPr>
              <w:keepNext w:val="0"/>
              <w:keepLines w:val="0"/>
              <w:suppressLineNumbers w:val="0"/>
              <w:spacing w:before="0" w:beforeAutospacing="0" w:after="0" w:afterAutospacing="0"/>
              <w:ind w:left="0" w:right="0" w:firstLine="420" w:firstLineChars="200"/>
              <w:jc w:val="both"/>
              <w:rPr>
                <w:rFonts w:hint="eastAsia" w:ascii="Calibri" w:hAnsi="Calibri" w:eastAsia="宋体" w:cs="Times New Roman"/>
                <w:kern w:val="0"/>
                <w:sz w:val="21"/>
                <w:szCs w:val="24"/>
                <w:lang w:eastAsia="zh-CN"/>
              </w:rPr>
            </w:pPr>
            <w:r>
              <w:rPr>
                <w:rFonts w:hint="eastAsia" w:ascii="Calibri" w:hAnsi="Calibri" w:eastAsia="宋体" w:cs="Times New Roman"/>
                <w:kern w:val="0"/>
                <w:sz w:val="21"/>
                <w:szCs w:val="24"/>
                <w:lang w:val="en-US" w:eastAsia="zh-CN"/>
              </w:rPr>
              <w:t>8</w:t>
            </w:r>
            <w:r>
              <w:rPr>
                <w:rFonts w:hint="eastAsia" w:ascii="Calibri" w:hAnsi="Calibri" w:eastAsia="宋体" w:cs="Times New Roman"/>
                <w:kern w:val="0"/>
                <w:sz w:val="21"/>
                <w:szCs w:val="24"/>
              </w:rPr>
              <w:t>月</w:t>
            </w:r>
            <w:r>
              <w:rPr>
                <w:rFonts w:hint="eastAsia" w:ascii="Calibri" w:hAnsi="Calibri" w:eastAsia="宋体" w:cs="Times New Roman"/>
                <w:kern w:val="0"/>
                <w:sz w:val="21"/>
                <w:szCs w:val="24"/>
                <w:lang w:val="en-US" w:eastAsia="zh-CN"/>
              </w:rPr>
              <w:t>29</w:t>
            </w:r>
            <w:r>
              <w:rPr>
                <w:rFonts w:hint="eastAsia" w:ascii="Calibri" w:hAnsi="Calibri" w:eastAsia="宋体" w:cs="Times New Roman"/>
                <w:kern w:val="0"/>
                <w:sz w:val="21"/>
                <w:szCs w:val="24"/>
              </w:rPr>
              <w:t>日下午，</w:t>
            </w:r>
            <w:r>
              <w:rPr>
                <w:rFonts w:hint="eastAsia" w:ascii="Calibri" w:hAnsi="Calibri" w:eastAsia="宋体" w:cs="Times New Roman"/>
                <w:kern w:val="0"/>
                <w:sz w:val="21"/>
                <w:szCs w:val="24"/>
                <w:lang w:eastAsia="zh-CN"/>
              </w:rPr>
              <w:t>历史组全体老师集体奔赴同济中学参加市组织的大型教研活动，倾听和学习贲新文老师和徐波老师就中考和中考命题方向等方面的高度见解和深度分析。给我们平时的教学教研工作起到了很好引领和示范的作用。</w:t>
            </w:r>
          </w:p>
          <w:p>
            <w:pPr>
              <w:keepNext w:val="0"/>
              <w:keepLines w:val="0"/>
              <w:suppressLineNumbers w:val="0"/>
              <w:spacing w:before="0" w:beforeAutospacing="0" w:after="0" w:afterAutospacing="0"/>
              <w:ind w:left="0" w:right="0" w:firstLine="420" w:firstLineChars="200"/>
              <w:jc w:val="both"/>
              <w:rPr>
                <w:rFonts w:hint="eastAsia" w:ascii="Calibri" w:hAnsi="Calibri" w:eastAsia="宋体" w:cs="Times New Roman"/>
                <w:kern w:val="0"/>
                <w:sz w:val="21"/>
                <w:szCs w:val="24"/>
                <w:lang w:val="en-US" w:eastAsia="zh-CN"/>
              </w:rPr>
            </w:pPr>
            <w:r>
              <w:rPr>
                <w:rFonts w:hint="eastAsia" w:ascii="Calibri" w:hAnsi="Calibri" w:eastAsia="宋体" w:cs="Times New Roman"/>
                <w:kern w:val="0"/>
                <w:sz w:val="21"/>
                <w:szCs w:val="24"/>
                <w:lang w:eastAsia="zh-CN"/>
              </w:rPr>
              <w:t>教研员黄天庆老师的高屋建瓴，分析中学历史老师的核心素养如何在初中历史教学中充分的发挥出来提出了自己的看法和意见，给我们组的青年教师的成长指明的前进的方向，总之，通过这次教研活动我们学到了很多，也懂得了很多，对今后的教育教学有着至关重要的积极作用。</w:t>
            </w:r>
            <w:bookmarkStart w:id="0" w:name="_GoBack"/>
            <w:bookmarkEnd w:id="0"/>
          </w:p>
          <w:p>
            <w:pPr>
              <w:keepNext w:val="0"/>
              <w:keepLines w:val="0"/>
              <w:suppressLineNumbers w:val="0"/>
              <w:spacing w:before="0" w:beforeAutospacing="0" w:after="0" w:afterAutospacing="0"/>
              <w:ind w:left="0" w:right="0"/>
              <w:rPr>
                <w:rFonts w:hint="default" w:ascii="Calibri" w:hAnsi="Calibri" w:eastAsia="宋体" w:cs="Times New Roman"/>
                <w:kern w:val="0"/>
                <w:sz w:val="21"/>
                <w:szCs w:val="24"/>
              </w:rPr>
            </w:pPr>
            <w:r>
              <w:rPr>
                <w:rFonts w:hint="eastAsia" w:ascii="Calibri" w:hAnsi="Calibri" w:eastAsia="宋体" w:cs="Times New Roman"/>
                <w:kern w:val="0"/>
                <w:sz w:val="21"/>
                <w:szCs w:val="24"/>
                <w:lang w:val="en-US" w:eastAsia="zh-CN"/>
              </w:rPr>
              <w:t xml:space="preserve"> </w:t>
            </w:r>
            <w:r>
              <w:rPr>
                <w:rFonts w:hint="eastAsia" w:ascii="Calibri" w:hAnsi="Calibri" w:eastAsia="宋体" w:cs="Times New Roman"/>
                <w:kern w:val="0"/>
                <w:sz w:val="21"/>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suppressLineNumbers w:val="0"/>
              <w:spacing w:before="0" w:beforeAutospacing="0" w:after="0" w:afterAutospacing="0"/>
              <w:ind w:left="0" w:right="0"/>
              <w:rPr>
                <w:rFonts w:hint="eastAsia" w:ascii="Calibri" w:hAnsi="Calibri" w:eastAsia="宋体" w:cs="Times New Roman"/>
                <w:kern w:val="0"/>
                <w:sz w:val="21"/>
                <w:szCs w:val="24"/>
                <w:lang w:eastAsia="zh-CN"/>
              </w:rPr>
            </w:pPr>
            <w:r>
              <w:rPr>
                <w:rFonts w:hint="eastAsia" w:ascii="Calibri" w:hAnsi="Calibri" w:eastAsia="宋体" w:cs="Times New Roman"/>
                <w:kern w:val="0"/>
                <w:sz w:val="21"/>
                <w:szCs w:val="24"/>
              </w:rPr>
              <w:t xml:space="preserve">                                                        记录人：</w:t>
            </w:r>
            <w:r>
              <w:rPr>
                <w:rFonts w:hint="eastAsia" w:ascii="Calibri" w:hAnsi="Calibri" w:eastAsia="宋体" w:cs="Times New Roman"/>
                <w:kern w:val="0"/>
                <w:sz w:val="21"/>
                <w:szCs w:val="24"/>
                <w:lang w:eastAsia="zh-CN"/>
              </w:rPr>
              <w:t>刘敏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suppressLineNumbers w:val="0"/>
              <w:spacing w:before="0" w:beforeAutospacing="0" w:after="0" w:afterAutospacing="0"/>
              <w:ind w:left="0" w:right="0"/>
              <w:rPr>
                <w:rFonts w:hint="default" w:ascii="Calibri" w:hAnsi="Calibri" w:eastAsia="宋体" w:cs="Times New Roman"/>
                <w:kern w:val="0"/>
                <w:sz w:val="21"/>
                <w:szCs w:val="24"/>
              </w:rPr>
            </w:pPr>
            <w:r>
              <w:rPr>
                <w:rFonts w:hint="eastAsia" w:ascii="Calibri" w:hAnsi="Calibri" w:eastAsia="宋体" w:cs="Times New Roman"/>
                <w:kern w:val="0"/>
                <w:sz w:val="21"/>
                <w:szCs w:val="24"/>
              </w:rPr>
              <w:t xml:space="preserve">                                                        日  期：20</w:t>
            </w:r>
            <w:r>
              <w:rPr>
                <w:rFonts w:hint="eastAsia" w:ascii="Calibri" w:hAnsi="Calibri" w:eastAsia="宋体" w:cs="Times New Roman"/>
                <w:kern w:val="0"/>
                <w:sz w:val="21"/>
                <w:szCs w:val="24"/>
                <w:lang w:val="en-US" w:eastAsia="zh-CN"/>
              </w:rPr>
              <w:t>20</w:t>
            </w:r>
            <w:r>
              <w:rPr>
                <w:rFonts w:hint="eastAsia" w:ascii="Calibri" w:hAnsi="Calibri" w:eastAsia="宋体" w:cs="Times New Roman"/>
                <w:kern w:val="0"/>
                <w:sz w:val="21"/>
                <w:szCs w:val="24"/>
              </w:rPr>
              <w:t>年</w:t>
            </w:r>
            <w:r>
              <w:rPr>
                <w:rFonts w:hint="eastAsia" w:ascii="Calibri" w:hAnsi="Calibri" w:eastAsia="宋体" w:cs="Times New Roman"/>
                <w:kern w:val="0"/>
                <w:sz w:val="21"/>
                <w:szCs w:val="24"/>
                <w:lang w:val="en-US" w:eastAsia="zh-CN"/>
              </w:rPr>
              <w:t>8</w:t>
            </w:r>
            <w:r>
              <w:rPr>
                <w:rFonts w:hint="eastAsia" w:ascii="Calibri" w:hAnsi="Calibri" w:eastAsia="宋体" w:cs="Times New Roman"/>
                <w:kern w:val="0"/>
                <w:sz w:val="21"/>
                <w:szCs w:val="24"/>
              </w:rPr>
              <w:t>月</w:t>
            </w:r>
            <w:r>
              <w:rPr>
                <w:rFonts w:hint="eastAsia" w:ascii="Calibri" w:hAnsi="Calibri" w:eastAsia="宋体" w:cs="Times New Roman"/>
                <w:kern w:val="0"/>
                <w:sz w:val="21"/>
                <w:szCs w:val="24"/>
                <w:lang w:val="en-US" w:eastAsia="zh-CN"/>
              </w:rPr>
              <w:t>29</w:t>
            </w:r>
            <w:r>
              <w:rPr>
                <w:rFonts w:hint="eastAsia" w:ascii="Calibri" w:hAnsi="Calibri" w:eastAsia="宋体" w:cs="Times New Roman"/>
                <w:kern w:val="0"/>
                <w:sz w:val="21"/>
                <w:szCs w:val="24"/>
              </w:rPr>
              <w:t>日</w:t>
            </w:r>
          </w:p>
        </w:tc>
      </w:tr>
    </w:tbl>
    <w:p>
      <w:pPr>
        <w:rPr>
          <w:rFonts w:hint="eastAsia" w:ascii="Calibri" w:hAnsi="Calibri" w:eastAsia="宋体" w:cs="Times New Roman"/>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Tahoma">
    <w:panose1 w:val="020B0604030504040204"/>
    <w:charset w:val="00"/>
    <w:family w:val="auto"/>
    <w:pitch w:val="default"/>
    <w:sig w:usb0="E1002EFF" w:usb1="C000605B" w:usb2="00000029" w:usb3="00000000" w:csb0="200101FF" w:csb1="2028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332"/>
    <w:rsid w:val="001425DC"/>
    <w:rsid w:val="003016CD"/>
    <w:rsid w:val="0033638C"/>
    <w:rsid w:val="003448BE"/>
    <w:rsid w:val="00377934"/>
    <w:rsid w:val="003F2515"/>
    <w:rsid w:val="004027A3"/>
    <w:rsid w:val="004B1A30"/>
    <w:rsid w:val="00523BDA"/>
    <w:rsid w:val="005A6DA2"/>
    <w:rsid w:val="006B0150"/>
    <w:rsid w:val="006B2394"/>
    <w:rsid w:val="00755CB7"/>
    <w:rsid w:val="0076116C"/>
    <w:rsid w:val="0084698F"/>
    <w:rsid w:val="008E678B"/>
    <w:rsid w:val="00900CAF"/>
    <w:rsid w:val="0092404D"/>
    <w:rsid w:val="00952FA2"/>
    <w:rsid w:val="0097656B"/>
    <w:rsid w:val="00977499"/>
    <w:rsid w:val="009C12B2"/>
    <w:rsid w:val="00AF1332"/>
    <w:rsid w:val="00B06186"/>
    <w:rsid w:val="00B33371"/>
    <w:rsid w:val="00C9324D"/>
    <w:rsid w:val="00CA21D6"/>
    <w:rsid w:val="00D860A5"/>
    <w:rsid w:val="00E04816"/>
    <w:rsid w:val="00E32157"/>
    <w:rsid w:val="00F01203"/>
    <w:rsid w:val="00F37AEB"/>
    <w:rsid w:val="00F4762B"/>
    <w:rsid w:val="00F62717"/>
    <w:rsid w:val="03FA11AB"/>
    <w:rsid w:val="255922AB"/>
    <w:rsid w:val="3B1125F1"/>
    <w:rsid w:val="4E9246CE"/>
    <w:rsid w:val="7AA56E43"/>
    <w:rsid w:val="7AB02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113</Words>
  <Characters>650</Characters>
  <Lines>5</Lines>
  <Paragraphs>1</Paragraphs>
  <TotalTime>111</TotalTime>
  <ScaleCrop>false</ScaleCrop>
  <LinksUpToDate>false</LinksUpToDate>
  <CharactersWithSpaces>762</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2018-08-14T12:45:00Z</dcterms:created>
  <dc:creator>treasurewu</dc:creator>
  <cp:lastModifiedBy>Administrator</cp:lastModifiedBy>
  <dcterms:modified xsi:type="dcterms:W3CDTF">2020-09-03T08:38:31Z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