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92" w:rsidRDefault="00C22651">
      <w:pPr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 xml:space="preserve">   </w:t>
      </w:r>
      <w:r w:rsidR="005C2D92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 xml:space="preserve">      《坏小孩》or</w:t>
      </w:r>
      <w:r w:rsidR="0044781C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《隐秘的角落》</w:t>
      </w:r>
    </w:p>
    <w:p w:rsidR="00571D76" w:rsidRDefault="00571D76">
      <w:pPr>
        <w:rPr>
          <w:rFonts w:ascii="仿宋" w:eastAsia="仿宋" w:hAnsi="微软雅黑" w:cs="宋体"/>
          <w:color w:val="000000" w:themeColor="text1"/>
          <w:kern w:val="0"/>
          <w:sz w:val="32"/>
          <w:szCs w:val="32"/>
        </w:rPr>
      </w:pP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看这书的原因是因为一个梗，“一起去爬山吧！您看，我还有机会吗？”居然我对此毫无了解和反应，知道了是出自前段时间比较火的一部剧《隐秘的角落》。自己一直关注的一个教育公众号也在推这个剧，提到了家庭教育对孩子成长的巨大影响，所以抱着不能太落伍的观点，找了剧过来追了几天。</w:t>
      </w:r>
    </w:p>
    <w:p w:rsidR="00571D76" w:rsidRDefault="00571D76" w:rsidP="005C2D92">
      <w:pPr>
        <w:ind w:firstLineChars="150" w:firstLine="480"/>
      </w:pP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最初的第一集让我感觉非常气闷，人物出现众多，事件除</w:t>
      </w:r>
      <w:r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了一开始爬山“失足”的两位老人，好像没有什么高潮，差点就弃剧。但网评如潮，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那就坚持着继续往下看，确实越往下看，当认清了这剧的主要人物后，情节也变的比较吸引人了。估摸着，这肯定是剧版美化了主角，所以想着找原著来读一下</w:t>
      </w:r>
      <w:r w:rsidR="00C22651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百度了一圈，原来这部剧是紫金陈“社会派”推理作品三部曲（《无证之罪》《坏小孩》《长夜难明》）第二部《坏小孩》，完成于2013年，2014年由湖南文艺出版社出版。今年改编成推理悬疑剧《隐秘的角落》</w:t>
      </w:r>
      <w:r w:rsidR="00C22651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。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看了书才发现，剧中虽然还是有杀人犯，但简直就充满了善与美，即使夺取他人性命或敲诈勒索都是有逼不得已、不可不做的原</w:t>
      </w:r>
      <w:r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因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。书中普普和丁浩（书中的名字，剧版的严良在书中是一位刑侦专家的名字）完全就是福利院跑出来的两个不良少年，而且福利院也是充满了阴暗的恐怖场所；而在剧版中普普和严良完全是两个不谙世事的小孩子，单纯的就是为了解救普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lastRenderedPageBreak/>
        <w:t>普弟弟治疗费三十万想办法，边看剧我也一边在想，那三十万即使真让你拿到了而且有命拿去救普普弟弟了，弟弟就一定能活吗？也许也只是一厢情愿的想法吧。书中的朱朝阳和剧版那就更是天差地别了，虽然都是天才儿童，解奥数题就和玩一样，但剧版真的是“朝阳”</w:t>
      </w:r>
      <w:r w:rsidR="00C22651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，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对普普和严良是真感情，阳光正直，是一位好少年的样子</w:t>
      </w:r>
      <w:r w:rsidR="005C2D92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，但</w:t>
      </w:r>
      <w:r w:rsidR="00C22651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书本描写</w:t>
      </w:r>
      <w:r w:rsidRPr="00EB607A">
        <w:rPr>
          <w:rFonts w:ascii="仿宋" w:eastAsia="仿宋" w:hAnsi="微软雅黑" w:cs="宋体" w:hint="eastAsia"/>
          <w:color w:val="000000" w:themeColor="text1"/>
          <w:kern w:val="0"/>
          <w:sz w:val="32"/>
          <w:szCs w:val="32"/>
        </w:rPr>
        <w:t>整体画风太阴暗，不适合青少年阅读。特别是全书中好像都在指向这样一个事实，只要我足够小心，警察就发现不了我，我就可以逍遥法外。即使最后暴露，那也一般是内讧所致，我只要小心点就没事。社会司法机关好像全无作用。这会不会给孩子幼小的心灵埋下错误的种子？</w:t>
      </w:r>
    </w:p>
    <w:sectPr w:rsidR="00571D76" w:rsidSect="0092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FC" w:rsidRDefault="00883FFC" w:rsidP="00C22651">
      <w:r>
        <w:separator/>
      </w:r>
    </w:p>
  </w:endnote>
  <w:endnote w:type="continuationSeparator" w:id="1">
    <w:p w:rsidR="00883FFC" w:rsidRDefault="00883FFC" w:rsidP="00C22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FC" w:rsidRDefault="00883FFC" w:rsidP="00C22651">
      <w:r>
        <w:separator/>
      </w:r>
    </w:p>
  </w:footnote>
  <w:footnote w:type="continuationSeparator" w:id="1">
    <w:p w:rsidR="00883FFC" w:rsidRDefault="00883FFC" w:rsidP="00C22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D76"/>
    <w:rsid w:val="0044781C"/>
    <w:rsid w:val="00571D76"/>
    <w:rsid w:val="005C2D92"/>
    <w:rsid w:val="00883FFC"/>
    <w:rsid w:val="0092423F"/>
    <w:rsid w:val="00B82298"/>
    <w:rsid w:val="00C22651"/>
    <w:rsid w:val="00FD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6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6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701</Characters>
  <Application>Microsoft Office Word</Application>
  <DocSecurity>0</DocSecurity>
  <Lines>5</Lines>
  <Paragraphs>1</Paragraphs>
  <ScaleCrop>false</ScaleCrop>
  <Company>china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2020-09-07T05:44:00Z</dcterms:created>
  <dcterms:modified xsi:type="dcterms:W3CDTF">2020-09-07T07:24:00Z</dcterms:modified>
</cp:coreProperties>
</file>