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读《一盏一盏的灯》有感</w:t>
      </w:r>
    </w:p>
    <w:p>
      <w:pPr>
        <w:pStyle w:val="style0"/>
        <w:ind w:firstLineChars="200"/>
        <w:rPr/>
      </w:pPr>
      <w:r>
        <w:t>这是一本很平凡的书，书中记录了很平凡的小故事，没有惊天动地，没有豪言壮语，但温暖从一个个故事中流出。他们用自己的真情，讲述了自己从教过程中印象深刻的一节课、一个案例、一段经历。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他将老师的作用比喻成“灯”。里面有几句话说的非常好。“灯光亮一些，学生就走的远一些，灯光暗淡，学生就会徘徊。”所以，老师是学生的成长道路的引路人和指导者。书里通过一系列的故事，案例，向我们传递了教育的智慧和思考，洗涤着我们的心灵，启迪着我们的智慧。 张小兵老师写的 《不一样的“ 阿慢” 》，黄雅芸老师写的《我想听你把话说完》，《开在角落里的花》，《窗帘钩成了精》…… 这些有爱心，耐心的老师，用心呵护着每一个幼小孩子的心灵，成为一盏盏明灯，照亮了孩子前进的道路。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lang w:val="en-US"/>
        </w:rPr>
        <w:t>我也回想起在我十几年的学生生涯中，有几个老师给我留下了非常深刻的印象，他们的余光依然时时影响着我，想想他们之所以给我留下这样深的印象</w:t>
      </w:r>
      <w:r>
        <w:rPr>
          <w:rFonts w:hint="eastAsia"/>
          <w:lang w:val="en-US" w:eastAsia="zh-CN"/>
        </w:rPr>
        <w:t>，绝不是他们严厉严肃，甚至批评或者殴打，而是他们的温暖、宽容。</w:t>
      </w:r>
    </w:p>
    <w:p>
      <w:pPr>
        <w:pStyle w:val="style0"/>
        <w:ind w:firstLineChars="200"/>
        <w:rPr/>
      </w:pPr>
      <w:r>
        <w:rPr>
          <w:rFonts w:hint="eastAsia"/>
          <w:lang w:val="en-US" w:eastAsia="zh-CN"/>
        </w:rPr>
        <w:t>反思自己的教学，也应该给予孩子爱和温暖，呵护他们的心灵，在他们的成长中用真诚和真心浇灌心灵的花朵。让自己也能成为一盏灯，也能引领学生走一段路程。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Arial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494</Words>
  <Pages>1</Pages>
  <Characters>495</Characters>
  <Application>WPS Office</Application>
  <DocSecurity>0</DocSecurity>
  <Paragraphs>6</Paragraphs>
  <ScaleCrop>false</ScaleCrop>
  <LinksUpToDate>false</LinksUpToDate>
  <CharactersWithSpaces>500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2020-09-06T14:15:17Z</dcterms:created>
  <dc:creator>TAS-AL00</dc:creator>
  <lastModifiedBy>TAS-AL00</lastModifiedBy>
  <dcterms:modified xsi:type="dcterms:W3CDTF">2020-09-06T14:23:45Z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