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042" w:rsidRDefault="002B3042">
      <w:pPr>
        <w:jc w:val="right"/>
        <w:rPr>
          <w:rFonts w:ascii="宋体" w:eastAsia="宋体" w:hAnsi="宋体"/>
          <w:szCs w:val="21"/>
        </w:rPr>
      </w:pPr>
    </w:p>
    <w:p w:rsidR="002B3042" w:rsidRDefault="002B3042">
      <w:pPr>
        <w:jc w:val="right"/>
        <w:rPr>
          <w:rFonts w:ascii="宋体" w:eastAsia="宋体" w:hAnsi="宋体"/>
          <w:szCs w:val="21"/>
        </w:rPr>
      </w:pPr>
    </w:p>
    <w:p w:rsidR="002B3042" w:rsidRDefault="00384D8B">
      <w:pPr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附件</w:t>
      </w:r>
      <w:r>
        <w:rPr>
          <w:rFonts w:ascii="Times New Roman" w:eastAsia="宋体" w:hAnsi="Times New Roman" w:cs="Times New Roman"/>
          <w:szCs w:val="24"/>
        </w:rPr>
        <w:t>1</w:t>
      </w:r>
      <w:r>
        <w:rPr>
          <w:rFonts w:ascii="Times New Roman" w:eastAsia="宋体" w:hAnsi="Times New Roman" w:cs="Times New Roman" w:hint="eastAsia"/>
          <w:szCs w:val="24"/>
        </w:rPr>
        <w:t>：</w:t>
      </w:r>
    </w:p>
    <w:p w:rsidR="002B3042" w:rsidRDefault="0067563E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</w:rPr>
        <w:t>天宁区</w:t>
      </w:r>
      <w:r w:rsidR="00384D8B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</w:rPr>
        <w:t>教育学会</w:t>
      </w:r>
      <w:r w:rsidR="00DA3BD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</w:rPr>
        <w:t>美术</w:t>
      </w:r>
      <w:r w:rsidR="00384D8B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</w:rPr>
        <w:t>专业委员会论文汇总表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133"/>
        <w:gridCol w:w="1133"/>
        <w:gridCol w:w="2597"/>
        <w:gridCol w:w="1421"/>
        <w:gridCol w:w="1421"/>
      </w:tblGrid>
      <w:tr w:rsidR="002B3042">
        <w:tc>
          <w:tcPr>
            <w:tcW w:w="817" w:type="dxa"/>
          </w:tcPr>
          <w:p w:rsidR="002B3042" w:rsidRDefault="00384D8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</w:tcPr>
          <w:p w:rsidR="002B3042" w:rsidRDefault="00384D8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辖市区</w:t>
            </w:r>
          </w:p>
        </w:tc>
        <w:tc>
          <w:tcPr>
            <w:tcW w:w="1134" w:type="dxa"/>
          </w:tcPr>
          <w:p w:rsidR="002B3042" w:rsidRDefault="00384D8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599" w:type="dxa"/>
          </w:tcPr>
          <w:p w:rsidR="002B3042" w:rsidRDefault="00384D8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论文名称</w:t>
            </w:r>
          </w:p>
        </w:tc>
        <w:tc>
          <w:tcPr>
            <w:tcW w:w="1422" w:type="dxa"/>
          </w:tcPr>
          <w:p w:rsidR="002B3042" w:rsidRDefault="00384D8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学校</w:t>
            </w:r>
          </w:p>
        </w:tc>
        <w:tc>
          <w:tcPr>
            <w:tcW w:w="1422" w:type="dxa"/>
          </w:tcPr>
          <w:p w:rsidR="002B3042" w:rsidRDefault="00384D8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备注</w:t>
            </w:r>
          </w:p>
        </w:tc>
      </w:tr>
      <w:tr w:rsidR="002B3042">
        <w:tc>
          <w:tcPr>
            <w:tcW w:w="817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B3042">
        <w:tc>
          <w:tcPr>
            <w:tcW w:w="817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B3042">
        <w:tc>
          <w:tcPr>
            <w:tcW w:w="817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B3042">
        <w:tc>
          <w:tcPr>
            <w:tcW w:w="817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B3042">
        <w:tc>
          <w:tcPr>
            <w:tcW w:w="817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B3042">
        <w:tc>
          <w:tcPr>
            <w:tcW w:w="817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B3042">
        <w:tc>
          <w:tcPr>
            <w:tcW w:w="817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B3042">
        <w:tc>
          <w:tcPr>
            <w:tcW w:w="817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B3042">
        <w:tc>
          <w:tcPr>
            <w:tcW w:w="817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B3042">
        <w:tc>
          <w:tcPr>
            <w:tcW w:w="817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B3042">
        <w:tc>
          <w:tcPr>
            <w:tcW w:w="817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2B3042" w:rsidRDefault="002B304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2B3042" w:rsidRDefault="002B3042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B3042" w:rsidRDefault="002B3042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B3042" w:rsidRDefault="002B3042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B3042" w:rsidRDefault="002B3042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B3042" w:rsidRDefault="002B3042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B3042" w:rsidRDefault="002B3042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B3042" w:rsidRDefault="002B3042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B3042" w:rsidRDefault="002B3042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B3042" w:rsidRDefault="002B3042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B3042" w:rsidRDefault="002B3042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B3042" w:rsidRDefault="002B3042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B3042" w:rsidRDefault="002B3042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B3042" w:rsidRDefault="002B3042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B3042" w:rsidRDefault="002B3042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B3042" w:rsidRDefault="002B3042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B3042" w:rsidRDefault="002B3042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B3042" w:rsidRDefault="002B3042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B3042" w:rsidRDefault="002B3042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B3042" w:rsidRDefault="002B3042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B3042" w:rsidRDefault="002B3042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B3042" w:rsidRDefault="002B3042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B3042" w:rsidRDefault="00384D8B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附件</w:t>
      </w:r>
      <w:r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2B3042" w:rsidRDefault="0067563E">
      <w:pPr>
        <w:widowControl/>
        <w:wordWrap w:val="0"/>
        <w:snapToGrid w:val="0"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</w:rPr>
        <w:t>天宁区</w:t>
      </w:r>
      <w:r w:rsidR="00384D8B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</w:rPr>
        <w:t>教研系统教学评比诚信承诺书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1260"/>
        <w:gridCol w:w="1080"/>
        <w:gridCol w:w="736"/>
        <w:gridCol w:w="1432"/>
        <w:gridCol w:w="1072"/>
        <w:gridCol w:w="900"/>
        <w:gridCol w:w="680"/>
      </w:tblGrid>
      <w:tr w:rsidR="002B3042" w:rsidTr="00DA3BDD">
        <w:trPr>
          <w:trHeight w:val="62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42" w:rsidRDefault="00384D8B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题目内容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42" w:rsidRDefault="002B304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3042" w:rsidTr="00DA3BDD">
        <w:trPr>
          <w:trHeight w:val="6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B3042" w:rsidRDefault="00384D8B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B3042" w:rsidRDefault="002B304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B3042" w:rsidRDefault="00384D8B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B3042" w:rsidRDefault="002B304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B3042" w:rsidRDefault="00384D8B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B3042" w:rsidRDefault="002B304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B3042" w:rsidRDefault="00384D8B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42" w:rsidRDefault="002B3042"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3042" w:rsidTr="00DA3BDD">
        <w:trPr>
          <w:trHeight w:val="59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42" w:rsidRDefault="00384D8B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42" w:rsidRDefault="002B3042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2B3042" w:rsidTr="00DA3BDD">
        <w:trPr>
          <w:trHeight w:val="63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42" w:rsidRDefault="00384D8B"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42" w:rsidRDefault="002B30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42" w:rsidRDefault="00384D8B"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42" w:rsidRDefault="002B304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3042" w:rsidTr="00DA3BDD">
        <w:trPr>
          <w:trHeight w:val="59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42" w:rsidRDefault="00384D8B"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42" w:rsidRDefault="00384D8B">
            <w:pPr>
              <w:widowControl/>
              <w:wordWrap w:val="0"/>
              <w:ind w:firstLineChars="450" w:firstLine="10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办公电话：　　　　　　　手机：</w:t>
            </w:r>
          </w:p>
        </w:tc>
      </w:tr>
      <w:tr w:rsidR="002B3042" w:rsidTr="00DA3BDD">
        <w:trPr>
          <w:trHeight w:val="61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42" w:rsidRDefault="00384D8B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42" w:rsidRDefault="002B304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3042" w:rsidTr="00DA3BD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B3042" w:rsidRDefault="00384D8B"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信承诺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42" w:rsidRDefault="002B304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B3042" w:rsidRDefault="00384D8B">
            <w:pPr>
              <w:widowControl/>
              <w:wordWrap w:val="0"/>
              <w:ind w:leftChars="114" w:left="599" w:hangingChars="150" w:hanging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1.我郑重承诺所写论文系本人原创，没有抄袭他人。（    ）</w:t>
            </w:r>
          </w:p>
          <w:p w:rsidR="002B3042" w:rsidRDefault="00384D8B">
            <w:pPr>
              <w:widowControl/>
              <w:wordWrap w:val="0"/>
              <w:spacing w:before="100" w:beforeAutospacing="1" w:after="100" w:afterAutospacing="1" w:line="400" w:lineRule="atLeast"/>
              <w:ind w:leftChars="100" w:left="376" w:hangingChars="69" w:hanging="166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2.主办单位若将我的作品公示、上网、发表、出版，我表示：</w:t>
            </w:r>
          </w:p>
          <w:p w:rsidR="002B3042" w:rsidRDefault="00384D8B">
            <w:pPr>
              <w:widowControl/>
              <w:wordWrap w:val="0"/>
              <w:spacing w:before="100" w:beforeAutospacing="1" w:after="100" w:afterAutospacing="1" w:line="400" w:lineRule="atLeast"/>
              <w:ind w:leftChars="179" w:left="376" w:firstLineChars="50" w:firstLine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  意（    ）不同意（    ）</w:t>
            </w:r>
          </w:p>
          <w:p w:rsidR="002B3042" w:rsidRDefault="00384D8B">
            <w:pPr>
              <w:widowControl/>
              <w:wordWrap w:val="0"/>
              <w:spacing w:before="100" w:beforeAutospacing="1" w:after="100" w:afterAutospacing="1" w:line="400" w:lineRule="atLeast"/>
              <w:ind w:leftChars="114" w:left="359" w:hangingChars="50" w:hanging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3.参评文章没有公开发表过，且没有参与过其他评比。（）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（注：同意的打“√”，不同意的打“×”）</w:t>
            </w:r>
          </w:p>
          <w:p w:rsidR="002B3042" w:rsidRDefault="00384D8B">
            <w:pPr>
              <w:widowControl/>
              <w:wordWrap w:val="0"/>
              <w:ind w:firstLineChars="750" w:firstLine="18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承诺人签字：　　　　　　　年　月　日</w:t>
            </w:r>
          </w:p>
          <w:p w:rsidR="002B3042" w:rsidRDefault="002B3042">
            <w:pPr>
              <w:widowControl/>
              <w:wordWrap w:val="0"/>
              <w:ind w:firstLineChars="750" w:firstLine="18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3042" w:rsidTr="00DA3BD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42" w:rsidRDefault="00384D8B"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意见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42" w:rsidRDefault="002B3042">
            <w:pPr>
              <w:widowControl/>
              <w:wordWrap w:val="0"/>
              <w:spacing w:before="100" w:beforeAutospacing="1" w:after="100" w:afterAutospacing="1" w:line="4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B3042" w:rsidRDefault="00384D8B">
            <w:pPr>
              <w:widowControl/>
              <w:tabs>
                <w:tab w:val="left" w:pos="5535"/>
              </w:tabs>
              <w:wordWrap w:val="0"/>
              <w:spacing w:before="100" w:beforeAutospacing="1" w:after="100" w:afterAutospacing="1" w:line="460" w:lineRule="atLeast"/>
              <w:ind w:firstLineChars="600" w:firstLine="14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单位负责人签字：　　　　（盖章）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ab/>
            </w:r>
          </w:p>
        </w:tc>
      </w:tr>
    </w:tbl>
    <w:p w:rsidR="002B3042" w:rsidRDefault="002B3042">
      <w:pPr>
        <w:rPr>
          <w:rFonts w:ascii="Times New Roman" w:eastAsia="宋体" w:hAnsi="Times New Roman" w:cs="Times New Roman"/>
          <w:szCs w:val="24"/>
        </w:rPr>
      </w:pPr>
    </w:p>
    <w:p w:rsidR="002B3042" w:rsidRDefault="002B3042">
      <w:pPr>
        <w:rPr>
          <w:rFonts w:ascii="Times New Roman" w:eastAsia="宋体" w:hAnsi="Times New Roman" w:cs="Times New Roman"/>
          <w:szCs w:val="24"/>
        </w:rPr>
      </w:pPr>
    </w:p>
    <w:p w:rsidR="002B3042" w:rsidRDefault="002B3042">
      <w:pPr>
        <w:rPr>
          <w:rFonts w:ascii="Times New Roman" w:eastAsia="宋体" w:hAnsi="Times New Roman" w:cs="Times New Roman"/>
          <w:szCs w:val="24"/>
        </w:rPr>
      </w:pPr>
    </w:p>
    <w:p w:rsidR="002B3042" w:rsidRDefault="002B3042">
      <w:pPr>
        <w:rPr>
          <w:rFonts w:ascii="Times New Roman" w:eastAsia="宋体" w:hAnsi="Times New Roman" w:cs="Times New Roman"/>
          <w:szCs w:val="24"/>
        </w:rPr>
      </w:pPr>
    </w:p>
    <w:p w:rsidR="002B3042" w:rsidRDefault="002B3042">
      <w:pPr>
        <w:rPr>
          <w:rFonts w:ascii="Times New Roman" w:eastAsia="宋体" w:hAnsi="Times New Roman" w:cs="Times New Roman"/>
          <w:szCs w:val="24"/>
        </w:rPr>
      </w:pPr>
    </w:p>
    <w:p w:rsidR="002B3042" w:rsidRDefault="002B3042">
      <w:pPr>
        <w:rPr>
          <w:rFonts w:ascii="Times New Roman" w:eastAsia="宋体" w:hAnsi="Times New Roman" w:cs="Times New Roman"/>
          <w:szCs w:val="24"/>
        </w:rPr>
      </w:pPr>
    </w:p>
    <w:p w:rsidR="002B3042" w:rsidRDefault="002B3042">
      <w:pPr>
        <w:rPr>
          <w:rFonts w:ascii="Times New Roman" w:eastAsia="宋体" w:hAnsi="Times New Roman" w:cs="Times New Roman"/>
          <w:szCs w:val="24"/>
        </w:rPr>
      </w:pPr>
    </w:p>
    <w:p w:rsidR="002B3042" w:rsidRDefault="002B3042">
      <w:pPr>
        <w:rPr>
          <w:rFonts w:ascii="Times New Roman" w:eastAsia="宋体" w:hAnsi="Times New Roman" w:cs="Times New Roman"/>
          <w:szCs w:val="24"/>
        </w:rPr>
      </w:pPr>
    </w:p>
    <w:p w:rsidR="002B3042" w:rsidRDefault="002B3042">
      <w:pPr>
        <w:rPr>
          <w:rFonts w:ascii="Times New Roman" w:eastAsia="宋体" w:hAnsi="Times New Roman" w:cs="Times New Roman"/>
          <w:szCs w:val="24"/>
        </w:rPr>
      </w:pPr>
    </w:p>
    <w:p w:rsidR="002B3042" w:rsidRDefault="002B3042">
      <w:pPr>
        <w:rPr>
          <w:rFonts w:ascii="Times New Roman" w:eastAsia="宋体" w:hAnsi="Times New Roman" w:cs="Times New Roman" w:hint="eastAsia"/>
          <w:szCs w:val="24"/>
        </w:rPr>
      </w:pPr>
    </w:p>
    <w:p w:rsidR="0067563E" w:rsidRDefault="0067563E">
      <w:pPr>
        <w:rPr>
          <w:rFonts w:ascii="Times New Roman" w:eastAsia="宋体" w:hAnsi="Times New Roman" w:cs="Times New Roman" w:hint="eastAsia"/>
          <w:szCs w:val="24"/>
        </w:rPr>
      </w:pPr>
    </w:p>
    <w:p w:rsidR="0067563E" w:rsidRDefault="0067563E">
      <w:pPr>
        <w:rPr>
          <w:rFonts w:ascii="Times New Roman" w:eastAsia="宋体" w:hAnsi="Times New Roman" w:cs="Times New Roman"/>
          <w:szCs w:val="24"/>
        </w:rPr>
      </w:pPr>
    </w:p>
    <w:p w:rsidR="002B3042" w:rsidRDefault="00384D8B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附件3：</w:t>
      </w:r>
    </w:p>
    <w:p w:rsidR="002B3042" w:rsidRDefault="00384D8B">
      <w:pPr>
        <w:widowControl/>
        <w:snapToGrid w:val="0"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</w:rPr>
        <w:t>注释及参考文献格式</w:t>
      </w:r>
    </w:p>
    <w:p w:rsidR="002B3042" w:rsidRDefault="00384D8B">
      <w:pPr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正文后的注释和参考文献应完整、准确，注释用脚注，参考文献用尾注。注释、参考文献的书写格式见下例：</w:t>
      </w:r>
    </w:p>
    <w:p w:rsidR="002B3042" w:rsidRDefault="00384D8B">
      <w:pPr>
        <w:ind w:firstLineChars="250" w:firstLine="60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  <w:u w:val="single"/>
        </w:rPr>
        <w:t>A：</w:t>
      </w:r>
      <w:r>
        <w:rPr>
          <w:rFonts w:ascii="宋体" w:eastAsia="宋体" w:hAnsi="宋体" w:hint="eastAsia"/>
          <w:sz w:val="24"/>
          <w:szCs w:val="24"/>
        </w:rPr>
        <w:t>专著、论文集、学位论文、报告</w:t>
      </w:r>
    </w:p>
    <w:p w:rsidR="002B3042" w:rsidRDefault="00384D8B">
      <w:pPr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［序号］主要责任者.文献题名［文献类型标识］.出版地：出版者，出版年.起止页码（可选）</w:t>
      </w:r>
    </w:p>
    <w:p w:rsidR="002B3042" w:rsidRDefault="00384D8B">
      <w:pPr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［1］刘国钧，陈绍业.图书馆目录［M］.北京：高等教育出版社，1957.15-18.</w:t>
      </w:r>
    </w:p>
    <w:p w:rsidR="002B3042" w:rsidRDefault="00384D8B">
      <w:pPr>
        <w:ind w:firstLineChars="250" w:firstLine="60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  <w:u w:val="single"/>
        </w:rPr>
        <w:t>B:</w:t>
      </w:r>
      <w:r>
        <w:rPr>
          <w:rFonts w:ascii="宋体" w:eastAsia="宋体" w:hAnsi="宋体" w:hint="eastAsia"/>
          <w:sz w:val="24"/>
          <w:szCs w:val="24"/>
        </w:rPr>
        <w:t>期刊文章</w:t>
      </w:r>
    </w:p>
    <w:p w:rsidR="002B3042" w:rsidRDefault="00384D8B">
      <w:pPr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［序号］主要责任者.文献题名［J］.刊名，年，卷（期）：起止页码</w:t>
      </w:r>
    </w:p>
    <w:p w:rsidR="002B3042" w:rsidRDefault="00384D8B">
      <w:pPr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［1］何龄修.读顾城《南明史》［J］.中国史研究，1998,(3):167-173.</w:t>
      </w:r>
    </w:p>
    <w:p w:rsidR="002B3042" w:rsidRDefault="00384D8B">
      <w:pPr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［2］OU J P，SOONG T T，et al.Recent advance in research on applications of passive energy dissipation systems［J］.EarthquackEng,1997,38(3):358-361</w:t>
      </w:r>
    </w:p>
    <w:p w:rsidR="002B3042" w:rsidRDefault="00384D8B">
      <w:pPr>
        <w:ind w:firstLineChars="250" w:firstLine="60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  <w:u w:val="single"/>
        </w:rPr>
        <w:t>C:</w:t>
      </w:r>
      <w:r>
        <w:rPr>
          <w:rFonts w:ascii="宋体" w:eastAsia="宋体" w:hAnsi="宋体" w:hint="eastAsia"/>
          <w:sz w:val="24"/>
          <w:szCs w:val="24"/>
        </w:rPr>
        <w:t>论文集中的析出文献</w:t>
      </w:r>
    </w:p>
    <w:p w:rsidR="002B3042" w:rsidRDefault="00384D8B">
      <w:pPr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［序号］析出文献主要责任者.析出文献题名［A］.原文献主要责任者（可选）.原文献题名［C］.出版地：出版者，出版年.起止页码</w:t>
      </w:r>
    </w:p>
    <w:p w:rsidR="002B3042" w:rsidRDefault="00384D8B">
      <w:pPr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［7］钟文发.非线性规划在可燃毒物配置中的应用［A］.赵炜.运筹学的理论与应用--中国运筹学会论文集［C］.西安：西安电子科技大学出版社，1996.468.</w:t>
      </w:r>
    </w:p>
    <w:p w:rsidR="002B3042" w:rsidRDefault="00384D8B">
      <w:pPr>
        <w:ind w:firstLineChars="250" w:firstLine="60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  <w:u w:val="single"/>
        </w:rPr>
        <w:t>D：</w:t>
      </w:r>
      <w:r>
        <w:rPr>
          <w:rFonts w:ascii="宋体" w:eastAsia="宋体" w:hAnsi="宋体" w:hint="eastAsia"/>
          <w:sz w:val="24"/>
          <w:szCs w:val="24"/>
        </w:rPr>
        <w:t>报纸文章</w:t>
      </w:r>
    </w:p>
    <w:p w:rsidR="002B3042" w:rsidRDefault="00384D8B">
      <w:pPr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［序号］主要责任者.文献题名［N］.报纸名，出版日期（版次）</w:t>
      </w:r>
    </w:p>
    <w:p w:rsidR="002B3042" w:rsidRDefault="00384D8B">
      <w:pPr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［8］谢希德.创造学习的新思路［N］.人民日报，1998-12-25（10）.</w:t>
      </w:r>
    </w:p>
    <w:p w:rsidR="002B3042" w:rsidRDefault="00384D8B">
      <w:pPr>
        <w:ind w:firstLineChars="250" w:firstLine="60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  <w:u w:val="single"/>
        </w:rPr>
        <w:t>E：</w:t>
      </w:r>
      <w:r>
        <w:rPr>
          <w:rFonts w:ascii="宋体" w:eastAsia="宋体" w:hAnsi="宋体" w:hint="eastAsia"/>
          <w:sz w:val="24"/>
          <w:szCs w:val="24"/>
        </w:rPr>
        <w:t>电子文献</w:t>
      </w:r>
    </w:p>
    <w:p w:rsidR="002B3042" w:rsidRDefault="00384D8B">
      <w:pPr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[文献类型/载体类型标识]          [J/OL]网上期刊</w:t>
      </w:r>
    </w:p>
    <w:p w:rsidR="002B3042" w:rsidRDefault="00384D8B">
      <w:pPr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[EB/OL]网上电子公告              [M/CD]光盘图书</w:t>
      </w:r>
    </w:p>
    <w:p w:rsidR="002B3042" w:rsidRDefault="00384D8B">
      <w:pPr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[DB/OL]网上数据库                [DB/MT]磁带数据库</w:t>
      </w:r>
    </w:p>
    <w:p w:rsidR="002B3042" w:rsidRDefault="00384D8B">
      <w:pPr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［序号］主要责任者.电子文献题名［电子文献及载体类型标识］.电子文献的出版或获得地址，发表更新日期/引用日期</w:t>
      </w:r>
    </w:p>
    <w:p w:rsidR="002B3042" w:rsidRDefault="00384D8B">
      <w:pPr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［12］王明亮.关于中国学术期刊标准化数据库系统工程的进展［EB/OL］.http://www.cajcd.edu.cn/pub/wml.html ，1998-08-16/1998-10-01.</w:t>
      </w:r>
    </w:p>
    <w:p w:rsidR="002B3042" w:rsidRDefault="002B3042">
      <w:pPr>
        <w:rPr>
          <w:rFonts w:ascii="Times New Roman" w:eastAsia="宋体" w:hAnsi="Times New Roman" w:cs="Times New Roman"/>
          <w:sz w:val="24"/>
          <w:szCs w:val="24"/>
        </w:rPr>
      </w:pPr>
    </w:p>
    <w:sectPr w:rsidR="002B3042" w:rsidSect="00A65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5B4" w:rsidRDefault="004315B4" w:rsidP="0067563E">
      <w:r>
        <w:separator/>
      </w:r>
    </w:p>
  </w:endnote>
  <w:endnote w:type="continuationSeparator" w:id="1">
    <w:p w:rsidR="004315B4" w:rsidRDefault="004315B4" w:rsidP="00675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5B4" w:rsidRDefault="004315B4" w:rsidP="0067563E">
      <w:r>
        <w:separator/>
      </w:r>
    </w:p>
  </w:footnote>
  <w:footnote w:type="continuationSeparator" w:id="1">
    <w:p w:rsidR="004315B4" w:rsidRDefault="004315B4" w:rsidP="006756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721"/>
    <w:rsid w:val="002A6229"/>
    <w:rsid w:val="002B3042"/>
    <w:rsid w:val="00384D8B"/>
    <w:rsid w:val="003C6312"/>
    <w:rsid w:val="004315B4"/>
    <w:rsid w:val="004B5857"/>
    <w:rsid w:val="004E0921"/>
    <w:rsid w:val="0067563E"/>
    <w:rsid w:val="006A1560"/>
    <w:rsid w:val="006B68EC"/>
    <w:rsid w:val="006D0851"/>
    <w:rsid w:val="007C6BF4"/>
    <w:rsid w:val="007D5D74"/>
    <w:rsid w:val="009A245D"/>
    <w:rsid w:val="00A65454"/>
    <w:rsid w:val="00BD0721"/>
    <w:rsid w:val="00C536A5"/>
    <w:rsid w:val="00CD2864"/>
    <w:rsid w:val="00DA3BDD"/>
    <w:rsid w:val="00DE4B07"/>
    <w:rsid w:val="00E17562"/>
    <w:rsid w:val="00E3252E"/>
    <w:rsid w:val="00ED6744"/>
    <w:rsid w:val="2C795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4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65454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6545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65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65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A65454"/>
  </w:style>
  <w:style w:type="character" w:customStyle="1" w:styleId="Char2">
    <w:name w:val="页眉 Char"/>
    <w:basedOn w:val="a0"/>
    <w:link w:val="a6"/>
    <w:uiPriority w:val="99"/>
    <w:qFormat/>
    <w:rsid w:val="00A6545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6545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654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jysdh</dc:creator>
  <cp:lastModifiedBy>AutoBVT</cp:lastModifiedBy>
  <cp:revision>3</cp:revision>
  <cp:lastPrinted>2020-05-25T02:34:00Z</cp:lastPrinted>
  <dcterms:created xsi:type="dcterms:W3CDTF">2020-08-22T07:49:00Z</dcterms:created>
  <dcterms:modified xsi:type="dcterms:W3CDTF">2020-09-04T07:56:00Z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