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由于我是新接任八(</w:t>
      </w:r>
      <w:r>
        <w:t>10)</w:t>
      </w:r>
      <w:r>
        <w:rPr>
          <w:rFonts w:hint="eastAsia"/>
        </w:rPr>
        <w:t>班的班主任工作，也是第一次接触这个班级，而八年级也是最容易两极分化的一年，作为新学期的班主任，特制定如下计划：</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pPr>
      <w:r>
        <w:rPr>
          <w:rFonts w:hint="eastAsia"/>
        </w:rPr>
        <w:t>在第一周召开班委会议，熟悉班委人员，也进一步明确分工，使班委工作可以正式运作，及时进行班风教育，重申学校各方面的要求，防患于未然。</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pPr>
      <w:r>
        <w:rPr>
          <w:rFonts w:hint="eastAsia"/>
        </w:rPr>
        <w:t>开展礼仪教育和人文素质教育，从学生吃穿住行各个方面入手，督促学生养成良好的卫生习惯，增强集体凝聚力，让每一位学生都成为沟通老师和学生的纽带，带头做好老师布置的各项工作。特别是在一些师生之间，同学之间的矛盾化解上起到桥梁的作用。</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pPr>
      <w:r>
        <w:rPr>
          <w:rFonts w:hint="eastAsia"/>
        </w:rPr>
        <w:t>继续做好后进生的工作，稳定，激发同学们的集体主义观念和积极上进的学习自觉性。实施互帮互管制度，做到人人监督管理，人人接受管理。</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pPr>
      <w:r>
        <w:rPr>
          <w:rFonts w:hint="eastAsia"/>
        </w:rPr>
        <w:t>以学习委员为核心，以各课代表为主的自习课和午间辅导课，开展好每天的辅导课和自习课，培养学生自主学习的习惯。</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pPr>
      <w:r>
        <w:rPr>
          <w:rFonts w:hint="eastAsia"/>
        </w:rPr>
        <w:t>继续实施班规管理制度并完善符合班级实际情况的各项管理制度，进一步约束同学们的思想行为。严格请假制度，杜绝私自外出，无故旷课的情苦。</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pPr>
      <w:r>
        <w:rPr>
          <w:rFonts w:hint="eastAsia"/>
        </w:rPr>
        <w:t>大力加强安全教育，尤其是疫情防控相关的安全问题，同家长经常取得联系，防止各类事故发生。</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pPr>
      <w:r>
        <w:rPr>
          <w:rFonts w:hint="eastAsia"/>
        </w:rPr>
        <w:t>充分利用考试的杠杆作用，每次考试结束时都要每一位学生写出考试的得失，找出经验与不足，并提出下次目标。</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对学校布置的各项工作不折不扣的完成，经常进行班级工作的各项总结和各项计划的调整以更好地做好各项工作。</w:t>
      </w:r>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rPr>
      </w:pPr>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jc w:val="right"/>
        <w:textAlignment w:val="auto"/>
        <w:rPr>
          <w:rFonts w:hint="default" w:eastAsiaTheme="minorEastAsia"/>
          <w:lang w:val="en-US" w:eastAsia="zh-CN"/>
        </w:rPr>
      </w:pPr>
      <w:r>
        <w:rPr>
          <w:rFonts w:hint="eastAsia"/>
          <w:lang w:val="en-US" w:eastAsia="zh-CN"/>
        </w:rPr>
        <w:t>2</w:t>
      </w:r>
      <w:bookmarkStart w:id="0" w:name="_GoBack"/>
      <w:bookmarkEnd w:id="0"/>
      <w:r>
        <w:rPr>
          <w:rFonts w:hint="eastAsia"/>
          <w:lang w:val="en-US" w:eastAsia="zh-CN"/>
        </w:rPr>
        <w:t>020年8月30日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353F"/>
    <w:multiLevelType w:val="multilevel"/>
    <w:tmpl w:val="21FE35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64"/>
    <w:rsid w:val="00697E48"/>
    <w:rsid w:val="00CD3C64"/>
    <w:rsid w:val="00D22C1A"/>
    <w:rsid w:val="7132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492</Characters>
  <Lines>4</Lines>
  <Paragraphs>1</Paragraphs>
  <TotalTime>11</TotalTime>
  <ScaleCrop>false</ScaleCrop>
  <LinksUpToDate>false</LinksUpToDate>
  <CharactersWithSpaces>577</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2020-09-02T08:23:00Z</dcterms:created>
  <dc:creator>z a</dc:creator>
  <cp:lastModifiedBy>追风筝的人。</cp:lastModifiedBy>
  <dcterms:modified xsi:type="dcterms:W3CDTF">2020-09-02T08:36:26Z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