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D1" w:rsidRDefault="003B2DE5">
      <w:pPr>
        <w:spacing w:line="440" w:lineRule="exact"/>
        <w:jc w:val="center"/>
        <w:rPr>
          <w:rFonts w:ascii="黑体" w:eastAsia="黑体" w:hAnsi="黑体"/>
          <w:b/>
          <w:sz w:val="32"/>
        </w:rPr>
      </w:pPr>
      <w:bookmarkStart w:id="0" w:name="_GoBack"/>
      <w:bookmarkEnd w:id="0"/>
      <w:r>
        <w:rPr>
          <w:rFonts w:ascii="黑体" w:eastAsia="黑体" w:hAnsi="黑体" w:hint="eastAsia"/>
          <w:b/>
          <w:sz w:val="32"/>
        </w:rPr>
        <w:t>常州市华</w:t>
      </w:r>
      <w:proofErr w:type="gramStart"/>
      <w:r>
        <w:rPr>
          <w:rFonts w:ascii="黑体" w:eastAsia="黑体" w:hAnsi="黑体" w:hint="eastAsia"/>
          <w:b/>
          <w:sz w:val="32"/>
        </w:rPr>
        <w:t>润小学</w:t>
      </w:r>
      <w:proofErr w:type="gramEnd"/>
      <w:r>
        <w:rPr>
          <w:rFonts w:ascii="黑体" w:eastAsia="黑体" w:hAnsi="黑体"/>
          <w:b/>
          <w:sz w:val="32"/>
        </w:rPr>
        <w:t>20</w:t>
      </w:r>
      <w:r>
        <w:rPr>
          <w:rFonts w:ascii="黑体" w:eastAsia="黑体" w:hAnsi="黑体" w:hint="eastAsia"/>
          <w:b/>
          <w:sz w:val="32"/>
        </w:rPr>
        <w:t>20</w:t>
      </w:r>
      <w:r>
        <w:rPr>
          <w:rFonts w:ascii="黑体" w:eastAsia="黑体" w:hAnsi="黑体"/>
          <w:b/>
          <w:sz w:val="32"/>
        </w:rPr>
        <w:t>-20</w:t>
      </w:r>
      <w:r>
        <w:rPr>
          <w:rFonts w:ascii="黑体" w:eastAsia="黑体" w:hAnsi="黑体" w:hint="eastAsia"/>
          <w:b/>
          <w:sz w:val="32"/>
        </w:rPr>
        <w:t>21学年度第一学期</w:t>
      </w:r>
    </w:p>
    <w:p w:rsidR="003230D1" w:rsidRDefault="003B2DE5">
      <w:pPr>
        <w:spacing w:line="440" w:lineRule="exact"/>
        <w:jc w:val="center"/>
        <w:rPr>
          <w:rFonts w:ascii="黑体" w:eastAsia="黑体" w:hAnsi="黑体"/>
          <w:b/>
          <w:sz w:val="32"/>
        </w:rPr>
      </w:pPr>
      <w:r>
        <w:rPr>
          <w:rFonts w:ascii="黑体" w:eastAsia="黑体" w:hAnsi="黑体" w:hint="eastAsia"/>
          <w:b/>
          <w:sz w:val="32"/>
        </w:rPr>
        <w:t>语文学科教研工作计划</w:t>
      </w:r>
    </w:p>
    <w:p w:rsidR="003230D1" w:rsidRDefault="003B2DE5">
      <w:pPr>
        <w:spacing w:line="360" w:lineRule="auto"/>
        <w:rPr>
          <w:b/>
          <w:sz w:val="24"/>
          <w:szCs w:val="24"/>
        </w:rPr>
      </w:pPr>
      <w:r>
        <w:rPr>
          <w:rFonts w:hint="eastAsia"/>
          <w:b/>
          <w:sz w:val="24"/>
          <w:szCs w:val="24"/>
        </w:rPr>
        <w:t>一、指导思想</w:t>
      </w:r>
    </w:p>
    <w:p w:rsidR="003230D1" w:rsidRDefault="003B2DE5">
      <w:pPr>
        <w:spacing w:line="360" w:lineRule="auto"/>
        <w:ind w:firstLineChars="300" w:firstLine="720"/>
        <w:rPr>
          <w:rFonts w:ascii="宋体" w:hAnsi="宋体"/>
          <w:sz w:val="24"/>
          <w:szCs w:val="24"/>
        </w:rPr>
      </w:pPr>
      <w:r>
        <w:rPr>
          <w:rFonts w:ascii="宋体" w:hAnsi="宋体" w:hint="eastAsia"/>
          <w:sz w:val="24"/>
          <w:szCs w:val="24"/>
        </w:rPr>
        <w:t>疫情</w:t>
      </w:r>
      <w:r w:rsidR="00D53951">
        <w:rPr>
          <w:rFonts w:ascii="宋体" w:hAnsi="宋体" w:hint="eastAsia"/>
          <w:sz w:val="24"/>
          <w:szCs w:val="24"/>
        </w:rPr>
        <w:t>常态化</w:t>
      </w:r>
      <w:r>
        <w:rPr>
          <w:rFonts w:ascii="宋体" w:hAnsi="宋体" w:hint="eastAsia"/>
          <w:sz w:val="24"/>
          <w:szCs w:val="24"/>
        </w:rPr>
        <w:t>时期，在全力做好疫情防控工作的基础上，本学期，华</w:t>
      </w:r>
      <w:proofErr w:type="gramStart"/>
      <w:r>
        <w:rPr>
          <w:rFonts w:ascii="宋体" w:hAnsi="宋体" w:hint="eastAsia"/>
          <w:sz w:val="24"/>
          <w:szCs w:val="24"/>
        </w:rPr>
        <w:t>润小学</w:t>
      </w:r>
      <w:proofErr w:type="gramEnd"/>
      <w:r>
        <w:rPr>
          <w:rFonts w:ascii="宋体" w:hAnsi="宋体" w:hint="eastAsia"/>
          <w:sz w:val="24"/>
          <w:szCs w:val="24"/>
        </w:rPr>
        <w:t>语文组将继续在区</w:t>
      </w:r>
      <w:r w:rsidR="00D53951">
        <w:rPr>
          <w:rFonts w:ascii="宋体" w:hAnsi="宋体" w:hint="eastAsia"/>
          <w:sz w:val="24"/>
          <w:szCs w:val="24"/>
        </w:rPr>
        <w:t>教师发展中心的引领下，深入贯彻落实《常州市中长期教育发展规划》，</w:t>
      </w:r>
      <w:r>
        <w:rPr>
          <w:rFonts w:ascii="宋体" w:hAnsi="宋体" w:hint="eastAsia"/>
          <w:sz w:val="24"/>
          <w:szCs w:val="24"/>
        </w:rPr>
        <w:t>以学校与教导处的工作计划为指导，</w:t>
      </w:r>
      <w:r w:rsidR="00D53951" w:rsidRPr="00D53951">
        <w:rPr>
          <w:rFonts w:asciiTheme="minorEastAsia" w:eastAsiaTheme="minorEastAsia" w:hAnsiTheme="minorEastAsia" w:hint="eastAsia"/>
          <w:color w:val="000000"/>
          <w:sz w:val="24"/>
          <w:szCs w:val="24"/>
        </w:rPr>
        <w:t>坚持以课程改革为中心，</w:t>
      </w:r>
      <w:r>
        <w:rPr>
          <w:rFonts w:ascii="宋体" w:hAnsi="宋体" w:hint="eastAsia"/>
          <w:sz w:val="24"/>
          <w:szCs w:val="24"/>
        </w:rPr>
        <w:t>以学生为本，以质量为魂，以课堂教学为中心，以课题研究、校本培训为载体，结合本教研组教师的教研实际，为教师营造良好的教研氛围，为学生提供广阔有趣的语文学习空间。</w:t>
      </w:r>
      <w:r w:rsidR="00D53951">
        <w:rPr>
          <w:rFonts w:ascii="宋体" w:hAnsi="宋体" w:hint="eastAsia"/>
          <w:sz w:val="24"/>
          <w:szCs w:val="24"/>
        </w:rPr>
        <w:t>教研组</w:t>
      </w:r>
      <w:r>
        <w:rPr>
          <w:rFonts w:ascii="宋体" w:hAnsi="宋体" w:hint="eastAsia"/>
          <w:sz w:val="24"/>
          <w:szCs w:val="24"/>
        </w:rPr>
        <w:t>进一步挖掘学科育人价值，提升学生语文核心素养，进一步加大对统编教材的研究力度，规范教学常规管理，强化语文教学工作中的研究、服务、指导等功能，全面提高语文课堂教学水平及业务能力，扎扎实实提高教学质量。同时，本学期, 语文教研组将继续在区教师发展中心的引领下，运用或联网+的教学技术，探索并提炼出语文课堂中行之有效的展开策略；此外在市教育研究院的指导下进行大单元设计，指向真实任务的积极言语实践的教学研究。</w:t>
      </w:r>
    </w:p>
    <w:p w:rsidR="003230D1" w:rsidRDefault="003B2DE5">
      <w:pPr>
        <w:spacing w:line="360" w:lineRule="auto"/>
        <w:rPr>
          <w:b/>
          <w:sz w:val="24"/>
          <w:szCs w:val="24"/>
        </w:rPr>
      </w:pPr>
      <w:r>
        <w:rPr>
          <w:rFonts w:hint="eastAsia"/>
          <w:b/>
          <w:sz w:val="24"/>
          <w:szCs w:val="24"/>
        </w:rPr>
        <w:t>二、现状分析</w:t>
      </w:r>
    </w:p>
    <w:p w:rsidR="003230D1" w:rsidRDefault="003B2DE5">
      <w:pPr>
        <w:spacing w:line="400" w:lineRule="exact"/>
        <w:ind w:firstLineChars="200" w:firstLine="480"/>
        <w:rPr>
          <w:sz w:val="24"/>
          <w:szCs w:val="24"/>
        </w:rPr>
      </w:pPr>
      <w:r>
        <w:rPr>
          <w:rFonts w:hint="eastAsia"/>
          <w:sz w:val="24"/>
          <w:szCs w:val="24"/>
        </w:rPr>
        <w:t>新的学期，华</w:t>
      </w:r>
      <w:proofErr w:type="gramStart"/>
      <w:r>
        <w:rPr>
          <w:rFonts w:hint="eastAsia"/>
          <w:sz w:val="24"/>
          <w:szCs w:val="24"/>
        </w:rPr>
        <w:t>润小学</w:t>
      </w:r>
      <w:proofErr w:type="gramEnd"/>
      <w:r>
        <w:rPr>
          <w:rFonts w:hint="eastAsia"/>
          <w:sz w:val="24"/>
          <w:szCs w:val="24"/>
        </w:rPr>
        <w:t>语文教研组团队中，又有新的血液注入进来，年轻教师占比很大，平均年</w:t>
      </w:r>
      <w:r w:rsidR="00D53951">
        <w:rPr>
          <w:rFonts w:hint="eastAsia"/>
          <w:sz w:val="24"/>
          <w:szCs w:val="24"/>
        </w:rPr>
        <w:t>龄</w:t>
      </w:r>
      <w:r>
        <w:rPr>
          <w:rFonts w:hint="eastAsia"/>
          <w:sz w:val="24"/>
          <w:szCs w:val="24"/>
        </w:rPr>
        <w:t>不超过</w:t>
      </w:r>
      <w:r>
        <w:rPr>
          <w:rFonts w:hint="eastAsia"/>
          <w:sz w:val="24"/>
          <w:szCs w:val="24"/>
        </w:rPr>
        <w:t>30</w:t>
      </w:r>
      <w:r>
        <w:rPr>
          <w:rFonts w:hint="eastAsia"/>
          <w:sz w:val="24"/>
          <w:szCs w:val="24"/>
        </w:rPr>
        <w:t>岁，他们充满朝气和活力，在信息化时代，互联网</w:t>
      </w:r>
      <w:r>
        <w:rPr>
          <w:rFonts w:hint="eastAsia"/>
          <w:sz w:val="24"/>
          <w:szCs w:val="24"/>
        </w:rPr>
        <w:t>+</w:t>
      </w:r>
      <w:r>
        <w:rPr>
          <w:rFonts w:hint="eastAsia"/>
          <w:sz w:val="24"/>
          <w:szCs w:val="24"/>
        </w:rPr>
        <w:t>也运用于教育教学，我们年轻教师善于学习，掌握了一定的信息化技术，对于互联网</w:t>
      </w:r>
      <w:r>
        <w:rPr>
          <w:rFonts w:hint="eastAsia"/>
          <w:sz w:val="24"/>
          <w:szCs w:val="24"/>
        </w:rPr>
        <w:t>+</w:t>
      </w:r>
      <w:r>
        <w:rPr>
          <w:rFonts w:hint="eastAsia"/>
          <w:sz w:val="24"/>
          <w:szCs w:val="24"/>
        </w:rPr>
        <w:t>的课堂探索是有优势的。但在课堂教学上，也相对缺乏经验，需要引领、成长。本学期，我校将继续关注青年教师的基础性素养提升和成熟教师的发展性素养提升。学校语文教研组力求做到：长程规划推进，深度挖掘育人价值；整体综合架构，深入研究课堂</w:t>
      </w:r>
      <w:r w:rsidR="00D53951">
        <w:rPr>
          <w:rFonts w:hint="eastAsia"/>
          <w:sz w:val="24"/>
          <w:szCs w:val="24"/>
        </w:rPr>
        <w:t>转型</w:t>
      </w:r>
      <w:r>
        <w:rPr>
          <w:rFonts w:hint="eastAsia"/>
          <w:sz w:val="24"/>
          <w:szCs w:val="24"/>
        </w:rPr>
        <w:t>；传承创新并重，重视探索过程价值。</w:t>
      </w:r>
    </w:p>
    <w:p w:rsidR="003230D1" w:rsidRDefault="003B2DE5">
      <w:pPr>
        <w:spacing w:line="360" w:lineRule="auto"/>
        <w:rPr>
          <w:b/>
          <w:sz w:val="24"/>
          <w:szCs w:val="24"/>
        </w:rPr>
      </w:pPr>
      <w:r>
        <w:rPr>
          <w:rFonts w:hint="eastAsia"/>
          <w:b/>
          <w:sz w:val="24"/>
          <w:szCs w:val="24"/>
        </w:rPr>
        <w:t>三、工作目标：</w:t>
      </w:r>
    </w:p>
    <w:p w:rsidR="003230D1" w:rsidRPr="00CA3A6A" w:rsidRDefault="003B2DE5" w:rsidP="00CA3A6A">
      <w:pPr>
        <w:spacing w:line="400" w:lineRule="exact"/>
        <w:ind w:firstLineChars="200" w:firstLine="482"/>
        <w:rPr>
          <w:b/>
          <w:sz w:val="24"/>
          <w:szCs w:val="24"/>
        </w:rPr>
      </w:pPr>
      <w:r w:rsidRPr="00CA3A6A">
        <w:rPr>
          <w:rFonts w:hint="eastAsia"/>
          <w:b/>
          <w:sz w:val="24"/>
          <w:szCs w:val="24"/>
        </w:rPr>
        <w:t>1</w:t>
      </w:r>
      <w:r w:rsidRPr="00CA3A6A">
        <w:rPr>
          <w:b/>
          <w:sz w:val="24"/>
          <w:szCs w:val="24"/>
        </w:rPr>
        <w:t>.</w:t>
      </w:r>
      <w:bookmarkStart w:id="1" w:name="_Hlk37608898"/>
      <w:r w:rsidRPr="00CA3A6A">
        <w:rPr>
          <w:rFonts w:hint="eastAsia"/>
          <w:b/>
          <w:sz w:val="24"/>
          <w:szCs w:val="24"/>
        </w:rPr>
        <w:t>立足专题研究，做好两个重点项目，</w:t>
      </w:r>
      <w:r w:rsidR="00907233" w:rsidRPr="00CA3A6A">
        <w:rPr>
          <w:rFonts w:hint="eastAsia"/>
          <w:b/>
          <w:sz w:val="24"/>
          <w:szCs w:val="24"/>
        </w:rPr>
        <w:t>深度挖掘</w:t>
      </w:r>
      <w:r w:rsidR="00CA3A6A" w:rsidRPr="00CA3A6A">
        <w:rPr>
          <w:rFonts w:hint="eastAsia"/>
          <w:b/>
          <w:sz w:val="24"/>
          <w:szCs w:val="24"/>
        </w:rPr>
        <w:t>学科</w:t>
      </w:r>
      <w:r w:rsidRPr="00CA3A6A">
        <w:rPr>
          <w:rFonts w:hint="eastAsia"/>
          <w:b/>
          <w:sz w:val="24"/>
          <w:szCs w:val="24"/>
        </w:rPr>
        <w:t>育人价值</w:t>
      </w:r>
      <w:bookmarkEnd w:id="1"/>
      <w:r w:rsidRPr="00CA3A6A">
        <w:rPr>
          <w:rFonts w:hint="eastAsia"/>
          <w:b/>
          <w:sz w:val="24"/>
          <w:szCs w:val="24"/>
        </w:rPr>
        <w:t xml:space="preserve">  </w:t>
      </w:r>
    </w:p>
    <w:p w:rsidR="003230D1" w:rsidRDefault="00907233">
      <w:pPr>
        <w:spacing w:line="400" w:lineRule="exact"/>
        <w:ind w:firstLineChars="200" w:firstLine="480"/>
        <w:rPr>
          <w:sz w:val="24"/>
          <w:szCs w:val="24"/>
        </w:rPr>
      </w:pPr>
      <w:r>
        <w:rPr>
          <w:rFonts w:hint="eastAsia"/>
          <w:sz w:val="24"/>
          <w:szCs w:val="24"/>
        </w:rPr>
        <w:t>三</w:t>
      </w:r>
      <w:r w:rsidR="003B2DE5">
        <w:rPr>
          <w:rFonts w:hint="eastAsia"/>
          <w:sz w:val="24"/>
          <w:szCs w:val="24"/>
        </w:rPr>
        <w:t>项重点专题项目：</w:t>
      </w:r>
    </w:p>
    <w:p w:rsidR="003230D1" w:rsidRPr="00CA3A6A" w:rsidRDefault="003B2DE5">
      <w:pPr>
        <w:spacing w:line="400" w:lineRule="exact"/>
        <w:ind w:firstLineChars="200" w:firstLine="480"/>
        <w:rPr>
          <w:bCs/>
          <w:sz w:val="24"/>
          <w:szCs w:val="24"/>
        </w:rPr>
      </w:pPr>
      <w:r>
        <w:rPr>
          <w:rFonts w:hint="eastAsia"/>
          <w:sz w:val="24"/>
          <w:szCs w:val="24"/>
        </w:rPr>
        <w:t xml:space="preserve">    </w:t>
      </w:r>
      <w:r w:rsidRPr="00CA3A6A">
        <w:rPr>
          <w:rFonts w:hint="eastAsia"/>
          <w:bCs/>
          <w:sz w:val="24"/>
          <w:szCs w:val="24"/>
        </w:rPr>
        <w:t>项目</w:t>
      </w:r>
      <w:r w:rsidRPr="00CA3A6A">
        <w:rPr>
          <w:rFonts w:hint="eastAsia"/>
          <w:bCs/>
          <w:sz w:val="24"/>
          <w:szCs w:val="24"/>
        </w:rPr>
        <w:t>1</w:t>
      </w:r>
      <w:r w:rsidRPr="00CA3A6A">
        <w:rPr>
          <w:rFonts w:hint="eastAsia"/>
          <w:bCs/>
          <w:sz w:val="24"/>
          <w:szCs w:val="24"/>
        </w:rPr>
        <w:t>：互联网</w:t>
      </w:r>
      <w:r w:rsidRPr="00CA3A6A">
        <w:rPr>
          <w:rFonts w:hint="eastAsia"/>
          <w:bCs/>
          <w:sz w:val="24"/>
          <w:szCs w:val="24"/>
        </w:rPr>
        <w:t>+</w:t>
      </w:r>
      <w:r w:rsidRPr="00CA3A6A">
        <w:rPr>
          <w:rFonts w:hint="eastAsia"/>
          <w:bCs/>
          <w:sz w:val="24"/>
          <w:szCs w:val="24"/>
        </w:rPr>
        <w:t>的课堂范式探索</w:t>
      </w:r>
    </w:p>
    <w:p w:rsidR="003230D1" w:rsidRPr="00CA3A6A" w:rsidRDefault="003B2DE5" w:rsidP="00CA3A6A">
      <w:pPr>
        <w:spacing w:line="400" w:lineRule="exact"/>
        <w:ind w:firstLineChars="200" w:firstLine="480"/>
        <w:rPr>
          <w:bCs/>
          <w:sz w:val="24"/>
          <w:szCs w:val="24"/>
        </w:rPr>
      </w:pPr>
      <w:r w:rsidRPr="00CA3A6A">
        <w:rPr>
          <w:rFonts w:hint="eastAsia"/>
          <w:bCs/>
          <w:sz w:val="24"/>
          <w:szCs w:val="24"/>
        </w:rPr>
        <w:t xml:space="preserve">    </w:t>
      </w:r>
      <w:r w:rsidRPr="00CA3A6A">
        <w:rPr>
          <w:rFonts w:hint="eastAsia"/>
          <w:bCs/>
          <w:sz w:val="24"/>
          <w:szCs w:val="24"/>
        </w:rPr>
        <w:t>项目</w:t>
      </w:r>
      <w:r w:rsidRPr="00CA3A6A">
        <w:rPr>
          <w:rFonts w:hint="eastAsia"/>
          <w:bCs/>
          <w:sz w:val="24"/>
          <w:szCs w:val="24"/>
        </w:rPr>
        <w:t>2</w:t>
      </w:r>
      <w:r w:rsidRPr="00CA3A6A">
        <w:rPr>
          <w:rFonts w:hint="eastAsia"/>
          <w:bCs/>
          <w:sz w:val="24"/>
          <w:szCs w:val="24"/>
        </w:rPr>
        <w:t>：指向于真实任务的大单元的设计的教学研究</w:t>
      </w:r>
    </w:p>
    <w:p w:rsidR="00907233" w:rsidRPr="00CA3A6A" w:rsidRDefault="00907233" w:rsidP="00CA3A6A">
      <w:pPr>
        <w:spacing w:line="400" w:lineRule="exact"/>
        <w:ind w:firstLineChars="400" w:firstLine="960"/>
        <w:rPr>
          <w:bCs/>
          <w:sz w:val="24"/>
          <w:szCs w:val="24"/>
        </w:rPr>
      </w:pPr>
      <w:r w:rsidRPr="00CA3A6A">
        <w:rPr>
          <w:rFonts w:hint="eastAsia"/>
          <w:bCs/>
          <w:sz w:val="24"/>
          <w:szCs w:val="24"/>
        </w:rPr>
        <w:t>项目</w:t>
      </w:r>
      <w:r w:rsidRPr="00CA3A6A">
        <w:rPr>
          <w:rFonts w:hint="eastAsia"/>
          <w:bCs/>
          <w:sz w:val="24"/>
          <w:szCs w:val="24"/>
        </w:rPr>
        <w:t>3</w:t>
      </w:r>
      <w:r w:rsidRPr="00CA3A6A">
        <w:rPr>
          <w:rFonts w:hint="eastAsia"/>
          <w:bCs/>
          <w:sz w:val="24"/>
          <w:szCs w:val="24"/>
        </w:rPr>
        <w:t>：指向于深度学习的课堂教学研究</w:t>
      </w:r>
    </w:p>
    <w:p w:rsidR="003230D1" w:rsidRPr="00CA3A6A" w:rsidRDefault="003B2DE5" w:rsidP="00CA3A6A">
      <w:pPr>
        <w:spacing w:line="400" w:lineRule="exact"/>
        <w:ind w:firstLineChars="200" w:firstLine="482"/>
        <w:rPr>
          <w:b/>
          <w:sz w:val="24"/>
          <w:szCs w:val="24"/>
        </w:rPr>
      </w:pPr>
      <w:r w:rsidRPr="00CA3A6A">
        <w:rPr>
          <w:rFonts w:hint="eastAsia"/>
          <w:b/>
          <w:sz w:val="24"/>
          <w:szCs w:val="24"/>
        </w:rPr>
        <w:t>2</w:t>
      </w:r>
      <w:r w:rsidRPr="00CA3A6A">
        <w:rPr>
          <w:b/>
          <w:sz w:val="24"/>
          <w:szCs w:val="24"/>
        </w:rPr>
        <w:t>.</w:t>
      </w:r>
      <w:bookmarkStart w:id="2" w:name="_Hlk37610298"/>
      <w:r w:rsidRPr="00CA3A6A">
        <w:rPr>
          <w:rFonts w:hint="eastAsia"/>
          <w:b/>
          <w:sz w:val="24"/>
          <w:szCs w:val="24"/>
        </w:rPr>
        <w:t>立足备课组建设，</w:t>
      </w:r>
      <w:bookmarkEnd w:id="2"/>
      <w:r w:rsidRPr="00CA3A6A">
        <w:rPr>
          <w:rFonts w:hint="eastAsia"/>
          <w:b/>
          <w:sz w:val="24"/>
          <w:szCs w:val="24"/>
        </w:rPr>
        <w:t>细化优化教学常规，全面迎接新优质验收。</w:t>
      </w:r>
    </w:p>
    <w:p w:rsidR="003230D1" w:rsidRPr="00CA3A6A" w:rsidRDefault="003B2DE5" w:rsidP="00CA3A6A">
      <w:pPr>
        <w:spacing w:line="400" w:lineRule="exact"/>
        <w:ind w:firstLineChars="200" w:firstLine="482"/>
        <w:rPr>
          <w:b/>
          <w:sz w:val="24"/>
          <w:szCs w:val="24"/>
        </w:rPr>
      </w:pPr>
      <w:r w:rsidRPr="00CA3A6A">
        <w:rPr>
          <w:rFonts w:hint="eastAsia"/>
          <w:b/>
          <w:sz w:val="24"/>
          <w:szCs w:val="24"/>
        </w:rPr>
        <w:t>3</w:t>
      </w:r>
      <w:r w:rsidRPr="00CA3A6A">
        <w:rPr>
          <w:b/>
          <w:sz w:val="24"/>
          <w:szCs w:val="24"/>
        </w:rPr>
        <w:t>.</w:t>
      </w:r>
      <w:r w:rsidRPr="00CA3A6A">
        <w:rPr>
          <w:rFonts w:hint="eastAsia"/>
          <w:b/>
          <w:sz w:val="24"/>
          <w:szCs w:val="24"/>
        </w:rPr>
        <w:t>立足教师发展，</w:t>
      </w:r>
      <w:r w:rsidR="00D53951" w:rsidRPr="00CA3A6A">
        <w:rPr>
          <w:rFonts w:hint="eastAsia"/>
          <w:b/>
          <w:sz w:val="24"/>
          <w:szCs w:val="24"/>
        </w:rPr>
        <w:t>基本功、课堂教学</w:t>
      </w:r>
      <w:r w:rsidR="00CA3A6A" w:rsidRPr="00CA3A6A">
        <w:rPr>
          <w:rFonts w:hint="eastAsia"/>
          <w:b/>
          <w:sz w:val="24"/>
          <w:szCs w:val="24"/>
        </w:rPr>
        <w:t>水平</w:t>
      </w:r>
      <w:r w:rsidRPr="00CA3A6A">
        <w:rPr>
          <w:rFonts w:hint="eastAsia"/>
          <w:b/>
          <w:sz w:val="24"/>
          <w:szCs w:val="24"/>
        </w:rPr>
        <w:t>有突破，促进</w:t>
      </w:r>
      <w:r w:rsidR="00D53951" w:rsidRPr="00CA3A6A">
        <w:rPr>
          <w:rFonts w:hint="eastAsia"/>
          <w:b/>
          <w:sz w:val="24"/>
          <w:szCs w:val="24"/>
        </w:rPr>
        <w:t>教师</w:t>
      </w:r>
      <w:r w:rsidRPr="00CA3A6A">
        <w:rPr>
          <w:rFonts w:hint="eastAsia"/>
          <w:b/>
          <w:sz w:val="24"/>
          <w:szCs w:val="24"/>
        </w:rPr>
        <w:t>专业成长</w:t>
      </w:r>
      <w:r w:rsidR="00D53951" w:rsidRPr="00CA3A6A">
        <w:rPr>
          <w:rFonts w:hint="eastAsia"/>
          <w:b/>
          <w:sz w:val="24"/>
          <w:szCs w:val="24"/>
        </w:rPr>
        <w:t>。</w:t>
      </w:r>
    </w:p>
    <w:p w:rsidR="003230D1" w:rsidRDefault="003B2DE5">
      <w:pPr>
        <w:spacing w:line="360" w:lineRule="auto"/>
        <w:rPr>
          <w:b/>
          <w:sz w:val="24"/>
          <w:szCs w:val="24"/>
        </w:rPr>
      </w:pPr>
      <w:r>
        <w:rPr>
          <w:rFonts w:hint="eastAsia"/>
          <w:b/>
          <w:sz w:val="24"/>
          <w:szCs w:val="24"/>
        </w:rPr>
        <w:t>四、具体措施：</w:t>
      </w:r>
    </w:p>
    <w:p w:rsidR="003230D1" w:rsidRDefault="003B2DE5">
      <w:pPr>
        <w:spacing w:line="400" w:lineRule="exact"/>
        <w:rPr>
          <w:b/>
          <w:sz w:val="24"/>
          <w:szCs w:val="24"/>
        </w:rPr>
      </w:pPr>
      <w:r>
        <w:rPr>
          <w:rFonts w:hint="eastAsia"/>
          <w:b/>
          <w:sz w:val="24"/>
          <w:szCs w:val="24"/>
        </w:rPr>
        <w:t>（一）强化本教研组建设，全面迎接新</w:t>
      </w:r>
      <w:proofErr w:type="gramStart"/>
      <w:r>
        <w:rPr>
          <w:rFonts w:hint="eastAsia"/>
          <w:b/>
          <w:sz w:val="24"/>
          <w:szCs w:val="24"/>
        </w:rPr>
        <w:t>优质学校</w:t>
      </w:r>
      <w:proofErr w:type="gramEnd"/>
      <w:r>
        <w:rPr>
          <w:rFonts w:hint="eastAsia"/>
          <w:b/>
          <w:sz w:val="24"/>
          <w:szCs w:val="24"/>
        </w:rPr>
        <w:t>验收</w:t>
      </w:r>
    </w:p>
    <w:p w:rsidR="003230D1" w:rsidRDefault="003B2DE5">
      <w:pPr>
        <w:spacing w:line="400" w:lineRule="exact"/>
        <w:ind w:firstLine="480"/>
        <w:rPr>
          <w:sz w:val="24"/>
          <w:szCs w:val="24"/>
        </w:rPr>
      </w:pPr>
      <w:r>
        <w:rPr>
          <w:rFonts w:hint="eastAsia"/>
          <w:sz w:val="24"/>
          <w:szCs w:val="24"/>
        </w:rPr>
        <w:lastRenderedPageBreak/>
        <w:t>本学期我们将以教研组</w:t>
      </w:r>
      <w:proofErr w:type="gramStart"/>
      <w:r>
        <w:rPr>
          <w:rFonts w:hint="eastAsia"/>
          <w:sz w:val="24"/>
          <w:szCs w:val="24"/>
        </w:rPr>
        <w:t>位单位</w:t>
      </w:r>
      <w:proofErr w:type="gramEnd"/>
      <w:r>
        <w:rPr>
          <w:rFonts w:hint="eastAsia"/>
          <w:sz w:val="24"/>
          <w:szCs w:val="24"/>
        </w:rPr>
        <w:t>进行语文教学研究，把本教研组作为一个有力的团体，打团队仗，让每一位教师在团队中发挥自己的潜能，凝聚智慧，为新</w:t>
      </w:r>
      <w:proofErr w:type="gramStart"/>
      <w:r>
        <w:rPr>
          <w:rFonts w:hint="eastAsia"/>
          <w:sz w:val="24"/>
          <w:szCs w:val="24"/>
        </w:rPr>
        <w:t>优质学校</w:t>
      </w:r>
      <w:proofErr w:type="gramEnd"/>
      <w:r>
        <w:rPr>
          <w:rFonts w:hint="eastAsia"/>
          <w:sz w:val="24"/>
          <w:szCs w:val="24"/>
        </w:rPr>
        <w:t>的创建出谋划策。</w:t>
      </w:r>
    </w:p>
    <w:p w:rsidR="003230D1" w:rsidRDefault="003B2DE5">
      <w:pPr>
        <w:spacing w:line="400" w:lineRule="exact"/>
        <w:ind w:firstLineChars="200" w:firstLine="480"/>
        <w:rPr>
          <w:sz w:val="24"/>
          <w:szCs w:val="24"/>
        </w:rPr>
      </w:pPr>
      <w:r>
        <w:rPr>
          <w:rFonts w:hint="eastAsia"/>
          <w:sz w:val="24"/>
          <w:szCs w:val="24"/>
        </w:rPr>
        <w:t>1.</w:t>
      </w:r>
      <w:r>
        <w:rPr>
          <w:rFonts w:hint="eastAsia"/>
          <w:sz w:val="24"/>
          <w:szCs w:val="24"/>
        </w:rPr>
        <w:t>教研组认真做好创建工作，针对新</w:t>
      </w:r>
      <w:proofErr w:type="gramStart"/>
      <w:r>
        <w:rPr>
          <w:rFonts w:hint="eastAsia"/>
          <w:sz w:val="24"/>
          <w:szCs w:val="24"/>
        </w:rPr>
        <w:t>优质学校</w:t>
      </w:r>
      <w:proofErr w:type="gramEnd"/>
      <w:r>
        <w:rPr>
          <w:rFonts w:hint="eastAsia"/>
          <w:sz w:val="24"/>
          <w:szCs w:val="24"/>
        </w:rPr>
        <w:t>的考评要求，积极开展各项活动，精心准备迎检资料，力争创建成功。</w:t>
      </w:r>
    </w:p>
    <w:p w:rsidR="003230D1" w:rsidRDefault="003B2DE5">
      <w:pPr>
        <w:spacing w:line="400" w:lineRule="exact"/>
        <w:ind w:firstLineChars="200" w:firstLine="480"/>
        <w:rPr>
          <w:sz w:val="24"/>
          <w:szCs w:val="24"/>
        </w:rPr>
      </w:pPr>
      <w:r>
        <w:rPr>
          <w:rFonts w:hint="eastAsia"/>
          <w:sz w:val="24"/>
          <w:szCs w:val="24"/>
        </w:rPr>
        <w:t>2.</w:t>
      </w:r>
      <w:r>
        <w:rPr>
          <w:rFonts w:hint="eastAsia"/>
          <w:sz w:val="24"/>
          <w:szCs w:val="24"/>
        </w:rPr>
        <w:t>组织好每一次集团练习卷出卷工作。</w:t>
      </w:r>
    </w:p>
    <w:p w:rsidR="003230D1" w:rsidRDefault="003B2DE5">
      <w:pPr>
        <w:spacing w:line="400" w:lineRule="exact"/>
        <w:rPr>
          <w:sz w:val="24"/>
          <w:szCs w:val="24"/>
        </w:rPr>
      </w:pPr>
      <w:r>
        <w:rPr>
          <w:rFonts w:hint="eastAsia"/>
          <w:sz w:val="24"/>
          <w:szCs w:val="24"/>
        </w:rPr>
        <w:t xml:space="preserve">      </w:t>
      </w:r>
      <w:r>
        <w:rPr>
          <w:rFonts w:hint="eastAsia"/>
          <w:sz w:val="24"/>
          <w:szCs w:val="24"/>
        </w:rPr>
        <w:t>语文学科的练习</w:t>
      </w:r>
      <w:proofErr w:type="gramStart"/>
      <w:r>
        <w:rPr>
          <w:rFonts w:hint="eastAsia"/>
          <w:sz w:val="24"/>
          <w:szCs w:val="24"/>
        </w:rPr>
        <w:t>卷明确</w:t>
      </w:r>
      <w:proofErr w:type="gramEnd"/>
      <w:r>
        <w:rPr>
          <w:rFonts w:hint="eastAsia"/>
          <w:sz w:val="24"/>
          <w:szCs w:val="24"/>
        </w:rPr>
        <w:t>分工、把关。要求知识点覆盖全面、难度适宜、题型丰富。并且</w:t>
      </w:r>
      <w:proofErr w:type="gramStart"/>
      <w:r>
        <w:rPr>
          <w:rFonts w:hint="eastAsia"/>
          <w:sz w:val="24"/>
          <w:szCs w:val="24"/>
        </w:rPr>
        <w:t>出卷人做好</w:t>
      </w:r>
      <w:proofErr w:type="gramEnd"/>
      <w:r>
        <w:rPr>
          <w:rFonts w:hint="eastAsia"/>
          <w:sz w:val="24"/>
          <w:szCs w:val="24"/>
        </w:rPr>
        <w:t>保密工作。</w:t>
      </w:r>
    </w:p>
    <w:p w:rsidR="003230D1" w:rsidRDefault="003B2DE5">
      <w:pPr>
        <w:spacing w:line="400" w:lineRule="exact"/>
        <w:ind w:firstLineChars="200" w:firstLine="480"/>
        <w:rPr>
          <w:sz w:val="24"/>
          <w:szCs w:val="24"/>
        </w:rPr>
      </w:pPr>
      <w:r>
        <w:rPr>
          <w:rFonts w:hint="eastAsia"/>
          <w:sz w:val="24"/>
          <w:szCs w:val="24"/>
        </w:rPr>
        <w:t>3.</w:t>
      </w:r>
      <w:r>
        <w:rPr>
          <w:rFonts w:hint="eastAsia"/>
          <w:sz w:val="24"/>
          <w:szCs w:val="24"/>
        </w:rPr>
        <w:t>做好教学</w:t>
      </w:r>
      <w:proofErr w:type="gramStart"/>
      <w:r>
        <w:rPr>
          <w:rFonts w:hint="eastAsia"/>
          <w:sz w:val="24"/>
          <w:szCs w:val="24"/>
        </w:rPr>
        <w:t>六认真</w:t>
      </w:r>
      <w:proofErr w:type="gramEnd"/>
      <w:r>
        <w:rPr>
          <w:rFonts w:hint="eastAsia"/>
          <w:sz w:val="24"/>
          <w:szCs w:val="24"/>
        </w:rPr>
        <w:t>工作。教研组每一位教师要认真备课、认真上课，科学合理地布置作业，认真批改作业。开学第一周将进行备课情况的检查。每月</w:t>
      </w:r>
      <w:r>
        <w:rPr>
          <w:rFonts w:hint="eastAsia"/>
          <w:sz w:val="24"/>
          <w:szCs w:val="24"/>
        </w:rPr>
        <w:t>1</w:t>
      </w:r>
      <w:r>
        <w:rPr>
          <w:rFonts w:hint="eastAsia"/>
          <w:sz w:val="24"/>
          <w:szCs w:val="24"/>
        </w:rPr>
        <w:t>次作业批改检查并及时反馈。</w:t>
      </w:r>
    </w:p>
    <w:p w:rsidR="003230D1" w:rsidRDefault="003B2DE5">
      <w:pPr>
        <w:spacing w:line="400" w:lineRule="exact"/>
        <w:ind w:firstLine="480"/>
        <w:rPr>
          <w:sz w:val="24"/>
          <w:szCs w:val="24"/>
        </w:rPr>
      </w:pPr>
      <w:r>
        <w:rPr>
          <w:rFonts w:hint="eastAsia"/>
          <w:sz w:val="24"/>
          <w:szCs w:val="24"/>
        </w:rPr>
        <w:t>4.</w:t>
      </w:r>
      <w:r>
        <w:rPr>
          <w:rFonts w:hint="eastAsia"/>
          <w:sz w:val="24"/>
          <w:szCs w:val="24"/>
        </w:rPr>
        <w:t>组织学科内校级比赛活动。</w:t>
      </w:r>
    </w:p>
    <w:p w:rsidR="003230D1" w:rsidRDefault="003B2DE5">
      <w:pPr>
        <w:spacing w:line="400" w:lineRule="exact"/>
        <w:ind w:firstLine="480"/>
        <w:rPr>
          <w:sz w:val="24"/>
          <w:szCs w:val="24"/>
        </w:rPr>
      </w:pPr>
      <w:r>
        <w:rPr>
          <w:rFonts w:hint="eastAsia"/>
          <w:sz w:val="24"/>
          <w:szCs w:val="24"/>
        </w:rPr>
        <w:t xml:space="preserve"> </w:t>
      </w:r>
      <w:r>
        <w:rPr>
          <w:rFonts w:hint="eastAsia"/>
          <w:sz w:val="24"/>
          <w:szCs w:val="24"/>
        </w:rPr>
        <w:t>由于疫情的影响，我们将举行一些小型的竞赛</w:t>
      </w:r>
      <w:r w:rsidR="00934A36">
        <w:rPr>
          <w:rFonts w:hint="eastAsia"/>
          <w:sz w:val="24"/>
          <w:szCs w:val="24"/>
        </w:rPr>
        <w:t>，</w:t>
      </w:r>
      <w:r>
        <w:rPr>
          <w:rFonts w:hint="eastAsia"/>
          <w:sz w:val="24"/>
          <w:szCs w:val="24"/>
        </w:rPr>
        <w:t>暂定元旦的</w:t>
      </w:r>
      <w:r w:rsidR="00934A36">
        <w:rPr>
          <w:rFonts w:hint="eastAsia"/>
          <w:sz w:val="24"/>
          <w:szCs w:val="24"/>
        </w:rPr>
        <w:t>成语、古诗词挑战赛，</w:t>
      </w:r>
      <w:r>
        <w:rPr>
          <w:rFonts w:hint="eastAsia"/>
          <w:sz w:val="24"/>
          <w:szCs w:val="24"/>
        </w:rPr>
        <w:t>其他由</w:t>
      </w:r>
      <w:proofErr w:type="gramStart"/>
      <w:r>
        <w:rPr>
          <w:rFonts w:hint="eastAsia"/>
          <w:sz w:val="24"/>
          <w:szCs w:val="24"/>
        </w:rPr>
        <w:t>备课组</w:t>
      </w:r>
      <w:proofErr w:type="gramEnd"/>
      <w:r>
        <w:rPr>
          <w:rFonts w:hint="eastAsia"/>
          <w:sz w:val="24"/>
          <w:szCs w:val="24"/>
        </w:rPr>
        <w:t>自行组织。</w:t>
      </w:r>
    </w:p>
    <w:p w:rsidR="003230D1" w:rsidRDefault="003B2DE5">
      <w:pPr>
        <w:spacing w:line="400" w:lineRule="exact"/>
        <w:ind w:firstLineChars="200" w:firstLine="480"/>
        <w:rPr>
          <w:sz w:val="24"/>
          <w:szCs w:val="24"/>
        </w:rPr>
      </w:pPr>
      <w:r>
        <w:rPr>
          <w:rFonts w:hint="eastAsia"/>
          <w:sz w:val="24"/>
          <w:szCs w:val="24"/>
        </w:rPr>
        <w:t>5.</w:t>
      </w:r>
      <w:r>
        <w:rPr>
          <w:rFonts w:hint="eastAsia"/>
          <w:sz w:val="24"/>
          <w:szCs w:val="24"/>
        </w:rPr>
        <w:t>积极组织学生参与各级各类竞赛活动，安排专人辅导、责任到人，争取满意的成绩。</w:t>
      </w:r>
    </w:p>
    <w:p w:rsidR="003230D1" w:rsidRDefault="003B2DE5">
      <w:pPr>
        <w:spacing w:line="400" w:lineRule="exact"/>
        <w:ind w:firstLine="480"/>
        <w:rPr>
          <w:sz w:val="24"/>
          <w:szCs w:val="24"/>
        </w:rPr>
      </w:pPr>
      <w:r>
        <w:rPr>
          <w:rFonts w:hint="eastAsia"/>
          <w:sz w:val="24"/>
          <w:szCs w:val="24"/>
        </w:rPr>
        <w:t>6.</w:t>
      </w:r>
      <w:r>
        <w:rPr>
          <w:rFonts w:hint="eastAsia"/>
          <w:sz w:val="24"/>
          <w:szCs w:val="24"/>
        </w:rPr>
        <w:t>组织教学研讨活动，人人参与课堂打磨。</w:t>
      </w:r>
    </w:p>
    <w:p w:rsidR="003230D1" w:rsidRDefault="003B2DE5">
      <w:pPr>
        <w:spacing w:line="400" w:lineRule="exact"/>
        <w:ind w:firstLineChars="200" w:firstLine="480"/>
        <w:rPr>
          <w:b/>
          <w:sz w:val="24"/>
          <w:szCs w:val="24"/>
        </w:rPr>
      </w:pPr>
      <w:r>
        <w:rPr>
          <w:rFonts w:hint="eastAsia"/>
          <w:sz w:val="24"/>
          <w:szCs w:val="24"/>
        </w:rPr>
        <w:t xml:space="preserve"> </w:t>
      </w:r>
      <w:r>
        <w:rPr>
          <w:rFonts w:hint="eastAsia"/>
          <w:sz w:val="24"/>
          <w:szCs w:val="24"/>
        </w:rPr>
        <w:t>有教有</w:t>
      </w:r>
      <w:proofErr w:type="gramStart"/>
      <w:r>
        <w:rPr>
          <w:rFonts w:hint="eastAsia"/>
          <w:sz w:val="24"/>
          <w:szCs w:val="24"/>
        </w:rPr>
        <w:t>研</w:t>
      </w:r>
      <w:proofErr w:type="gramEnd"/>
      <w:r>
        <w:rPr>
          <w:rFonts w:hint="eastAsia"/>
          <w:sz w:val="24"/>
          <w:szCs w:val="24"/>
        </w:rPr>
        <w:t>，有教必</w:t>
      </w:r>
      <w:proofErr w:type="gramStart"/>
      <w:r>
        <w:rPr>
          <w:rFonts w:hint="eastAsia"/>
          <w:sz w:val="24"/>
          <w:szCs w:val="24"/>
        </w:rPr>
        <w:t>研</w:t>
      </w:r>
      <w:proofErr w:type="gramEnd"/>
      <w:r>
        <w:rPr>
          <w:rFonts w:hint="eastAsia"/>
          <w:sz w:val="24"/>
          <w:szCs w:val="24"/>
        </w:rPr>
        <w:t>，以</w:t>
      </w:r>
      <w:proofErr w:type="gramStart"/>
      <w:r>
        <w:rPr>
          <w:rFonts w:hint="eastAsia"/>
          <w:sz w:val="24"/>
          <w:szCs w:val="24"/>
        </w:rPr>
        <w:t>研</w:t>
      </w:r>
      <w:proofErr w:type="gramEnd"/>
      <w:r>
        <w:rPr>
          <w:rFonts w:hint="eastAsia"/>
          <w:sz w:val="24"/>
          <w:szCs w:val="24"/>
        </w:rPr>
        <w:t>促教，以</w:t>
      </w:r>
      <w:proofErr w:type="gramStart"/>
      <w:r>
        <w:rPr>
          <w:rFonts w:hint="eastAsia"/>
          <w:sz w:val="24"/>
          <w:szCs w:val="24"/>
        </w:rPr>
        <w:t>研</w:t>
      </w:r>
      <w:proofErr w:type="gramEnd"/>
      <w:r>
        <w:rPr>
          <w:rFonts w:hint="eastAsia"/>
          <w:sz w:val="24"/>
          <w:szCs w:val="24"/>
        </w:rPr>
        <w:t>兴教。根据市、区两项重点项目：互联网</w:t>
      </w:r>
      <w:r>
        <w:rPr>
          <w:rFonts w:hint="eastAsia"/>
          <w:sz w:val="24"/>
          <w:szCs w:val="24"/>
        </w:rPr>
        <w:t>+</w:t>
      </w:r>
      <w:r>
        <w:rPr>
          <w:rFonts w:hint="eastAsia"/>
          <w:sz w:val="24"/>
          <w:szCs w:val="24"/>
        </w:rPr>
        <w:t>的课堂范式探索与指向于真实任务的大单元的设计的教学研究进行一系列的教学研究。以新</w:t>
      </w:r>
      <w:proofErr w:type="gramStart"/>
      <w:r>
        <w:rPr>
          <w:rFonts w:hint="eastAsia"/>
          <w:sz w:val="24"/>
          <w:szCs w:val="24"/>
        </w:rPr>
        <w:t>优质对</w:t>
      </w:r>
      <w:proofErr w:type="gramEnd"/>
      <w:r>
        <w:rPr>
          <w:rFonts w:hint="eastAsia"/>
          <w:sz w:val="24"/>
          <w:szCs w:val="24"/>
        </w:rPr>
        <w:t>课堂的要求作为课堂打磨的目标，做到人人过关。</w:t>
      </w:r>
    </w:p>
    <w:p w:rsidR="003230D1" w:rsidRDefault="003B2DE5">
      <w:pPr>
        <w:spacing w:line="400" w:lineRule="exact"/>
        <w:rPr>
          <w:b/>
          <w:bCs/>
          <w:sz w:val="24"/>
          <w:szCs w:val="24"/>
        </w:rPr>
      </w:pPr>
      <w:r>
        <w:rPr>
          <w:rFonts w:hint="eastAsia"/>
          <w:b/>
          <w:sz w:val="24"/>
          <w:szCs w:val="24"/>
        </w:rPr>
        <w:t>（二）继续立足专题研究，开发互联网</w:t>
      </w:r>
      <w:r>
        <w:rPr>
          <w:rFonts w:hint="eastAsia"/>
          <w:b/>
          <w:sz w:val="24"/>
          <w:szCs w:val="24"/>
        </w:rPr>
        <w:t>+</w:t>
      </w:r>
      <w:r>
        <w:rPr>
          <w:rFonts w:hint="eastAsia"/>
          <w:b/>
          <w:sz w:val="24"/>
          <w:szCs w:val="24"/>
        </w:rPr>
        <w:t>语文课堂的育人价值</w:t>
      </w:r>
    </w:p>
    <w:p w:rsidR="003230D1" w:rsidRDefault="003B2DE5">
      <w:pPr>
        <w:spacing w:line="400" w:lineRule="exact"/>
        <w:ind w:firstLineChars="200" w:firstLine="482"/>
        <w:rPr>
          <w:b/>
          <w:bCs/>
          <w:sz w:val="24"/>
          <w:szCs w:val="24"/>
        </w:rPr>
      </w:pPr>
      <w:r>
        <w:rPr>
          <w:rFonts w:hint="eastAsia"/>
          <w:b/>
          <w:bCs/>
          <w:sz w:val="24"/>
          <w:szCs w:val="24"/>
        </w:rPr>
        <w:t>1</w:t>
      </w:r>
      <w:r>
        <w:rPr>
          <w:b/>
          <w:bCs/>
          <w:sz w:val="24"/>
          <w:szCs w:val="24"/>
        </w:rPr>
        <w:t>.</w:t>
      </w:r>
      <w:r>
        <w:rPr>
          <w:rFonts w:hint="eastAsia"/>
          <w:b/>
          <w:bCs/>
        </w:rPr>
        <w:t xml:space="preserve"> </w:t>
      </w:r>
      <w:r>
        <w:rPr>
          <w:rFonts w:hint="eastAsia"/>
          <w:b/>
          <w:bCs/>
          <w:sz w:val="24"/>
          <w:szCs w:val="24"/>
        </w:rPr>
        <w:t>统编教材背景下，学科育人价值的深度挖掘与转化</w:t>
      </w:r>
    </w:p>
    <w:p w:rsidR="003230D1" w:rsidRDefault="003B2DE5">
      <w:pPr>
        <w:spacing w:line="360" w:lineRule="auto"/>
        <w:ind w:firstLineChars="300" w:firstLine="720"/>
        <w:rPr>
          <w:sz w:val="24"/>
          <w:szCs w:val="24"/>
        </w:rPr>
      </w:pPr>
      <w:r>
        <w:rPr>
          <w:rFonts w:hint="eastAsia"/>
          <w:sz w:val="24"/>
          <w:szCs w:val="24"/>
        </w:rPr>
        <w:t>全面进行</w:t>
      </w:r>
      <w:r>
        <w:rPr>
          <w:rFonts w:ascii="宋体" w:hAnsi="宋体" w:hint="eastAsia"/>
          <w:sz w:val="24"/>
          <w:szCs w:val="24"/>
        </w:rPr>
        <w:t>指向真实任务的积极言语实践的教学研究。同时在技术层面，使用互联网＋的介入语文课堂，融通二者育人价值。</w:t>
      </w:r>
      <w:r>
        <w:rPr>
          <w:rFonts w:hint="eastAsia"/>
          <w:sz w:val="24"/>
          <w:szCs w:val="24"/>
        </w:rPr>
        <w:t>低段：统编版教材背景下，实施中低年段识字写字互联网＋的课堂培育研究。中段：实现阅读教学互联网</w:t>
      </w:r>
      <w:r>
        <w:rPr>
          <w:rFonts w:hint="eastAsia"/>
          <w:sz w:val="24"/>
          <w:szCs w:val="24"/>
        </w:rPr>
        <w:t>+</w:t>
      </w:r>
      <w:r>
        <w:rPr>
          <w:rFonts w:hint="eastAsia"/>
          <w:sz w:val="24"/>
          <w:szCs w:val="24"/>
        </w:rPr>
        <w:t>的课堂模式探索。高段：探索互联网</w:t>
      </w:r>
      <w:r>
        <w:rPr>
          <w:rFonts w:hint="eastAsia"/>
          <w:sz w:val="24"/>
          <w:szCs w:val="24"/>
        </w:rPr>
        <w:t>+</w:t>
      </w:r>
      <w:r>
        <w:rPr>
          <w:rFonts w:hint="eastAsia"/>
          <w:sz w:val="24"/>
          <w:szCs w:val="24"/>
        </w:rPr>
        <w:t>的作文教学模式；利用思维导图提升学生阅读、写作水平的研究；在写作教学中，发展学生的思维能力等主题，注重提升学生的阅读水平，提升学生的写作表达能力。</w:t>
      </w:r>
    </w:p>
    <w:p w:rsidR="003230D1" w:rsidRDefault="003B2DE5">
      <w:pPr>
        <w:spacing w:line="400" w:lineRule="exact"/>
        <w:ind w:firstLineChars="200" w:firstLine="482"/>
        <w:rPr>
          <w:b/>
          <w:bCs/>
          <w:sz w:val="24"/>
          <w:szCs w:val="24"/>
        </w:rPr>
      </w:pPr>
      <w:r>
        <w:rPr>
          <w:rFonts w:hint="eastAsia"/>
          <w:b/>
          <w:bCs/>
          <w:sz w:val="24"/>
          <w:szCs w:val="24"/>
        </w:rPr>
        <w:t>2</w:t>
      </w:r>
      <w:r>
        <w:rPr>
          <w:b/>
          <w:bCs/>
          <w:sz w:val="24"/>
          <w:szCs w:val="24"/>
        </w:rPr>
        <w:t>.</w:t>
      </w:r>
      <w:r>
        <w:rPr>
          <w:rFonts w:hint="eastAsia"/>
          <w:b/>
          <w:bCs/>
          <w:sz w:val="24"/>
          <w:szCs w:val="24"/>
        </w:rPr>
        <w:t xml:space="preserve"> </w:t>
      </w:r>
      <w:r>
        <w:rPr>
          <w:rFonts w:hint="eastAsia"/>
          <w:b/>
          <w:bCs/>
          <w:sz w:val="24"/>
          <w:szCs w:val="24"/>
        </w:rPr>
        <w:t>全学段序列化阅读的研究——以研究来推进课外阅读的深入开展</w:t>
      </w:r>
    </w:p>
    <w:p w:rsidR="003230D1" w:rsidRDefault="003B2DE5">
      <w:pPr>
        <w:spacing w:line="400" w:lineRule="exact"/>
        <w:ind w:firstLineChars="200" w:firstLine="480"/>
        <w:rPr>
          <w:sz w:val="24"/>
          <w:szCs w:val="24"/>
        </w:rPr>
      </w:pPr>
      <w:r>
        <w:rPr>
          <w:rFonts w:hint="eastAsia"/>
          <w:sz w:val="24"/>
          <w:szCs w:val="24"/>
        </w:rPr>
        <w:t>统编版教材的编排，教材除了“教读课文”“自读课文”，还把课外阅读编进教材，纳入课程。“快乐读书吧”是“课外阅读进课程”的一个代表性新栏目。明确彰显了课外阅读和整本书阅读的重要性。我们可以围绕语文教学各年级读书主题，进行全学段序列化的主题式研究、方法论研究。对整个学段课外阅读整本</w:t>
      </w:r>
      <w:r>
        <w:rPr>
          <w:rFonts w:hint="eastAsia"/>
          <w:sz w:val="24"/>
          <w:szCs w:val="24"/>
        </w:rPr>
        <w:lastRenderedPageBreak/>
        <w:t>书阅读的策略、整本书阅读指导策略、整本书阅读评价方式等进行探索和研究。</w:t>
      </w:r>
    </w:p>
    <w:p w:rsidR="003230D1" w:rsidRDefault="003B2DE5">
      <w:pPr>
        <w:spacing w:line="400" w:lineRule="exact"/>
        <w:ind w:firstLineChars="200" w:firstLine="482"/>
        <w:rPr>
          <w:b/>
          <w:sz w:val="24"/>
          <w:szCs w:val="24"/>
        </w:rPr>
      </w:pPr>
      <w:r>
        <w:rPr>
          <w:rFonts w:hint="eastAsia"/>
          <w:b/>
          <w:sz w:val="24"/>
          <w:szCs w:val="24"/>
        </w:rPr>
        <w:t>3.</w:t>
      </w:r>
      <w:r>
        <w:rPr>
          <w:b/>
          <w:sz w:val="24"/>
          <w:szCs w:val="24"/>
        </w:rPr>
        <w:t xml:space="preserve"> </w:t>
      </w:r>
      <w:r>
        <w:rPr>
          <w:rFonts w:hint="eastAsia"/>
          <w:b/>
          <w:sz w:val="24"/>
          <w:szCs w:val="24"/>
        </w:rPr>
        <w:t>继续完成小学儿童诗校本课程的开发与实践研究</w:t>
      </w:r>
    </w:p>
    <w:p w:rsidR="003230D1" w:rsidRDefault="003B2DE5">
      <w:pPr>
        <w:spacing w:line="400" w:lineRule="exact"/>
        <w:ind w:firstLineChars="200" w:firstLine="480"/>
        <w:rPr>
          <w:sz w:val="24"/>
          <w:szCs w:val="24"/>
        </w:rPr>
      </w:pPr>
      <w:r>
        <w:rPr>
          <w:rFonts w:hint="eastAsia"/>
          <w:sz w:val="24"/>
          <w:szCs w:val="24"/>
        </w:rPr>
        <w:t>由于疫情，我们的上学期的儿童诗课题结题工作没有开展，何燕老师主持的儿童诗的探索本学期迎来了结题收尾工作。这是本学期一项重点工作。该区级课题的研究目标是，确立“儿童诗”校本课程的课程目标，编写“儿童诗”校本教材，总结“儿童诗”教学的方法，形成一套行之有效的“儿童诗”校本课程的实施途径和策略。围绕培养学生的创新精神和实践能力，本着“习诗育人”的宗旨，开发“儿童诗”校本课程，通过“熏陶学生的审美情趣，培养学生的想象能力，拓展学生的创造思维”，最终达到丰厚他们人文素养的目的。结题后，后续可以把有益的经验在学校进行推广。</w:t>
      </w:r>
      <w:r>
        <w:rPr>
          <w:rFonts w:hint="eastAsia"/>
          <w:sz w:val="24"/>
          <w:szCs w:val="24"/>
        </w:rPr>
        <w:t xml:space="preserve"> </w:t>
      </w:r>
    </w:p>
    <w:p w:rsidR="003230D1" w:rsidRDefault="003B2DE5">
      <w:pPr>
        <w:spacing w:line="400" w:lineRule="exact"/>
        <w:ind w:firstLineChars="200" w:firstLine="482"/>
        <w:rPr>
          <w:b/>
          <w:sz w:val="24"/>
          <w:szCs w:val="24"/>
        </w:rPr>
      </w:pPr>
      <w:r>
        <w:rPr>
          <w:rFonts w:hint="eastAsia"/>
          <w:b/>
          <w:sz w:val="24"/>
          <w:szCs w:val="24"/>
        </w:rPr>
        <w:t>4</w:t>
      </w:r>
      <w:r>
        <w:rPr>
          <w:b/>
          <w:sz w:val="24"/>
          <w:szCs w:val="24"/>
        </w:rPr>
        <w:t xml:space="preserve">. </w:t>
      </w:r>
      <w:r>
        <w:rPr>
          <w:rFonts w:hint="eastAsia"/>
          <w:b/>
          <w:sz w:val="24"/>
          <w:szCs w:val="24"/>
        </w:rPr>
        <w:t>鼓励教师勤于思考，开发新课题</w:t>
      </w:r>
    </w:p>
    <w:p w:rsidR="003230D1" w:rsidRDefault="003B2DE5">
      <w:pPr>
        <w:spacing w:line="400" w:lineRule="exact"/>
        <w:ind w:firstLineChars="200" w:firstLine="480"/>
        <w:rPr>
          <w:sz w:val="24"/>
          <w:szCs w:val="24"/>
        </w:rPr>
      </w:pPr>
      <w:r>
        <w:rPr>
          <w:rFonts w:hint="eastAsia"/>
          <w:sz w:val="24"/>
          <w:szCs w:val="24"/>
        </w:rPr>
        <w:t>要想让学生学会创新，教师就必须有自主学习和自主探究的意识。上学期校级课题语文组有</w:t>
      </w:r>
      <w:r>
        <w:rPr>
          <w:rFonts w:hint="eastAsia"/>
          <w:sz w:val="24"/>
          <w:szCs w:val="24"/>
        </w:rPr>
        <w:t>3</w:t>
      </w:r>
      <w:r>
        <w:rPr>
          <w:rFonts w:hint="eastAsia"/>
          <w:sz w:val="24"/>
          <w:szCs w:val="24"/>
        </w:rPr>
        <w:t>个课题立项。为此学校应了解全校教师对课题研究的看法和想法，充分发动起教师自身专业发展的内在驱动力，使之成为研究的主体，积极置身于研究情境之中，有效发挥教师在课题研究中主体性，形成浓厚的研究氛围。同时，学校教研组也会邀请专家对青年教师进行课题、论文撰写的培训。</w:t>
      </w:r>
    </w:p>
    <w:p w:rsidR="003230D1" w:rsidRDefault="003B2DE5">
      <w:pPr>
        <w:spacing w:line="400" w:lineRule="exact"/>
        <w:ind w:firstLineChars="200" w:firstLine="482"/>
        <w:rPr>
          <w:b/>
          <w:sz w:val="24"/>
          <w:szCs w:val="24"/>
        </w:rPr>
      </w:pPr>
      <w:bookmarkStart w:id="3" w:name="_Hlk37611573"/>
      <w:r>
        <w:rPr>
          <w:rFonts w:hint="eastAsia"/>
          <w:b/>
          <w:sz w:val="24"/>
          <w:szCs w:val="24"/>
        </w:rPr>
        <w:t>（三）立足备课组建设，关注新学期常规</w:t>
      </w:r>
    </w:p>
    <w:bookmarkEnd w:id="3"/>
    <w:p w:rsidR="003230D1" w:rsidRDefault="003B2DE5">
      <w:pPr>
        <w:spacing w:line="400" w:lineRule="exact"/>
        <w:ind w:firstLineChars="200" w:firstLine="480"/>
        <w:rPr>
          <w:sz w:val="24"/>
          <w:szCs w:val="24"/>
        </w:rPr>
      </w:pPr>
      <w:r>
        <w:rPr>
          <w:rFonts w:hint="eastAsia"/>
          <w:sz w:val="24"/>
          <w:szCs w:val="24"/>
        </w:rPr>
        <w:t>“没有规矩，不成方圆”一方面，以集团教研为基础，以</w:t>
      </w:r>
      <w:proofErr w:type="gramStart"/>
      <w:r>
        <w:rPr>
          <w:rFonts w:hint="eastAsia"/>
          <w:sz w:val="24"/>
          <w:szCs w:val="24"/>
        </w:rPr>
        <w:t>备课组</w:t>
      </w:r>
      <w:proofErr w:type="gramEnd"/>
      <w:r>
        <w:rPr>
          <w:rFonts w:hint="eastAsia"/>
          <w:sz w:val="24"/>
          <w:szCs w:val="24"/>
        </w:rPr>
        <w:t>为教学研讨的主阵地，深入教材研究和学情分析，积极倡导自主、合作、探究的学习方式，淡化繁琐的讲解分析，给学生足够的时间和空间，让学生在教师的引导下独立地提出问题，分析问题，解决问题，在主动实践过程中积累、感悟。抓细抓</w:t>
      </w:r>
      <w:proofErr w:type="gramStart"/>
      <w:r>
        <w:rPr>
          <w:rFonts w:hint="eastAsia"/>
          <w:sz w:val="24"/>
          <w:szCs w:val="24"/>
        </w:rPr>
        <w:t>实集体</w:t>
      </w:r>
      <w:proofErr w:type="gramEnd"/>
      <w:r>
        <w:rPr>
          <w:rFonts w:hint="eastAsia"/>
          <w:sz w:val="24"/>
          <w:szCs w:val="24"/>
        </w:rPr>
        <w:t>备课，真正体现集体智慧的结晶，探索“新基础教育”的教学实践。</w:t>
      </w:r>
    </w:p>
    <w:p w:rsidR="003230D1" w:rsidRDefault="003B2DE5">
      <w:pPr>
        <w:pStyle w:val="a3"/>
        <w:numPr>
          <w:ilvl w:val="0"/>
          <w:numId w:val="1"/>
        </w:numPr>
        <w:spacing w:line="400" w:lineRule="exact"/>
        <w:ind w:firstLineChars="0"/>
        <w:rPr>
          <w:b/>
          <w:bCs/>
          <w:sz w:val="24"/>
          <w:szCs w:val="24"/>
        </w:rPr>
      </w:pPr>
      <w:r>
        <w:rPr>
          <w:rFonts w:hint="eastAsia"/>
          <w:b/>
          <w:bCs/>
          <w:sz w:val="24"/>
          <w:szCs w:val="24"/>
        </w:rPr>
        <w:t>明确制度</w:t>
      </w:r>
    </w:p>
    <w:p w:rsidR="003230D1" w:rsidRDefault="003B2DE5">
      <w:pPr>
        <w:spacing w:line="400" w:lineRule="exact"/>
        <w:ind w:firstLineChars="200" w:firstLine="480"/>
        <w:rPr>
          <w:sz w:val="24"/>
          <w:szCs w:val="24"/>
        </w:rPr>
      </w:pPr>
      <w:r>
        <w:rPr>
          <w:rFonts w:hint="eastAsia"/>
          <w:sz w:val="24"/>
          <w:szCs w:val="24"/>
        </w:rPr>
        <w:t>每次</w:t>
      </w:r>
      <w:proofErr w:type="gramStart"/>
      <w:r>
        <w:rPr>
          <w:rFonts w:hint="eastAsia"/>
          <w:sz w:val="24"/>
          <w:szCs w:val="24"/>
        </w:rPr>
        <w:t>备课组</w:t>
      </w:r>
      <w:proofErr w:type="gramEnd"/>
      <w:r>
        <w:rPr>
          <w:rFonts w:hint="eastAsia"/>
          <w:sz w:val="24"/>
          <w:szCs w:val="24"/>
        </w:rPr>
        <w:t>活动明确时间、明确地点，做到人人参与、保质保量。每次</w:t>
      </w:r>
      <w:proofErr w:type="gramStart"/>
      <w:r>
        <w:rPr>
          <w:rFonts w:hint="eastAsia"/>
          <w:sz w:val="24"/>
          <w:szCs w:val="24"/>
        </w:rPr>
        <w:t>备课组研讨</w:t>
      </w:r>
      <w:proofErr w:type="gramEnd"/>
      <w:r>
        <w:rPr>
          <w:rFonts w:hint="eastAsia"/>
          <w:sz w:val="24"/>
          <w:szCs w:val="24"/>
        </w:rPr>
        <w:t>指定地点，每次的活动时间控制在</w:t>
      </w:r>
      <w:r>
        <w:rPr>
          <w:rFonts w:hint="eastAsia"/>
          <w:sz w:val="24"/>
          <w:szCs w:val="24"/>
        </w:rPr>
        <w:t>40</w:t>
      </w:r>
      <w:r>
        <w:rPr>
          <w:rFonts w:hint="eastAsia"/>
          <w:sz w:val="24"/>
          <w:szCs w:val="24"/>
        </w:rPr>
        <w:t>分钟到</w:t>
      </w:r>
      <w:r>
        <w:rPr>
          <w:rFonts w:hint="eastAsia"/>
          <w:sz w:val="24"/>
          <w:szCs w:val="24"/>
        </w:rPr>
        <w:t>1</w:t>
      </w:r>
      <w:r>
        <w:rPr>
          <w:rFonts w:hint="eastAsia"/>
          <w:sz w:val="24"/>
          <w:szCs w:val="24"/>
        </w:rPr>
        <w:t>小时。并做好活动记录。</w:t>
      </w:r>
    </w:p>
    <w:p w:rsidR="003230D1" w:rsidRDefault="003B2DE5">
      <w:pPr>
        <w:pStyle w:val="a3"/>
        <w:numPr>
          <w:ilvl w:val="0"/>
          <w:numId w:val="1"/>
        </w:numPr>
        <w:spacing w:line="400" w:lineRule="exact"/>
        <w:ind w:firstLineChars="0"/>
        <w:rPr>
          <w:b/>
          <w:bCs/>
          <w:sz w:val="24"/>
          <w:szCs w:val="24"/>
        </w:rPr>
      </w:pPr>
      <w:r>
        <w:rPr>
          <w:rFonts w:hint="eastAsia"/>
          <w:b/>
          <w:bCs/>
          <w:sz w:val="24"/>
          <w:szCs w:val="24"/>
        </w:rPr>
        <w:t>重视交流</w:t>
      </w:r>
    </w:p>
    <w:p w:rsidR="003230D1" w:rsidRDefault="003B2DE5">
      <w:pPr>
        <w:spacing w:line="400" w:lineRule="exact"/>
        <w:ind w:firstLineChars="200" w:firstLine="480"/>
        <w:rPr>
          <w:sz w:val="24"/>
          <w:szCs w:val="24"/>
        </w:rPr>
      </w:pPr>
      <w:r>
        <w:rPr>
          <w:rFonts w:hint="eastAsia"/>
          <w:sz w:val="24"/>
          <w:szCs w:val="24"/>
        </w:rPr>
        <w:t>将集体备课和散点交流相结合，</w:t>
      </w:r>
      <w:proofErr w:type="gramStart"/>
      <w:r>
        <w:rPr>
          <w:rFonts w:hint="eastAsia"/>
          <w:sz w:val="24"/>
          <w:szCs w:val="24"/>
        </w:rPr>
        <w:t>备课组</w:t>
      </w:r>
      <w:proofErr w:type="gramEnd"/>
      <w:r>
        <w:rPr>
          <w:rFonts w:hint="eastAsia"/>
          <w:sz w:val="24"/>
          <w:szCs w:val="24"/>
        </w:rPr>
        <w:t>统一研讨、统一布置、统一行动。重视交流的深度和广度。</w:t>
      </w:r>
    </w:p>
    <w:p w:rsidR="003230D1" w:rsidRDefault="003B2DE5">
      <w:pPr>
        <w:pStyle w:val="a3"/>
        <w:numPr>
          <w:ilvl w:val="0"/>
          <w:numId w:val="1"/>
        </w:numPr>
        <w:spacing w:line="400" w:lineRule="exact"/>
        <w:ind w:firstLineChars="0"/>
        <w:rPr>
          <w:b/>
          <w:bCs/>
          <w:sz w:val="24"/>
          <w:szCs w:val="24"/>
        </w:rPr>
      </w:pPr>
      <w:r>
        <w:rPr>
          <w:rFonts w:hint="eastAsia"/>
          <w:b/>
          <w:bCs/>
          <w:sz w:val="24"/>
          <w:szCs w:val="24"/>
        </w:rPr>
        <w:t>形成文化</w:t>
      </w:r>
    </w:p>
    <w:p w:rsidR="003230D1" w:rsidRDefault="003B2DE5">
      <w:pPr>
        <w:spacing w:line="400" w:lineRule="exact"/>
        <w:ind w:firstLineChars="200" w:firstLine="480"/>
        <w:rPr>
          <w:sz w:val="24"/>
          <w:szCs w:val="24"/>
        </w:rPr>
      </w:pPr>
      <w:r>
        <w:rPr>
          <w:rFonts w:hint="eastAsia"/>
          <w:sz w:val="24"/>
          <w:szCs w:val="24"/>
        </w:rPr>
        <w:t>会前：备课组长围绕主题搭建框架、分配任务，组内老师学习思考、积累资料。会中：备课组长组织主持会议，组内老师进行交流、记录，人人参与。会后：根据会议精神，进行相关资料的积累和完善，及时</w:t>
      </w:r>
      <w:proofErr w:type="gramStart"/>
      <w:r>
        <w:rPr>
          <w:rFonts w:hint="eastAsia"/>
          <w:sz w:val="24"/>
          <w:szCs w:val="24"/>
        </w:rPr>
        <w:t>交相关</w:t>
      </w:r>
      <w:proofErr w:type="gramEnd"/>
      <w:r>
        <w:rPr>
          <w:rFonts w:hint="eastAsia"/>
          <w:sz w:val="24"/>
          <w:szCs w:val="24"/>
        </w:rPr>
        <w:t>材料。努力形成“研究—互动—高效”的</w:t>
      </w:r>
      <w:proofErr w:type="gramStart"/>
      <w:r>
        <w:rPr>
          <w:rFonts w:hint="eastAsia"/>
          <w:sz w:val="24"/>
          <w:szCs w:val="24"/>
        </w:rPr>
        <w:t>备课组</w:t>
      </w:r>
      <w:proofErr w:type="gramEnd"/>
      <w:r>
        <w:rPr>
          <w:rFonts w:hint="eastAsia"/>
          <w:sz w:val="24"/>
          <w:szCs w:val="24"/>
        </w:rPr>
        <w:t>文化。</w:t>
      </w:r>
    </w:p>
    <w:p w:rsidR="00934A36" w:rsidRDefault="00934A36">
      <w:pPr>
        <w:spacing w:line="400" w:lineRule="exact"/>
        <w:ind w:firstLineChars="200" w:firstLine="480"/>
        <w:rPr>
          <w:sz w:val="24"/>
          <w:szCs w:val="24"/>
        </w:rPr>
      </w:pPr>
    </w:p>
    <w:p w:rsidR="00934A36" w:rsidRDefault="00934A36">
      <w:pPr>
        <w:spacing w:line="400" w:lineRule="exact"/>
        <w:ind w:firstLineChars="200" w:firstLine="480"/>
        <w:rPr>
          <w:sz w:val="24"/>
          <w:szCs w:val="24"/>
        </w:rPr>
      </w:pPr>
      <w:r>
        <w:rPr>
          <w:rFonts w:hint="eastAsia"/>
          <w:sz w:val="24"/>
          <w:szCs w:val="24"/>
        </w:rPr>
        <w:lastRenderedPageBreak/>
        <w:t>扎实教学日常方面制定相应的指南：</w:t>
      </w:r>
    </w:p>
    <w:p w:rsidR="003230D1" w:rsidRDefault="003B2DE5">
      <w:pPr>
        <w:pStyle w:val="a3"/>
        <w:numPr>
          <w:ilvl w:val="0"/>
          <w:numId w:val="2"/>
        </w:numPr>
        <w:spacing w:line="400" w:lineRule="exact"/>
        <w:ind w:firstLineChars="0"/>
        <w:rPr>
          <w:sz w:val="24"/>
          <w:szCs w:val="24"/>
        </w:rPr>
      </w:pPr>
      <w:r>
        <w:rPr>
          <w:rFonts w:hint="eastAsia"/>
          <w:b/>
          <w:bCs/>
          <w:sz w:val="24"/>
          <w:szCs w:val="24"/>
        </w:rPr>
        <w:t>教学常规</w:t>
      </w:r>
    </w:p>
    <w:p w:rsidR="003230D1" w:rsidRDefault="003B2DE5">
      <w:pPr>
        <w:spacing w:line="400" w:lineRule="exact"/>
        <w:ind w:firstLineChars="200" w:firstLine="480"/>
        <w:rPr>
          <w:sz w:val="24"/>
          <w:szCs w:val="24"/>
        </w:rPr>
      </w:pPr>
      <w:r>
        <w:rPr>
          <w:rFonts w:hint="eastAsia"/>
          <w:sz w:val="24"/>
          <w:szCs w:val="24"/>
        </w:rPr>
        <w:t>轻负担，高质量。上课精讲多练。开学后不赶教学进度。放学后留学生不超过</w:t>
      </w:r>
      <w:r>
        <w:rPr>
          <w:rFonts w:hint="eastAsia"/>
          <w:sz w:val="24"/>
          <w:szCs w:val="24"/>
        </w:rPr>
        <w:t>5</w:t>
      </w:r>
      <w:r>
        <w:rPr>
          <w:rFonts w:hint="eastAsia"/>
          <w:sz w:val="24"/>
          <w:szCs w:val="24"/>
        </w:rPr>
        <w:t>人。</w:t>
      </w:r>
    </w:p>
    <w:p w:rsidR="003230D1" w:rsidRDefault="003B2DE5">
      <w:pPr>
        <w:pStyle w:val="a3"/>
        <w:numPr>
          <w:ilvl w:val="0"/>
          <w:numId w:val="2"/>
        </w:numPr>
        <w:spacing w:line="400" w:lineRule="exact"/>
        <w:ind w:firstLineChars="0"/>
        <w:rPr>
          <w:b/>
          <w:bCs/>
          <w:sz w:val="24"/>
          <w:szCs w:val="24"/>
        </w:rPr>
      </w:pPr>
      <w:r>
        <w:rPr>
          <w:rFonts w:hint="eastAsia"/>
          <w:b/>
          <w:bCs/>
          <w:sz w:val="24"/>
          <w:szCs w:val="24"/>
        </w:rPr>
        <w:t>作业常规</w:t>
      </w:r>
    </w:p>
    <w:p w:rsidR="003230D1" w:rsidRDefault="003B2DE5">
      <w:pPr>
        <w:spacing w:line="400" w:lineRule="exact"/>
        <w:ind w:firstLineChars="200" w:firstLine="480"/>
        <w:rPr>
          <w:sz w:val="24"/>
          <w:szCs w:val="24"/>
        </w:rPr>
      </w:pPr>
      <w:r>
        <w:rPr>
          <w:rFonts w:hint="eastAsia"/>
          <w:sz w:val="24"/>
          <w:szCs w:val="24"/>
        </w:rPr>
        <w:t>减轻学生作业负担。一二年级不布置书面家庭作业，中高年级少布置书面作业，作业总量不超过</w:t>
      </w:r>
      <w:r>
        <w:rPr>
          <w:rFonts w:hint="eastAsia"/>
          <w:sz w:val="24"/>
          <w:szCs w:val="24"/>
        </w:rPr>
        <w:t>1</w:t>
      </w:r>
      <w:r>
        <w:rPr>
          <w:rFonts w:hint="eastAsia"/>
          <w:sz w:val="24"/>
          <w:szCs w:val="24"/>
        </w:rPr>
        <w:t>个小时，让学生慢慢适应，如果有学生没有完成，不强迫。</w:t>
      </w:r>
    </w:p>
    <w:p w:rsidR="003230D1" w:rsidRDefault="003B2DE5">
      <w:pPr>
        <w:spacing w:line="400" w:lineRule="exact"/>
        <w:ind w:firstLineChars="200" w:firstLine="480"/>
        <w:rPr>
          <w:sz w:val="24"/>
          <w:szCs w:val="24"/>
        </w:rPr>
      </w:pPr>
      <w:r>
        <w:rPr>
          <w:rFonts w:hint="eastAsia"/>
          <w:sz w:val="24"/>
          <w:szCs w:val="24"/>
        </w:rPr>
        <w:t>作业布置：</w:t>
      </w:r>
      <w:proofErr w:type="gramStart"/>
      <w:r>
        <w:rPr>
          <w:rFonts w:hint="eastAsia"/>
          <w:sz w:val="24"/>
          <w:szCs w:val="24"/>
        </w:rPr>
        <w:t>备课组</w:t>
      </w:r>
      <w:proofErr w:type="gramEnd"/>
      <w:r>
        <w:rPr>
          <w:rFonts w:hint="eastAsia"/>
          <w:sz w:val="24"/>
          <w:szCs w:val="24"/>
        </w:rPr>
        <w:t>统一勾选、</w:t>
      </w:r>
      <w:r>
        <w:rPr>
          <w:rFonts w:hint="eastAsia"/>
          <w:sz w:val="24"/>
          <w:szCs w:val="24"/>
        </w:rPr>
        <w:t xml:space="preserve"> </w:t>
      </w:r>
      <w:r>
        <w:rPr>
          <w:rFonts w:hint="eastAsia"/>
          <w:sz w:val="24"/>
          <w:szCs w:val="24"/>
        </w:rPr>
        <w:t>统一布置。《补充习题》《练习册》等作业不要求全做，选做，选做的题目</w:t>
      </w:r>
      <w:proofErr w:type="gramStart"/>
      <w:r>
        <w:rPr>
          <w:rFonts w:hint="eastAsia"/>
          <w:sz w:val="24"/>
          <w:szCs w:val="24"/>
        </w:rPr>
        <w:t>备课组</w:t>
      </w:r>
      <w:proofErr w:type="gramEnd"/>
      <w:r>
        <w:rPr>
          <w:rFonts w:hint="eastAsia"/>
          <w:sz w:val="24"/>
          <w:szCs w:val="24"/>
        </w:rPr>
        <w:t>统一。</w:t>
      </w:r>
    </w:p>
    <w:p w:rsidR="003230D1" w:rsidRDefault="003B2DE5">
      <w:pPr>
        <w:pStyle w:val="a3"/>
        <w:numPr>
          <w:ilvl w:val="0"/>
          <w:numId w:val="2"/>
        </w:numPr>
        <w:spacing w:line="400" w:lineRule="exact"/>
        <w:ind w:firstLineChars="0"/>
        <w:rPr>
          <w:b/>
          <w:bCs/>
          <w:sz w:val="24"/>
          <w:szCs w:val="24"/>
        </w:rPr>
      </w:pPr>
      <w:r>
        <w:rPr>
          <w:rFonts w:hint="eastAsia"/>
          <w:b/>
          <w:bCs/>
          <w:sz w:val="24"/>
          <w:szCs w:val="24"/>
        </w:rPr>
        <w:t>达标常规</w:t>
      </w:r>
    </w:p>
    <w:p w:rsidR="003230D1" w:rsidRDefault="003B2DE5">
      <w:pPr>
        <w:spacing w:line="400" w:lineRule="exact"/>
        <w:ind w:firstLineChars="200" w:firstLine="480"/>
        <w:rPr>
          <w:sz w:val="24"/>
          <w:szCs w:val="24"/>
        </w:rPr>
      </w:pPr>
      <w:r>
        <w:rPr>
          <w:rFonts w:hint="eastAsia"/>
          <w:sz w:val="24"/>
          <w:szCs w:val="24"/>
        </w:rPr>
        <w:t>开学后的一个月内，</w:t>
      </w:r>
      <w:proofErr w:type="gramStart"/>
      <w:r>
        <w:rPr>
          <w:rFonts w:hint="eastAsia"/>
          <w:sz w:val="24"/>
          <w:szCs w:val="24"/>
        </w:rPr>
        <w:t>备课组</w:t>
      </w:r>
      <w:proofErr w:type="gramEnd"/>
      <w:r>
        <w:rPr>
          <w:rFonts w:hint="eastAsia"/>
          <w:sz w:val="24"/>
          <w:szCs w:val="24"/>
        </w:rPr>
        <w:t>不安排任何达标练习。后续安排的达标练习</w:t>
      </w:r>
      <w:proofErr w:type="gramStart"/>
      <w:r>
        <w:rPr>
          <w:rFonts w:hint="eastAsia"/>
          <w:sz w:val="24"/>
          <w:szCs w:val="24"/>
        </w:rPr>
        <w:t>需学校</w:t>
      </w:r>
      <w:proofErr w:type="gramEnd"/>
      <w:r>
        <w:rPr>
          <w:rFonts w:hint="eastAsia"/>
          <w:sz w:val="24"/>
          <w:szCs w:val="24"/>
        </w:rPr>
        <w:t>统一，学科主任签字才能印制。达标与批阅时间相对统一、标准统一。</w:t>
      </w:r>
    </w:p>
    <w:p w:rsidR="003230D1" w:rsidRDefault="003B2DE5">
      <w:pPr>
        <w:spacing w:line="400" w:lineRule="exact"/>
        <w:ind w:firstLineChars="200" w:firstLine="482"/>
        <w:rPr>
          <w:b/>
          <w:sz w:val="24"/>
          <w:szCs w:val="24"/>
        </w:rPr>
      </w:pPr>
      <w:r>
        <w:rPr>
          <w:rFonts w:hint="eastAsia"/>
          <w:b/>
          <w:sz w:val="24"/>
          <w:szCs w:val="24"/>
        </w:rPr>
        <w:t>（四）立足教师发展，促进专业成长</w:t>
      </w:r>
    </w:p>
    <w:p w:rsidR="003230D1" w:rsidRDefault="003B2DE5">
      <w:pPr>
        <w:spacing w:line="400" w:lineRule="exact"/>
        <w:ind w:firstLine="480"/>
        <w:rPr>
          <w:sz w:val="24"/>
          <w:szCs w:val="24"/>
        </w:rPr>
      </w:pPr>
      <w:r>
        <w:rPr>
          <w:rFonts w:hint="eastAsia"/>
          <w:sz w:val="24"/>
          <w:szCs w:val="24"/>
        </w:rPr>
        <w:t>本学期，我校将结合区教师发展中心的计划，对各个梯队的教师进行培养，其中重点关注青年教师的专业成长。暂时积极组织青年教师迎接区</w:t>
      </w:r>
      <w:r w:rsidR="00A05152">
        <w:rPr>
          <w:rFonts w:hint="eastAsia"/>
          <w:sz w:val="24"/>
          <w:szCs w:val="24"/>
        </w:rPr>
        <w:t>五年内青年教师课堂</w:t>
      </w:r>
      <w:r>
        <w:rPr>
          <w:rFonts w:hint="eastAsia"/>
          <w:sz w:val="24"/>
          <w:szCs w:val="24"/>
        </w:rPr>
        <w:t>大赛。</w:t>
      </w:r>
      <w:r>
        <w:rPr>
          <w:rFonts w:hint="eastAsia"/>
          <w:sz w:val="24"/>
          <w:szCs w:val="24"/>
        </w:rPr>
        <w:t xml:space="preserve"> </w:t>
      </w:r>
    </w:p>
    <w:p w:rsidR="00A05152" w:rsidRPr="00A05152" w:rsidRDefault="00A05152" w:rsidP="00A05152">
      <w:pPr>
        <w:spacing w:line="360" w:lineRule="auto"/>
        <w:ind w:firstLineChars="200" w:firstLine="482"/>
        <w:rPr>
          <w:b/>
          <w:sz w:val="24"/>
          <w:szCs w:val="24"/>
        </w:rPr>
      </w:pPr>
      <w:r w:rsidRPr="00A05152">
        <w:rPr>
          <w:rFonts w:hint="eastAsia"/>
          <w:b/>
          <w:sz w:val="24"/>
          <w:szCs w:val="24"/>
        </w:rPr>
        <w:t>1</w:t>
      </w:r>
      <w:r>
        <w:rPr>
          <w:rFonts w:hint="eastAsia"/>
          <w:b/>
          <w:sz w:val="24"/>
          <w:szCs w:val="24"/>
        </w:rPr>
        <w:t>.</w:t>
      </w:r>
      <w:r w:rsidRPr="00A05152">
        <w:rPr>
          <w:rFonts w:hint="eastAsia"/>
          <w:b/>
          <w:sz w:val="24"/>
          <w:szCs w:val="24"/>
        </w:rPr>
        <w:t>以“学习”“研修”为抓手，多层次促进教师专业素养</w:t>
      </w:r>
    </w:p>
    <w:p w:rsidR="00A05152" w:rsidRDefault="00A05152" w:rsidP="00A05152">
      <w:pPr>
        <w:spacing w:line="360" w:lineRule="auto"/>
        <w:ind w:firstLineChars="200" w:firstLine="480"/>
        <w:rPr>
          <w:sz w:val="24"/>
          <w:szCs w:val="24"/>
        </w:rPr>
      </w:pPr>
      <w:r>
        <w:rPr>
          <w:rFonts w:hint="eastAsia"/>
          <w:sz w:val="24"/>
          <w:szCs w:val="24"/>
        </w:rPr>
        <w:t>教学相长，无论何时，作为教学一线的我们，只有不断地学习专业理论知识，才能不故步自封，勇立潮头。因此，为促进青年教师的专业成长，必须打造</w:t>
      </w:r>
      <w:proofErr w:type="gramStart"/>
      <w:r>
        <w:rPr>
          <w:rFonts w:hint="eastAsia"/>
          <w:sz w:val="24"/>
          <w:szCs w:val="24"/>
        </w:rPr>
        <w:t>学习场域</w:t>
      </w:r>
      <w:proofErr w:type="gramEnd"/>
      <w:r>
        <w:rPr>
          <w:rFonts w:hint="eastAsia"/>
          <w:sz w:val="24"/>
          <w:szCs w:val="24"/>
        </w:rPr>
        <w:t>，要打造“研修”场域，才能有效提升教师的专业素养。读专业书籍一定是有效提升教师素养的必要途径。每位教师可以在读完书籍或杂志后在</w:t>
      </w:r>
      <w:proofErr w:type="gramStart"/>
      <w:r>
        <w:rPr>
          <w:rFonts w:hint="eastAsia"/>
          <w:sz w:val="24"/>
          <w:szCs w:val="24"/>
        </w:rPr>
        <w:t>备课组</w:t>
      </w:r>
      <w:proofErr w:type="gramEnd"/>
      <w:r>
        <w:rPr>
          <w:rFonts w:hint="eastAsia"/>
          <w:sz w:val="24"/>
          <w:szCs w:val="24"/>
        </w:rPr>
        <w:t>进行交流，学习心得深刻的</w:t>
      </w:r>
      <w:proofErr w:type="gramStart"/>
      <w:r>
        <w:rPr>
          <w:rFonts w:hint="eastAsia"/>
          <w:sz w:val="24"/>
          <w:szCs w:val="24"/>
        </w:rPr>
        <w:t>的</w:t>
      </w:r>
      <w:proofErr w:type="gramEnd"/>
      <w:r>
        <w:rPr>
          <w:rFonts w:hint="eastAsia"/>
          <w:sz w:val="24"/>
          <w:szCs w:val="24"/>
        </w:rPr>
        <w:t>老师还可以到教研组进行分享。教师只有不断地在学习中内化，在内化中实践，在实践中反思，才能使自身的专业素养得到迅速的提升。而我们学校也有了市级、区级、校级的多个课题，完全可以让领衔老师进一步扩大影响力，在</w:t>
      </w:r>
      <w:proofErr w:type="gramStart"/>
      <w:r>
        <w:rPr>
          <w:rFonts w:hint="eastAsia"/>
          <w:sz w:val="24"/>
          <w:szCs w:val="24"/>
        </w:rPr>
        <w:t>备课组甚至</w:t>
      </w:r>
      <w:proofErr w:type="gramEnd"/>
      <w:r>
        <w:rPr>
          <w:rFonts w:hint="eastAsia"/>
          <w:sz w:val="24"/>
          <w:szCs w:val="24"/>
        </w:rPr>
        <w:t>教研组进行辐射，让更多的老师参与到课题研究中来，从而有梯度地提升各位老师的专业素养，把教、学、思结合起来。</w:t>
      </w:r>
    </w:p>
    <w:p w:rsidR="00A05152" w:rsidRPr="00A05152" w:rsidRDefault="00A05152" w:rsidP="00A05152">
      <w:pPr>
        <w:spacing w:line="360" w:lineRule="auto"/>
        <w:ind w:firstLineChars="200" w:firstLine="482"/>
        <w:rPr>
          <w:b/>
          <w:sz w:val="24"/>
          <w:szCs w:val="24"/>
        </w:rPr>
      </w:pPr>
      <w:r w:rsidRPr="00A05152">
        <w:rPr>
          <w:rFonts w:hint="eastAsia"/>
          <w:b/>
          <w:sz w:val="24"/>
          <w:szCs w:val="24"/>
        </w:rPr>
        <w:t>2.</w:t>
      </w:r>
      <w:r w:rsidRPr="00A05152">
        <w:rPr>
          <w:rFonts w:hint="eastAsia"/>
          <w:b/>
          <w:sz w:val="24"/>
          <w:szCs w:val="24"/>
        </w:rPr>
        <w:t>以“比赛”“活动”为契机，多向度提升教师专业能力</w:t>
      </w:r>
    </w:p>
    <w:p w:rsidR="00A05152" w:rsidRDefault="00A05152" w:rsidP="00A05152">
      <w:pPr>
        <w:spacing w:line="360" w:lineRule="auto"/>
        <w:ind w:firstLine="480"/>
        <w:rPr>
          <w:sz w:val="24"/>
          <w:szCs w:val="24"/>
        </w:rPr>
      </w:pPr>
      <w:r>
        <w:rPr>
          <w:rFonts w:hint="eastAsia"/>
          <w:sz w:val="24"/>
          <w:szCs w:val="24"/>
        </w:rPr>
        <w:t>本学期，按照区发展中心的计划，是又一次进行青年教师课堂教学比赛的时间点。那么，我们学校的青年教师在原来的常规基本功打卡的基础上，可以以此为契机，让各个梯队的老师都在教师基本功上得到一次提升：有经验的成熟老师不散功，在</w:t>
      </w:r>
      <w:proofErr w:type="gramStart"/>
      <w:r>
        <w:rPr>
          <w:rFonts w:hint="eastAsia"/>
          <w:sz w:val="24"/>
          <w:szCs w:val="24"/>
        </w:rPr>
        <w:t>备课组</w:t>
      </w:r>
      <w:proofErr w:type="gramEnd"/>
      <w:r>
        <w:rPr>
          <w:rFonts w:hint="eastAsia"/>
          <w:sz w:val="24"/>
          <w:szCs w:val="24"/>
        </w:rPr>
        <w:t>和教研组层面上</w:t>
      </w:r>
      <w:proofErr w:type="gramStart"/>
      <w:r>
        <w:rPr>
          <w:rFonts w:hint="eastAsia"/>
          <w:sz w:val="24"/>
          <w:szCs w:val="24"/>
        </w:rPr>
        <w:t>做经验</w:t>
      </w:r>
      <w:proofErr w:type="gramEnd"/>
      <w:r>
        <w:rPr>
          <w:rFonts w:hint="eastAsia"/>
          <w:sz w:val="24"/>
          <w:szCs w:val="24"/>
        </w:rPr>
        <w:t>分享和指导；青年教师加强磨砺，以线上线下，集中和分散等方式进行有针对性的训练。比如，单周一次粉笔字打卡，</w:t>
      </w:r>
      <w:r>
        <w:rPr>
          <w:rFonts w:hint="eastAsia"/>
          <w:sz w:val="24"/>
          <w:szCs w:val="24"/>
        </w:rPr>
        <w:lastRenderedPageBreak/>
        <w:t>双周一次朗读打卡或演讲打卡，每月进行教学设计学习打卡。</w:t>
      </w:r>
    </w:p>
    <w:p w:rsidR="00A05152" w:rsidRDefault="00A05152" w:rsidP="00A05152">
      <w:pPr>
        <w:spacing w:line="360" w:lineRule="auto"/>
        <w:ind w:firstLine="480"/>
        <w:rPr>
          <w:sz w:val="24"/>
          <w:szCs w:val="24"/>
        </w:rPr>
      </w:pPr>
      <w:r>
        <w:rPr>
          <w:rFonts w:hint="eastAsia"/>
          <w:sz w:val="24"/>
          <w:szCs w:val="24"/>
        </w:rPr>
        <w:t>在教研组层面开展演练性的演讲比赛、讲故事比赛，粉笔</w:t>
      </w:r>
      <w:proofErr w:type="gramStart"/>
      <w:r>
        <w:rPr>
          <w:rFonts w:hint="eastAsia"/>
          <w:sz w:val="24"/>
          <w:szCs w:val="24"/>
        </w:rPr>
        <w:t>字比赛</w:t>
      </w:r>
      <w:proofErr w:type="gramEnd"/>
      <w:r>
        <w:rPr>
          <w:rFonts w:hint="eastAsia"/>
          <w:sz w:val="24"/>
          <w:szCs w:val="24"/>
        </w:rPr>
        <w:t>等活动，</w:t>
      </w:r>
      <w:proofErr w:type="gramStart"/>
      <w:r>
        <w:rPr>
          <w:rFonts w:hint="eastAsia"/>
          <w:sz w:val="24"/>
          <w:szCs w:val="24"/>
        </w:rPr>
        <w:t>请成熟</w:t>
      </w:r>
      <w:proofErr w:type="gramEnd"/>
      <w:r>
        <w:rPr>
          <w:rFonts w:hint="eastAsia"/>
          <w:sz w:val="24"/>
          <w:szCs w:val="24"/>
        </w:rPr>
        <w:t>老师打分，专业</w:t>
      </w:r>
      <w:proofErr w:type="gramStart"/>
      <w:r>
        <w:rPr>
          <w:rFonts w:hint="eastAsia"/>
          <w:sz w:val="24"/>
          <w:szCs w:val="24"/>
        </w:rPr>
        <w:t>型老师</w:t>
      </w:r>
      <w:proofErr w:type="gramEnd"/>
      <w:r>
        <w:rPr>
          <w:rFonts w:hint="eastAsia"/>
          <w:sz w:val="24"/>
          <w:szCs w:val="24"/>
        </w:rPr>
        <w:t>评点，提升青年教师的专业能力。</w:t>
      </w:r>
    </w:p>
    <w:p w:rsidR="00A05152" w:rsidRPr="00A05152" w:rsidRDefault="00A05152" w:rsidP="00F426ED">
      <w:pPr>
        <w:spacing w:line="360" w:lineRule="auto"/>
        <w:ind w:firstLineChars="200" w:firstLine="480"/>
        <w:rPr>
          <w:sz w:val="24"/>
          <w:szCs w:val="24"/>
        </w:rPr>
      </w:pPr>
      <w:r>
        <w:rPr>
          <w:rFonts w:ascii="宋体" w:hAnsi="宋体" w:cs="宋体" w:hint="eastAsia"/>
          <w:sz w:val="24"/>
          <w:szCs w:val="24"/>
        </w:rPr>
        <w:t>为了进一步唤醒教师自主参与校本教研的热情，在实践创新中催生教师的智慧，促进教研方式的转变和教师的专业成长，在教研组层面，可以结合区发展中心的要求，在互联网+背景下，在大单元教学设计理念下，就低、中、高段认真打磨几节精品课，可以是关于拼音教学或识字写字教学的，阅读教学或写作教学的，在教研组层面对</w:t>
      </w:r>
      <w:proofErr w:type="gramStart"/>
      <w:r>
        <w:rPr>
          <w:rFonts w:ascii="宋体" w:hAnsi="宋体" w:cs="宋体" w:hint="eastAsia"/>
          <w:sz w:val="24"/>
          <w:szCs w:val="24"/>
        </w:rPr>
        <w:t>备课组</w:t>
      </w:r>
      <w:proofErr w:type="gramEnd"/>
      <w:r>
        <w:rPr>
          <w:rFonts w:ascii="宋体" w:hAnsi="宋体" w:cs="宋体" w:hint="eastAsia"/>
          <w:sz w:val="24"/>
          <w:szCs w:val="24"/>
        </w:rPr>
        <w:t>进行辐射，让</w:t>
      </w:r>
      <w:proofErr w:type="gramStart"/>
      <w:r>
        <w:rPr>
          <w:rFonts w:ascii="宋体" w:hAnsi="宋体" w:cs="宋体" w:hint="eastAsia"/>
          <w:sz w:val="24"/>
          <w:szCs w:val="24"/>
        </w:rPr>
        <w:t>老师们磨课和</w:t>
      </w:r>
      <w:proofErr w:type="gramEnd"/>
      <w:r>
        <w:rPr>
          <w:rFonts w:ascii="宋体" w:hAnsi="宋体" w:cs="宋体" w:hint="eastAsia"/>
          <w:sz w:val="24"/>
          <w:szCs w:val="24"/>
        </w:rPr>
        <w:t>学习中关注如何在课堂中培养、提升学生的核心素养。</w:t>
      </w:r>
    </w:p>
    <w:p w:rsidR="00907233" w:rsidRPr="00F442E7" w:rsidRDefault="00907233" w:rsidP="00F426ED">
      <w:pPr>
        <w:snapToGrid w:val="0"/>
        <w:spacing w:line="360" w:lineRule="auto"/>
        <w:ind w:firstLine="482"/>
        <w:rPr>
          <w:rFonts w:ascii="宋体" w:hAnsi="宋体"/>
          <w:sz w:val="24"/>
          <w:szCs w:val="24"/>
        </w:rPr>
      </w:pPr>
      <w:r w:rsidRPr="00F442E7">
        <w:rPr>
          <w:rFonts w:ascii="宋体" w:hAnsi="宋体" w:hint="eastAsia"/>
          <w:sz w:val="24"/>
          <w:szCs w:val="24"/>
        </w:rPr>
        <w:t>依据语文学科三年发展规划，语文组将扎实推进各项制度与活动，推动项目施行、制度实行、教师发展和学生发展，期待</w:t>
      </w:r>
      <w:r w:rsidR="00367A98">
        <w:rPr>
          <w:rFonts w:ascii="宋体" w:hAnsi="宋体" w:hint="eastAsia"/>
          <w:sz w:val="24"/>
          <w:szCs w:val="24"/>
        </w:rPr>
        <w:t>在语文教学研究之路上</w:t>
      </w:r>
      <w:r w:rsidRPr="00F442E7">
        <w:rPr>
          <w:rFonts w:ascii="宋体" w:hAnsi="宋体" w:hint="eastAsia"/>
          <w:sz w:val="24"/>
          <w:szCs w:val="24"/>
        </w:rPr>
        <w:t>走得稳健、有效，</w:t>
      </w:r>
      <w:r w:rsidR="00A05152">
        <w:rPr>
          <w:rFonts w:ascii="宋体" w:hAnsi="宋体" w:hint="eastAsia"/>
          <w:sz w:val="24"/>
          <w:szCs w:val="24"/>
        </w:rPr>
        <w:t>进一步推进课程改革</w:t>
      </w:r>
      <w:r w:rsidRPr="00F442E7">
        <w:rPr>
          <w:rFonts w:ascii="宋体" w:hAnsi="宋体" w:hint="eastAsia"/>
          <w:sz w:val="24"/>
          <w:szCs w:val="24"/>
        </w:rPr>
        <w:t>，</w:t>
      </w:r>
      <w:r w:rsidR="00367A98" w:rsidRPr="00F442E7">
        <w:rPr>
          <w:rFonts w:ascii="宋体" w:hAnsi="宋体" w:hint="eastAsia"/>
          <w:sz w:val="24"/>
          <w:szCs w:val="24"/>
        </w:rPr>
        <w:t>转变教师的教学思维，</w:t>
      </w:r>
      <w:r w:rsidRPr="00F442E7">
        <w:rPr>
          <w:rFonts w:ascii="宋体" w:hAnsi="宋体" w:hint="eastAsia"/>
          <w:sz w:val="24"/>
          <w:szCs w:val="24"/>
        </w:rPr>
        <w:t>提升</w:t>
      </w:r>
      <w:r w:rsidR="00A05152">
        <w:rPr>
          <w:rFonts w:ascii="宋体" w:hAnsi="宋体" w:hint="eastAsia"/>
          <w:sz w:val="24"/>
          <w:szCs w:val="24"/>
        </w:rPr>
        <w:t>青年</w:t>
      </w:r>
      <w:r w:rsidRPr="00F442E7">
        <w:rPr>
          <w:rFonts w:ascii="宋体" w:hAnsi="宋体" w:hint="eastAsia"/>
          <w:sz w:val="24"/>
          <w:szCs w:val="24"/>
        </w:rPr>
        <w:t>教师的</w:t>
      </w:r>
      <w:r w:rsidR="00A05152">
        <w:rPr>
          <w:rFonts w:ascii="宋体" w:hAnsi="宋体" w:hint="eastAsia"/>
          <w:sz w:val="24"/>
          <w:szCs w:val="24"/>
        </w:rPr>
        <w:t>专业</w:t>
      </w:r>
      <w:r w:rsidRPr="00F442E7">
        <w:rPr>
          <w:rFonts w:ascii="宋体" w:hAnsi="宋体" w:hint="eastAsia"/>
          <w:sz w:val="24"/>
          <w:szCs w:val="24"/>
        </w:rPr>
        <w:t>素养，促进学生的语文</w:t>
      </w:r>
      <w:r w:rsidR="00A05152">
        <w:rPr>
          <w:rFonts w:ascii="宋体" w:hAnsi="宋体" w:hint="eastAsia"/>
          <w:sz w:val="24"/>
          <w:szCs w:val="24"/>
        </w:rPr>
        <w:t>核心</w:t>
      </w:r>
      <w:r w:rsidRPr="00F442E7">
        <w:rPr>
          <w:rFonts w:ascii="宋体" w:hAnsi="宋体" w:hint="eastAsia"/>
          <w:sz w:val="24"/>
          <w:szCs w:val="24"/>
        </w:rPr>
        <w:t>素养的提升</w:t>
      </w:r>
      <w:r w:rsidR="00A05152">
        <w:rPr>
          <w:rFonts w:ascii="宋体" w:hAnsi="宋体" w:hint="eastAsia"/>
          <w:sz w:val="24"/>
          <w:szCs w:val="24"/>
        </w:rPr>
        <w:t>，让语文教研组逐步成熟，更加优秀</w:t>
      </w:r>
      <w:r w:rsidRPr="00F442E7">
        <w:rPr>
          <w:rFonts w:ascii="宋体" w:hAnsi="宋体" w:hint="eastAsia"/>
          <w:sz w:val="24"/>
          <w:szCs w:val="24"/>
        </w:rPr>
        <w:t>。</w:t>
      </w:r>
    </w:p>
    <w:sectPr w:rsidR="00907233" w:rsidRPr="00F442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09" w:rsidRDefault="00A81109" w:rsidP="00D53951">
      <w:r>
        <w:separator/>
      </w:r>
    </w:p>
  </w:endnote>
  <w:endnote w:type="continuationSeparator" w:id="0">
    <w:p w:rsidR="00A81109" w:rsidRDefault="00A81109" w:rsidP="00D5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09" w:rsidRDefault="00A81109" w:rsidP="00D53951">
      <w:r>
        <w:separator/>
      </w:r>
    </w:p>
  </w:footnote>
  <w:footnote w:type="continuationSeparator" w:id="0">
    <w:p w:rsidR="00A81109" w:rsidRDefault="00A81109" w:rsidP="00D53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11D03"/>
    <w:multiLevelType w:val="singleLevel"/>
    <w:tmpl w:val="9B011D03"/>
    <w:lvl w:ilvl="0">
      <w:start w:val="2"/>
      <w:numFmt w:val="chineseCounting"/>
      <w:suff w:val="nothing"/>
      <w:lvlText w:val="（%1）"/>
      <w:lvlJc w:val="left"/>
      <w:rPr>
        <w:rFonts w:hint="eastAsia"/>
      </w:rPr>
    </w:lvl>
  </w:abstractNum>
  <w:abstractNum w:abstractNumId="1">
    <w:nsid w:val="02C85EDB"/>
    <w:multiLevelType w:val="multilevel"/>
    <w:tmpl w:val="02C85ED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6017741"/>
    <w:multiLevelType w:val="hybridMultilevel"/>
    <w:tmpl w:val="6C7686CC"/>
    <w:lvl w:ilvl="0" w:tplc="832CD3D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6B4C26"/>
    <w:multiLevelType w:val="multilevel"/>
    <w:tmpl w:val="1D6B4C26"/>
    <w:lvl w:ilvl="0">
      <w:start w:val="1"/>
      <w:numFmt w:val="decimal"/>
      <w:lvlText w:val="%1."/>
      <w:lvlJc w:val="left"/>
      <w:pPr>
        <w:ind w:left="842" w:hanging="36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4EB06FA8"/>
    <w:multiLevelType w:val="hybridMultilevel"/>
    <w:tmpl w:val="E438FA02"/>
    <w:lvl w:ilvl="0" w:tplc="AD26075E">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752677DB"/>
    <w:multiLevelType w:val="hybridMultilevel"/>
    <w:tmpl w:val="63A423BC"/>
    <w:lvl w:ilvl="0" w:tplc="07A0D6F8">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94E87"/>
    <w:rsid w:val="003230D1"/>
    <w:rsid w:val="00367A98"/>
    <w:rsid w:val="003B2DE5"/>
    <w:rsid w:val="00860EB3"/>
    <w:rsid w:val="00907233"/>
    <w:rsid w:val="00934A36"/>
    <w:rsid w:val="00A05152"/>
    <w:rsid w:val="00A81109"/>
    <w:rsid w:val="00BF0A14"/>
    <w:rsid w:val="00CA3A6A"/>
    <w:rsid w:val="00D53951"/>
    <w:rsid w:val="00DD5406"/>
    <w:rsid w:val="00F426ED"/>
    <w:rsid w:val="12961D70"/>
    <w:rsid w:val="5639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rsid w:val="00D539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53951"/>
    <w:rPr>
      <w:kern w:val="2"/>
      <w:sz w:val="18"/>
      <w:szCs w:val="18"/>
    </w:rPr>
  </w:style>
  <w:style w:type="paragraph" w:styleId="a5">
    <w:name w:val="footer"/>
    <w:basedOn w:val="a"/>
    <w:link w:val="Char0"/>
    <w:rsid w:val="00D53951"/>
    <w:pPr>
      <w:tabs>
        <w:tab w:val="center" w:pos="4153"/>
        <w:tab w:val="right" w:pos="8306"/>
      </w:tabs>
      <w:snapToGrid w:val="0"/>
      <w:jc w:val="left"/>
    </w:pPr>
    <w:rPr>
      <w:sz w:val="18"/>
      <w:szCs w:val="18"/>
    </w:rPr>
  </w:style>
  <w:style w:type="character" w:customStyle="1" w:styleId="Char0">
    <w:name w:val="页脚 Char"/>
    <w:basedOn w:val="a0"/>
    <w:link w:val="a5"/>
    <w:rsid w:val="00D539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rsid w:val="00D539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53951"/>
    <w:rPr>
      <w:kern w:val="2"/>
      <w:sz w:val="18"/>
      <w:szCs w:val="18"/>
    </w:rPr>
  </w:style>
  <w:style w:type="paragraph" w:styleId="a5">
    <w:name w:val="footer"/>
    <w:basedOn w:val="a"/>
    <w:link w:val="Char0"/>
    <w:rsid w:val="00D53951"/>
    <w:pPr>
      <w:tabs>
        <w:tab w:val="center" w:pos="4153"/>
        <w:tab w:val="right" w:pos="8306"/>
      </w:tabs>
      <w:snapToGrid w:val="0"/>
      <w:jc w:val="left"/>
    </w:pPr>
    <w:rPr>
      <w:sz w:val="18"/>
      <w:szCs w:val="18"/>
    </w:rPr>
  </w:style>
  <w:style w:type="character" w:customStyle="1" w:styleId="Char0">
    <w:name w:val="页脚 Char"/>
    <w:basedOn w:val="a0"/>
    <w:link w:val="a5"/>
    <w:rsid w:val="00D539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dc:creator>
  <cp:lastModifiedBy>004</cp:lastModifiedBy>
  <cp:revision>2</cp:revision>
  <dcterms:created xsi:type="dcterms:W3CDTF">2020-09-02T08:44:00Z</dcterms:created>
  <dcterms:modified xsi:type="dcterms:W3CDTF">2020-09-02T08:44:00Z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