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C3709" w14:textId="6DCBDB01" w:rsidR="008D4DE1" w:rsidRPr="00C10ACD" w:rsidRDefault="00C10ACD" w:rsidP="00C10ACD">
      <w:pPr>
        <w:jc w:val="center"/>
        <w:rPr>
          <w:rFonts w:ascii="黑体" w:eastAsia="黑体" w:hAnsi="黑体"/>
          <w:sz w:val="44"/>
          <w:szCs w:val="44"/>
        </w:rPr>
      </w:pPr>
      <w:r w:rsidRPr="00C10ACD">
        <w:rPr>
          <w:rFonts w:ascii="黑体" w:eastAsia="黑体" w:hAnsi="黑体" w:hint="eastAsia"/>
          <w:sz w:val="44"/>
          <w:szCs w:val="44"/>
        </w:rPr>
        <w:t>读《孔子传》有感</w:t>
      </w:r>
    </w:p>
    <w:p w14:paraId="732A5A29" w14:textId="3BD2D96A" w:rsidR="00D7736C" w:rsidRDefault="00D7736C" w:rsidP="00D7736C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武进区礼河实验</w:t>
      </w:r>
      <w:proofErr w:type="gramEnd"/>
      <w:r>
        <w:rPr>
          <w:rFonts w:ascii="宋体" w:eastAsia="宋体" w:hAnsi="宋体" w:hint="eastAsia"/>
          <w:sz w:val="28"/>
          <w:szCs w:val="28"/>
        </w:rPr>
        <w:t>学校 丁 玲</w:t>
      </w:r>
    </w:p>
    <w:p w14:paraId="2E6465F1" w14:textId="634BEF5B" w:rsidR="00335D4A" w:rsidRDefault="00335D4A" w:rsidP="00D7736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412D6">
        <w:rPr>
          <w:rFonts w:ascii="宋体" w:eastAsia="宋体" w:hAnsi="宋体" w:hint="eastAsia"/>
          <w:sz w:val="28"/>
          <w:szCs w:val="28"/>
        </w:rPr>
        <w:t>子曰：</w:t>
      </w:r>
      <w:r w:rsidR="009412D6" w:rsidRPr="009412D6">
        <w:rPr>
          <w:rFonts w:ascii="宋体" w:eastAsia="宋体" w:hAnsi="宋体" w:hint="eastAsia"/>
          <w:sz w:val="28"/>
          <w:szCs w:val="28"/>
        </w:rPr>
        <w:t>学而不思则罔，思而不学则殆；子曰：敏而好学，不耻下问，是以谓之“文”也；子曰：温故而知新，可以为师</w:t>
      </w:r>
      <w:proofErr w:type="gramStart"/>
      <w:r w:rsidR="009412D6" w:rsidRPr="009412D6">
        <w:rPr>
          <w:rFonts w:ascii="宋体" w:eastAsia="宋体" w:hAnsi="宋体" w:hint="eastAsia"/>
          <w:sz w:val="28"/>
          <w:szCs w:val="28"/>
        </w:rPr>
        <w:t>矣</w:t>
      </w:r>
      <w:proofErr w:type="gramEnd"/>
      <w:r w:rsidR="009412D6" w:rsidRPr="009412D6">
        <w:rPr>
          <w:rFonts w:ascii="宋体" w:eastAsia="宋体" w:hAnsi="宋体" w:hint="eastAsia"/>
          <w:sz w:val="28"/>
          <w:szCs w:val="28"/>
        </w:rPr>
        <w:t>……</w:t>
      </w:r>
      <w:r w:rsidR="009412D6">
        <w:rPr>
          <w:rFonts w:ascii="宋体" w:eastAsia="宋体" w:hAnsi="宋体" w:hint="eastAsia"/>
          <w:sz w:val="28"/>
          <w:szCs w:val="28"/>
        </w:rPr>
        <w:t>这些在十几岁便以耳熟能详的《论语》，让我们在年少时代便也知道了孔子的儒家思想。如今到达三十而立的年纪，却从未更深层次的区了解孔子的教育理念及人生价值观。2020年，注定是值得纪念且不平凡的一年，年初的疫情让全国人民成了“蜗居”</w:t>
      </w:r>
      <w:proofErr w:type="gramStart"/>
      <w:r w:rsidR="009412D6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9412D6">
        <w:rPr>
          <w:rFonts w:ascii="宋体" w:eastAsia="宋体" w:hAnsi="宋体" w:hint="eastAsia"/>
          <w:sz w:val="28"/>
          <w:szCs w:val="28"/>
        </w:rPr>
        <w:t>族，我们</w:t>
      </w:r>
      <w:r w:rsidR="00B06E0D">
        <w:rPr>
          <w:rFonts w:ascii="宋体" w:eastAsia="宋体" w:hAnsi="宋体" w:hint="eastAsia"/>
          <w:sz w:val="28"/>
          <w:szCs w:val="28"/>
        </w:rPr>
        <w:t>也</w:t>
      </w:r>
      <w:r w:rsidR="009412D6">
        <w:rPr>
          <w:rFonts w:ascii="宋体" w:eastAsia="宋体" w:hAnsi="宋体" w:hint="eastAsia"/>
          <w:sz w:val="28"/>
          <w:szCs w:val="28"/>
        </w:rPr>
        <w:t>度过了一个前所未有的寒假，也正是这么不平凡的2020年，有幸看了鲍鹏山老师的《孔子传》，</w:t>
      </w:r>
      <w:r w:rsidR="009247EE">
        <w:rPr>
          <w:rFonts w:ascii="宋体" w:eastAsia="宋体" w:hAnsi="宋体" w:hint="eastAsia"/>
          <w:sz w:val="28"/>
          <w:szCs w:val="28"/>
        </w:rPr>
        <w:t>并跟随鲍鹏山老师学习了孔子的教育之道。</w:t>
      </w:r>
    </w:p>
    <w:p w14:paraId="3C3FC41A" w14:textId="77777777" w:rsidR="00C661C1" w:rsidRDefault="00B06E0D" w:rsidP="00D7736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要使人成为真正有教养的人，必须具备三个品质：渊博的知识、思维的习惯和高尚的情操。知识不多，就是粗鲁与愚笨；没有高尚的情操，就是卑俗。孔子曾说过“温故而知新，可以为师矣”，在孔子看来，真正的好老师，不仅要有知识，而且要有头脑，</w:t>
      </w:r>
      <w:r w:rsidR="008E4E0C">
        <w:rPr>
          <w:rFonts w:ascii="宋体" w:eastAsia="宋体" w:hAnsi="宋体" w:hint="eastAsia"/>
          <w:sz w:val="28"/>
          <w:szCs w:val="28"/>
        </w:rPr>
        <w:t>有眼光，对人间是非、善恶美丑都要有价值判断力。不仅要教给学生已有的知识，更要教学</w:t>
      </w:r>
      <w:proofErr w:type="gramStart"/>
      <w:r w:rsidR="008E4E0C">
        <w:rPr>
          <w:rFonts w:ascii="宋体" w:eastAsia="宋体" w:hAnsi="宋体" w:hint="eastAsia"/>
          <w:sz w:val="28"/>
          <w:szCs w:val="28"/>
        </w:rPr>
        <w:t>生判断</w:t>
      </w:r>
      <w:proofErr w:type="gramEnd"/>
      <w:r w:rsidR="008E4E0C">
        <w:rPr>
          <w:rFonts w:ascii="宋体" w:eastAsia="宋体" w:hAnsi="宋体" w:hint="eastAsia"/>
          <w:sz w:val="28"/>
          <w:szCs w:val="28"/>
        </w:rPr>
        <w:t>是非的能力，将学生教育成真正有教养的人。作为教师，我们首先要自己成为一个有教养的人，不仅要有知识的储备，还要学会</w:t>
      </w:r>
      <w:r w:rsidR="0044430F">
        <w:rPr>
          <w:rFonts w:ascii="宋体" w:eastAsia="宋体" w:hAnsi="宋体" w:hint="eastAsia"/>
          <w:sz w:val="28"/>
          <w:szCs w:val="28"/>
        </w:rPr>
        <w:t>做一个能够</w:t>
      </w:r>
      <w:r w:rsidR="008E4E0C">
        <w:rPr>
          <w:rFonts w:ascii="宋体" w:eastAsia="宋体" w:hAnsi="宋体" w:hint="eastAsia"/>
          <w:sz w:val="28"/>
          <w:szCs w:val="28"/>
        </w:rPr>
        <w:t>根据正确的价值观对纷纭世事做判断的人</w:t>
      </w:r>
      <w:r w:rsidR="0044430F">
        <w:rPr>
          <w:rFonts w:ascii="宋体" w:eastAsia="宋体" w:hAnsi="宋体" w:hint="eastAsia"/>
          <w:sz w:val="28"/>
          <w:szCs w:val="28"/>
        </w:rPr>
        <w:t>，教会学生如何做“人”。</w:t>
      </w:r>
    </w:p>
    <w:p w14:paraId="55EB8C65" w14:textId="77777777" w:rsidR="00F610BF" w:rsidRDefault="0044430F" w:rsidP="00D7736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在教学中，我们就往往会只看学生的成绩，而忽略了</w:t>
      </w:r>
      <w:r w:rsidR="00FD3834">
        <w:rPr>
          <w:rFonts w:ascii="宋体" w:eastAsia="宋体" w:hAnsi="宋体" w:hint="eastAsia"/>
          <w:sz w:val="28"/>
          <w:szCs w:val="28"/>
        </w:rPr>
        <w:t>观察学生的品行与习惯。</w:t>
      </w:r>
      <w:r w:rsidR="00F57666">
        <w:rPr>
          <w:rFonts w:ascii="宋体" w:eastAsia="宋体" w:hAnsi="宋体" w:hint="eastAsia"/>
          <w:sz w:val="28"/>
          <w:szCs w:val="28"/>
        </w:rPr>
        <w:t>2013年4月，上海复旦大学就发生了一起饮水机投毒案件，犯罪嫌疑人是受害人的室友，投毒物品为剧毒化学品，。这起</w:t>
      </w:r>
      <w:r w:rsidR="00F57666">
        <w:rPr>
          <w:rFonts w:ascii="宋体" w:eastAsia="宋体" w:hAnsi="宋体" w:hint="eastAsia"/>
          <w:sz w:val="28"/>
          <w:szCs w:val="28"/>
        </w:rPr>
        <w:lastRenderedPageBreak/>
        <w:t>案件的发生，仅仅是林森</w:t>
      </w:r>
      <w:proofErr w:type="gramStart"/>
      <w:r w:rsidR="00F57666">
        <w:rPr>
          <w:rFonts w:ascii="宋体" w:eastAsia="宋体" w:hAnsi="宋体" w:hint="eastAsia"/>
          <w:sz w:val="28"/>
          <w:szCs w:val="28"/>
        </w:rPr>
        <w:t>浩</w:t>
      </w:r>
      <w:proofErr w:type="gramEnd"/>
      <w:r w:rsidR="00F57666">
        <w:rPr>
          <w:rFonts w:ascii="宋体" w:eastAsia="宋体" w:hAnsi="宋体" w:hint="eastAsia"/>
          <w:sz w:val="28"/>
          <w:szCs w:val="28"/>
        </w:rPr>
        <w:t>因为琐事对受害人不满而逐渐怀恨在心，便起了投毒“整”被害人，而这“整”却夺去了一个人的生命。林森浩，上海复旦大学医学院</w:t>
      </w:r>
      <w:r w:rsidR="00017A66">
        <w:rPr>
          <w:rFonts w:ascii="宋体" w:eastAsia="宋体" w:hAnsi="宋体" w:hint="eastAsia"/>
          <w:sz w:val="28"/>
          <w:szCs w:val="28"/>
        </w:rPr>
        <w:t>硕士</w:t>
      </w:r>
      <w:r w:rsidR="00F57666">
        <w:rPr>
          <w:rFonts w:ascii="宋体" w:eastAsia="宋体" w:hAnsi="宋体" w:hint="eastAsia"/>
          <w:sz w:val="28"/>
          <w:szCs w:val="28"/>
        </w:rPr>
        <w:t>研究生</w:t>
      </w:r>
      <w:r w:rsidR="00017A66">
        <w:rPr>
          <w:rFonts w:ascii="宋体" w:eastAsia="宋体" w:hAnsi="宋体" w:hint="eastAsia"/>
          <w:sz w:val="28"/>
          <w:szCs w:val="28"/>
        </w:rPr>
        <w:t>，在知识上，可以称之为“学霸”，可是拥有渊博知识的林森浩，却缺失了做人的本性，缺失了该有的情操。追源溯本，林森浩这样的性格并不是一天养成的</w:t>
      </w:r>
      <w:r w:rsidR="00F610BF">
        <w:rPr>
          <w:rFonts w:ascii="宋体" w:eastAsia="宋体" w:hAnsi="宋体" w:hint="eastAsia"/>
          <w:sz w:val="28"/>
          <w:szCs w:val="28"/>
        </w:rPr>
        <w:t>。</w:t>
      </w:r>
    </w:p>
    <w:p w14:paraId="0AE74236" w14:textId="15AE2C70" w:rsidR="00C661C1" w:rsidRDefault="00017A66" w:rsidP="00D7736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作为一名小学体育教师，常年与低年龄段的学生打交道，不难发现，</w:t>
      </w:r>
      <w:r w:rsidR="00B331EB">
        <w:rPr>
          <w:rFonts w:ascii="宋体" w:eastAsia="宋体" w:hAnsi="宋体" w:hint="eastAsia"/>
          <w:sz w:val="28"/>
          <w:szCs w:val="28"/>
        </w:rPr>
        <w:t>很多坏习惯都是从小养成的。大多学生在家是小公主小皇帝，幼儿园里也是老师哄着骗着，到了小学，便是很难改变了。曾经看过这么一个视频，公主病的女生，并不是生下来就是有公主病的，</w:t>
      </w:r>
      <w:r w:rsidR="00C661C1">
        <w:rPr>
          <w:rFonts w:ascii="宋体" w:eastAsia="宋体" w:hAnsi="宋体" w:hint="eastAsia"/>
          <w:sz w:val="28"/>
          <w:szCs w:val="28"/>
        </w:rPr>
        <w:t>上学时期</w:t>
      </w:r>
      <w:r w:rsidR="00B331EB">
        <w:rPr>
          <w:rFonts w:ascii="宋体" w:eastAsia="宋体" w:hAnsi="宋体" w:hint="eastAsia"/>
          <w:sz w:val="28"/>
          <w:szCs w:val="28"/>
        </w:rPr>
        <w:t>父母老师因为其成绩优异，便一直表扬鼓励并且凡事顺着她，于是公主</w:t>
      </w:r>
      <w:proofErr w:type="gramStart"/>
      <w:r w:rsidR="00B331EB">
        <w:rPr>
          <w:rFonts w:ascii="宋体" w:eastAsia="宋体" w:hAnsi="宋体" w:hint="eastAsia"/>
          <w:sz w:val="28"/>
          <w:szCs w:val="28"/>
        </w:rPr>
        <w:t>病达到</w:t>
      </w:r>
      <w:proofErr w:type="gramEnd"/>
      <w:r w:rsidR="00B331EB">
        <w:rPr>
          <w:rFonts w:ascii="宋体" w:eastAsia="宋体" w:hAnsi="宋体" w:hint="eastAsia"/>
          <w:sz w:val="28"/>
          <w:szCs w:val="28"/>
        </w:rPr>
        <w:t>了</w:t>
      </w:r>
      <w:r w:rsidR="00C661C1">
        <w:rPr>
          <w:rFonts w:ascii="宋体" w:eastAsia="宋体" w:hAnsi="宋体" w:hint="eastAsia"/>
          <w:sz w:val="28"/>
          <w:szCs w:val="28"/>
        </w:rPr>
        <w:t>25%，稍大些，进入了工作单位，自以为自己是公主，看到同事结婚的钻戒，未征得他人同意便将其戒指抢夺过来戴在手上，此时公主</w:t>
      </w:r>
      <w:proofErr w:type="gramStart"/>
      <w:r w:rsidR="00C661C1">
        <w:rPr>
          <w:rFonts w:ascii="宋体" w:eastAsia="宋体" w:hAnsi="宋体" w:hint="eastAsia"/>
          <w:sz w:val="28"/>
          <w:szCs w:val="28"/>
        </w:rPr>
        <w:t>病达到</w:t>
      </w:r>
      <w:proofErr w:type="gramEnd"/>
      <w:r w:rsidR="00C661C1">
        <w:rPr>
          <w:rFonts w:ascii="宋体" w:eastAsia="宋体" w:hAnsi="宋体" w:hint="eastAsia"/>
          <w:sz w:val="28"/>
          <w:szCs w:val="28"/>
        </w:rPr>
        <w:t>50%；再路上撞倒了一名环卫阿姨，反口嫌弃别人脏，污蔑对方撞了自己，此时公主</w:t>
      </w:r>
      <w:proofErr w:type="gramStart"/>
      <w:r w:rsidR="00C661C1">
        <w:rPr>
          <w:rFonts w:ascii="宋体" w:eastAsia="宋体" w:hAnsi="宋体" w:hint="eastAsia"/>
          <w:sz w:val="28"/>
          <w:szCs w:val="28"/>
        </w:rPr>
        <w:t>病达到</w:t>
      </w:r>
      <w:proofErr w:type="gramEnd"/>
      <w:r w:rsidR="00C661C1">
        <w:rPr>
          <w:rFonts w:ascii="宋体" w:eastAsia="宋体" w:hAnsi="宋体" w:hint="eastAsia"/>
          <w:sz w:val="28"/>
          <w:szCs w:val="28"/>
        </w:rPr>
        <w:t>75%；最后与人交际，一直将自己当作小公主，失去了最爱自己的人。</w:t>
      </w:r>
    </w:p>
    <w:p w14:paraId="7DD8F822" w14:textId="7552F754" w:rsidR="00B331EB" w:rsidRDefault="00C661C1" w:rsidP="00D7736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每个人成长的过程中，父母是第一任老师，作为教师的我们，在他们成长的过程中，也是必不可少的存在。传播知识，教给学生做人的道理以及及时纠正他们存在的坏习惯，以身作则，课堂上不偏袒成绩优异的学生，做到人人平等，成绩好的学生犯错也要及时批评指正，成绩较落后的学生表现优秀也要及时表扬鼓励。自身在课堂上以行动教会学生如何做人，如何做一个有知识又有教养的人，教会学生判别是非的能力。</w:t>
      </w:r>
    </w:p>
    <w:p w14:paraId="1D1ECBF6" w14:textId="77777777" w:rsidR="00076C96" w:rsidRDefault="007C1000" w:rsidP="00D7736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针对不同性别、不同年龄甚至不同性格的学生，我们也要做到因材施教。“夫子教人，各因其材”，孔子教育学生，根据学生不同的禀赋、性格给他们制定相应的教学方案，施以不同的教学方法。子路与冉求，两个人性格截然不同，同一件事情上，孔子则给出了两个不同的回答，这便是因材施教。同一个班的学生，也会有不同的性格、不同的体型与身体素质。</w:t>
      </w:r>
    </w:p>
    <w:p w14:paraId="360F4DF8" w14:textId="58987ADD" w:rsidR="009247EE" w:rsidRDefault="007C1000" w:rsidP="00D7736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体育课的设计中，我常常会一个练习考虑两种不同的练习方式及要求。在前滚翻教学时，体型中等或学过武术、舞蹈的学生学习起来就比较简单，而体型超重、接受能力较差的学生常常会不知道低头或者不敢低头提臀，</w:t>
      </w:r>
      <w:r w:rsidR="00076C96">
        <w:rPr>
          <w:rFonts w:ascii="宋体" w:eastAsia="宋体" w:hAnsi="宋体" w:hint="eastAsia"/>
          <w:sz w:val="28"/>
          <w:szCs w:val="28"/>
        </w:rPr>
        <w:t>这个时候我就让他直接以直腿支撑，直接低头、</w:t>
      </w:r>
      <w:proofErr w:type="gramStart"/>
      <w:r w:rsidR="00076C96">
        <w:rPr>
          <w:rFonts w:ascii="宋体" w:eastAsia="宋体" w:hAnsi="宋体" w:hint="eastAsia"/>
          <w:sz w:val="28"/>
          <w:szCs w:val="28"/>
        </w:rPr>
        <w:t>后脑勺着</w:t>
      </w:r>
      <w:proofErr w:type="gramEnd"/>
      <w:r w:rsidR="00076C96">
        <w:rPr>
          <w:rFonts w:ascii="宋体" w:eastAsia="宋体" w:hAnsi="宋体" w:hint="eastAsia"/>
          <w:sz w:val="28"/>
          <w:szCs w:val="28"/>
        </w:rPr>
        <w:t>垫滚翻出去，并且对他们降低要求，多给他们表扬鼓励及关注，随时关注他们的练习动态，因材施教，帮助每一个学生完成动作。</w:t>
      </w:r>
    </w:p>
    <w:p w14:paraId="6438FB82" w14:textId="79159D17" w:rsidR="006509D1" w:rsidRDefault="00076C96" w:rsidP="00D7736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年龄的不同，教法也就不一样。一二三年级的学生单纯好动、注意力不易集中，喜爱故事类的情境。在教学时，常常可以采用故事情节贯穿课堂。如</w:t>
      </w:r>
      <w:r w:rsidR="006509D1">
        <w:rPr>
          <w:rFonts w:ascii="宋体" w:eastAsia="宋体" w:hAnsi="宋体" w:hint="eastAsia"/>
          <w:sz w:val="28"/>
          <w:szCs w:val="28"/>
        </w:rPr>
        <w:t>一二年级的</w:t>
      </w:r>
      <w:r>
        <w:rPr>
          <w:rFonts w:ascii="宋体" w:eastAsia="宋体" w:hAnsi="宋体" w:hint="eastAsia"/>
          <w:sz w:val="28"/>
          <w:szCs w:val="28"/>
        </w:rPr>
        <w:t>跳跃课堂，以“小青蛙学本领”贯穿整堂课，让学生成为故事的主人公，课堂的氛围及参与度便会增加。</w:t>
      </w:r>
      <w:r w:rsidR="006509D1">
        <w:rPr>
          <w:rFonts w:ascii="宋体" w:eastAsia="宋体" w:hAnsi="宋体" w:hint="eastAsia"/>
          <w:sz w:val="28"/>
          <w:szCs w:val="28"/>
        </w:rPr>
        <w:t>五六年级的篮球课，则以“</w:t>
      </w:r>
      <w:proofErr w:type="spellStart"/>
      <w:r w:rsidR="006509D1">
        <w:rPr>
          <w:rFonts w:ascii="宋体" w:eastAsia="宋体" w:hAnsi="宋体" w:hint="eastAsia"/>
          <w:sz w:val="28"/>
          <w:szCs w:val="28"/>
        </w:rPr>
        <w:t>n</w:t>
      </w:r>
      <w:r w:rsidR="006509D1">
        <w:rPr>
          <w:rFonts w:ascii="宋体" w:eastAsia="宋体" w:hAnsi="宋体"/>
          <w:sz w:val="28"/>
          <w:szCs w:val="28"/>
        </w:rPr>
        <w:t>ba</w:t>
      </w:r>
      <w:proofErr w:type="spellEnd"/>
      <w:r w:rsidR="006509D1">
        <w:rPr>
          <w:rFonts w:ascii="宋体" w:eastAsia="宋体" w:hAnsi="宋体" w:hint="eastAsia"/>
          <w:sz w:val="28"/>
          <w:szCs w:val="28"/>
        </w:rPr>
        <w:t>球星</w:t>
      </w:r>
      <w:r w:rsidR="006509D1">
        <w:rPr>
          <w:rFonts w:ascii="宋体" w:eastAsia="宋体" w:hAnsi="宋体"/>
          <w:sz w:val="28"/>
          <w:szCs w:val="28"/>
        </w:rPr>
        <w:t>”</w:t>
      </w:r>
      <w:r w:rsidR="006509D1">
        <w:rPr>
          <w:rFonts w:ascii="宋体" w:eastAsia="宋体" w:hAnsi="宋体" w:hint="eastAsia"/>
          <w:sz w:val="28"/>
          <w:szCs w:val="28"/>
        </w:rPr>
        <w:t>来引入，“裁判员手势”、篮球违例情况等，更符合高年级学生的身心发展特点。</w:t>
      </w:r>
    </w:p>
    <w:p w14:paraId="6CAE44CD" w14:textId="3D2B03E0" w:rsidR="00076C96" w:rsidRDefault="006509D1" w:rsidP="00D7736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因材施教不仅仅体现在课堂技能教学中，在育人的过程中也尤为重要。部分女生胆小内向，犯错后如果我们再采用当众批评或责骂，也许就会变的更加内向甚至形成抑郁症。对于常被批评的学生而言，偶尔的表扬也许是他们所渴求的，课堂上对他们的关注也不能少于优</w:t>
      </w:r>
      <w:r>
        <w:rPr>
          <w:rFonts w:ascii="宋体" w:eastAsia="宋体" w:hAnsi="宋体" w:hint="eastAsia"/>
          <w:sz w:val="28"/>
          <w:szCs w:val="28"/>
        </w:rPr>
        <w:lastRenderedPageBreak/>
        <w:t>秀学生，但凡看到一丝进步，</w:t>
      </w:r>
      <w:r w:rsidR="00A243E0">
        <w:rPr>
          <w:rFonts w:ascii="宋体" w:eastAsia="宋体" w:hAnsi="宋体" w:hint="eastAsia"/>
          <w:sz w:val="28"/>
          <w:szCs w:val="28"/>
        </w:rPr>
        <w:t>哪怕只是走路过程中无意捡了一张只写，</w:t>
      </w:r>
      <w:r>
        <w:rPr>
          <w:rFonts w:ascii="宋体" w:eastAsia="宋体" w:hAnsi="宋体" w:hint="eastAsia"/>
          <w:sz w:val="28"/>
          <w:szCs w:val="28"/>
        </w:rPr>
        <w:t>我们</w:t>
      </w:r>
      <w:r w:rsidR="00A243E0">
        <w:rPr>
          <w:rFonts w:ascii="宋体" w:eastAsia="宋体" w:hAnsi="宋体" w:hint="eastAsia"/>
          <w:sz w:val="28"/>
          <w:szCs w:val="28"/>
        </w:rPr>
        <w:t>也</w:t>
      </w:r>
      <w:r>
        <w:rPr>
          <w:rFonts w:ascii="宋体" w:eastAsia="宋体" w:hAnsi="宋体" w:hint="eastAsia"/>
          <w:sz w:val="28"/>
          <w:szCs w:val="28"/>
        </w:rPr>
        <w:t>要不吝表扬，多加鼓励，帮助</w:t>
      </w:r>
      <w:r w:rsidR="00A243E0">
        <w:rPr>
          <w:rFonts w:ascii="宋体" w:eastAsia="宋体" w:hAnsi="宋体" w:hint="eastAsia"/>
          <w:sz w:val="28"/>
          <w:szCs w:val="28"/>
        </w:rPr>
        <w:t>他树立正确的人生价值观。</w:t>
      </w:r>
    </w:p>
    <w:p w14:paraId="36407E2B" w14:textId="72BEE524" w:rsidR="00A243E0" w:rsidRPr="00B06E0D" w:rsidRDefault="00A243E0" w:rsidP="00D7736C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书育人，孔子虽开办的私塾，仅“二三子、三四人”，虽然我们做不到他那般课堂上随便聊天，大鱼带小鱼，但作为教师，每一位学子都是一朵能够盛放的花朵，作为指明灯的我们，更要让他们盛开成一朵“腹有诗书气自华”的花朵。</w:t>
      </w:r>
    </w:p>
    <w:sectPr w:rsidR="00A243E0" w:rsidRPr="00B0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4A"/>
    <w:rsid w:val="0001639D"/>
    <w:rsid w:val="00017A66"/>
    <w:rsid w:val="00076C96"/>
    <w:rsid w:val="00335D4A"/>
    <w:rsid w:val="0044430F"/>
    <w:rsid w:val="006509D1"/>
    <w:rsid w:val="007C1000"/>
    <w:rsid w:val="008E4E0C"/>
    <w:rsid w:val="009247EE"/>
    <w:rsid w:val="009412D6"/>
    <w:rsid w:val="00A243E0"/>
    <w:rsid w:val="00B06E0D"/>
    <w:rsid w:val="00B24F52"/>
    <w:rsid w:val="00B331EB"/>
    <w:rsid w:val="00C10ACD"/>
    <w:rsid w:val="00C661C1"/>
    <w:rsid w:val="00D7736C"/>
    <w:rsid w:val="00E060CF"/>
    <w:rsid w:val="00E3484D"/>
    <w:rsid w:val="00F57666"/>
    <w:rsid w:val="00F610BF"/>
    <w:rsid w:val="00F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8D6F"/>
  <w15:chartTrackingRefBased/>
  <w15:docId w15:val="{1EF86DED-D243-457D-B607-E2E7C702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2020-08-27T13:14:00Z</dcterms:created>
  <dcterms:modified xsi:type="dcterms:W3CDTF">2020-08-28T14:08:00Z</dcterms:modified>
</cp:coreProperties>
</file>