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C" w:rsidRPr="0091024C" w:rsidRDefault="0091024C" w:rsidP="0091024C">
      <w:pPr>
        <w:widowControl/>
        <w:spacing w:after="0" w:line="1100" w:lineRule="exact"/>
        <w:ind w:leftChars="80" w:left="168" w:rightChars="80" w:right="168"/>
        <w:jc w:val="distribute"/>
        <w:rPr>
          <w:rFonts w:ascii="方正小标宋简体" w:eastAsia="方正小标宋简体"/>
          <w:color w:val="FF0000"/>
          <w:w w:val="80"/>
          <w:sz w:val="80"/>
          <w:szCs w:val="80"/>
        </w:rPr>
      </w:pPr>
      <w:r w:rsidRPr="0091024C">
        <w:rPr>
          <w:rFonts w:ascii="方正小标宋简体" w:eastAsia="方正小标宋简体" w:hint="eastAsia"/>
          <w:color w:val="FF0000"/>
          <w:w w:val="80"/>
          <w:sz w:val="80"/>
          <w:szCs w:val="80"/>
        </w:rPr>
        <w:t>中共常州市委宣传部</w:t>
      </w:r>
    </w:p>
    <w:p w:rsidR="0091024C" w:rsidRPr="0091024C" w:rsidRDefault="0091024C" w:rsidP="0091024C">
      <w:pPr>
        <w:widowControl/>
        <w:spacing w:after="0" w:line="1100" w:lineRule="exact"/>
        <w:ind w:leftChars="80" w:left="168" w:rightChars="80" w:right="168"/>
        <w:jc w:val="distribute"/>
        <w:rPr>
          <w:rFonts w:ascii="方正小标宋简体" w:eastAsia="方正小标宋简体"/>
          <w:color w:val="FF0000"/>
          <w:w w:val="80"/>
          <w:sz w:val="80"/>
          <w:szCs w:val="80"/>
        </w:rPr>
      </w:pPr>
      <w:r w:rsidRPr="0091024C">
        <w:rPr>
          <w:rFonts w:ascii="方正小标宋简体" w:eastAsia="方正小标宋简体" w:hint="eastAsia"/>
          <w:color w:val="FF0000"/>
          <w:w w:val="80"/>
          <w:sz w:val="80"/>
          <w:szCs w:val="80"/>
        </w:rPr>
        <w:t>常州市文明办</w:t>
      </w:r>
    </w:p>
    <w:p w:rsidR="0091024C" w:rsidRPr="0091024C" w:rsidRDefault="0091024C" w:rsidP="0091024C">
      <w:pPr>
        <w:widowControl/>
        <w:spacing w:after="0" w:line="1100" w:lineRule="exact"/>
        <w:ind w:leftChars="80" w:left="168" w:rightChars="80" w:right="168"/>
        <w:jc w:val="distribute"/>
        <w:rPr>
          <w:rFonts w:ascii="方正小标宋简体" w:eastAsia="方正小标宋简体"/>
          <w:color w:val="FF0000"/>
          <w:w w:val="80"/>
          <w:sz w:val="80"/>
          <w:szCs w:val="80"/>
        </w:rPr>
      </w:pPr>
      <w:r w:rsidRPr="0091024C">
        <w:rPr>
          <w:rFonts w:ascii="方正小标宋简体" w:eastAsia="方正小标宋简体" w:hint="eastAsia"/>
          <w:color w:val="FF0000"/>
          <w:w w:val="80"/>
          <w:sz w:val="80"/>
          <w:szCs w:val="80"/>
        </w:rPr>
        <w:t>常州市新闻出版局</w:t>
      </w:r>
    </w:p>
    <w:p w:rsidR="0091024C" w:rsidRPr="0091024C" w:rsidRDefault="0091024C" w:rsidP="0091024C">
      <w:pPr>
        <w:widowControl/>
        <w:spacing w:after="0" w:line="1100" w:lineRule="exact"/>
        <w:ind w:leftChars="80" w:left="168" w:rightChars="80" w:right="168"/>
        <w:jc w:val="distribute"/>
        <w:rPr>
          <w:rFonts w:ascii="方正小标宋简体" w:eastAsia="方正小标宋简体"/>
          <w:color w:val="FF0000"/>
          <w:w w:val="80"/>
          <w:sz w:val="80"/>
          <w:szCs w:val="80"/>
        </w:rPr>
      </w:pPr>
      <w:r w:rsidRPr="0091024C">
        <w:rPr>
          <w:rFonts w:ascii="方正小标宋简体" w:eastAsia="方正小标宋简体" w:hint="eastAsia"/>
          <w:color w:val="FF0000"/>
          <w:w w:val="80"/>
          <w:sz w:val="80"/>
          <w:szCs w:val="80"/>
        </w:rPr>
        <w:t>常州市教育局</w:t>
      </w:r>
    </w:p>
    <w:p w:rsidR="0091024C" w:rsidRPr="0091024C" w:rsidRDefault="0091024C" w:rsidP="0091024C">
      <w:pPr>
        <w:widowControl/>
        <w:spacing w:after="0" w:line="1100" w:lineRule="exact"/>
        <w:ind w:leftChars="80" w:left="168" w:rightChars="80" w:right="168"/>
        <w:jc w:val="distribute"/>
        <w:rPr>
          <w:rFonts w:ascii="方正小标宋简体" w:eastAsia="方正小标宋简体"/>
          <w:color w:val="FF0000"/>
          <w:spacing w:val="-20"/>
          <w:w w:val="50"/>
          <w:sz w:val="80"/>
          <w:szCs w:val="80"/>
        </w:rPr>
      </w:pPr>
      <w:r w:rsidRPr="0091024C">
        <w:rPr>
          <w:rFonts w:ascii="方正小标宋简体" w:eastAsia="方正小标宋简体" w:hint="eastAsia"/>
          <w:color w:val="FF0000"/>
          <w:spacing w:val="-20"/>
          <w:w w:val="50"/>
          <w:sz w:val="80"/>
          <w:szCs w:val="80"/>
        </w:rPr>
        <w:t>江苏凤凰新华书店集团有限公司常州分公司</w:t>
      </w:r>
    </w:p>
    <w:p w:rsidR="0091024C" w:rsidRPr="0091024C" w:rsidRDefault="0091024C" w:rsidP="0091024C">
      <w:pPr>
        <w:widowControl/>
        <w:spacing w:after="0" w:line="240" w:lineRule="exact"/>
        <w:jc w:val="left"/>
        <w:rPr>
          <w:rFonts w:ascii="黑体" w:eastAsia="黑体" w:hAnsi="新宋体"/>
          <w:b/>
          <w:sz w:val="48"/>
          <w:szCs w:val="48"/>
        </w:rPr>
      </w:pPr>
    </w:p>
    <w:p w:rsidR="0091024C" w:rsidRPr="0091024C" w:rsidRDefault="0091024C" w:rsidP="0091024C">
      <w:pPr>
        <w:widowControl/>
        <w:spacing w:after="0" w:line="160" w:lineRule="exact"/>
        <w:jc w:val="left"/>
        <w:rPr>
          <w:rFonts w:ascii="黑体" w:eastAsia="黑体" w:hAnsi="新宋体"/>
          <w:b/>
          <w:sz w:val="48"/>
          <w:szCs w:val="48"/>
        </w:rPr>
      </w:pPr>
    </w:p>
    <w:p w:rsidR="0091024C" w:rsidRPr="0091024C" w:rsidRDefault="0091024C" w:rsidP="0091024C">
      <w:pPr>
        <w:widowControl/>
        <w:spacing w:after="0" w:line="520" w:lineRule="exact"/>
        <w:jc w:val="left"/>
        <w:rPr>
          <w:rFonts w:ascii="黑体" w:eastAsia="黑体" w:hAnsi="新宋体"/>
          <w:b/>
          <w:sz w:val="48"/>
          <w:szCs w:val="48"/>
        </w:rPr>
      </w:pPr>
    </w:p>
    <w:p w:rsidR="0091024C" w:rsidRPr="0091024C" w:rsidRDefault="0091024C" w:rsidP="0091024C">
      <w:pPr>
        <w:widowControl/>
        <w:spacing w:afterLines="20" w:after="62" w:line="560" w:lineRule="exact"/>
        <w:jc w:val="center"/>
        <w:rPr>
          <w:rFonts w:ascii="仿宋_GB2312" w:eastAsia="仿宋_GB2312"/>
          <w:sz w:val="32"/>
          <w:szCs w:val="32"/>
        </w:rPr>
      </w:pPr>
      <w:r w:rsidRPr="0091024C">
        <w:rPr>
          <w:rFonts w:ascii="仿宋_GB2312" w:eastAsia="仿宋_GB2312" w:hint="eastAsia"/>
          <w:sz w:val="32"/>
          <w:szCs w:val="32"/>
        </w:rPr>
        <w:t>常宣通〔</w:t>
      </w:r>
      <w:r w:rsidRPr="0091024C">
        <w:rPr>
          <w:rFonts w:eastAsia="仿宋_GB2312"/>
          <w:sz w:val="32"/>
          <w:szCs w:val="32"/>
        </w:rPr>
        <w:t>2020</w:t>
      </w:r>
      <w:r w:rsidRPr="0091024C">
        <w:rPr>
          <w:rFonts w:ascii="仿宋_GB2312" w:eastAsia="仿宋_GB2312" w:hint="eastAsia"/>
          <w:sz w:val="32"/>
          <w:szCs w:val="32"/>
        </w:rPr>
        <w:t>〕</w:t>
      </w:r>
      <w:r w:rsidRPr="0091024C">
        <w:rPr>
          <w:rFonts w:eastAsia="仿宋_GB2312"/>
          <w:sz w:val="32"/>
          <w:szCs w:val="32"/>
        </w:rPr>
        <w:t>38</w:t>
      </w:r>
      <w:r w:rsidRPr="0091024C">
        <w:rPr>
          <w:rFonts w:ascii="仿宋_GB2312" w:eastAsia="仿宋_GB2312" w:hint="eastAsia"/>
          <w:sz w:val="32"/>
          <w:szCs w:val="32"/>
        </w:rPr>
        <w:t>号</w:t>
      </w:r>
    </w:p>
    <w:p w:rsidR="0091024C" w:rsidRPr="0091024C" w:rsidRDefault="0091024C" w:rsidP="0091024C">
      <w:pPr>
        <w:widowControl/>
        <w:spacing w:after="0" w:line="240" w:lineRule="exact"/>
        <w:ind w:firstLineChars="150" w:firstLine="480"/>
        <w:jc w:val="left"/>
        <w:rPr>
          <w:rFonts w:ascii="宋体"/>
          <w:b/>
          <w:sz w:val="44"/>
          <w:szCs w:val="44"/>
        </w:rPr>
      </w:pPr>
      <w:r w:rsidRPr="0091024C">
        <w:rPr>
          <w:rFonts w:eastAsia="仿宋_GB2312"/>
          <w:noProof/>
          <w:sz w:val="32"/>
        </w:rPr>
        <w:pict>
          <v:line id="直线 2" o:spid="_x0000_s1026" style="position:absolute;left:0;text-align:left;z-index:251659264;mso-position-horizontal-relative:margin" from="0,3.75pt" to="442.2pt,3.75pt" strokecolor="red" strokeweight="2.5pt">
            <w10:wrap anchorx="margin"/>
          </v:line>
        </w:pict>
      </w:r>
    </w:p>
    <w:p w:rsidR="0091024C" w:rsidRPr="0091024C" w:rsidRDefault="0091024C" w:rsidP="0091024C">
      <w:pPr>
        <w:widowControl/>
        <w:spacing w:after="0" w:line="360" w:lineRule="exact"/>
        <w:jc w:val="center"/>
        <w:rPr>
          <w:rFonts w:ascii="华文中宋" w:eastAsia="华文中宋" w:hAnsi="华文中宋"/>
          <w:sz w:val="44"/>
          <w:szCs w:val="44"/>
        </w:rPr>
      </w:pPr>
    </w:p>
    <w:p w:rsidR="0091024C" w:rsidRPr="0091024C" w:rsidRDefault="0091024C" w:rsidP="0091024C">
      <w:pPr>
        <w:widowControl/>
        <w:spacing w:after="0" w:line="300" w:lineRule="exact"/>
        <w:jc w:val="center"/>
        <w:rPr>
          <w:rFonts w:ascii="华文中宋" w:eastAsia="华文中宋" w:hAnsi="华文中宋"/>
          <w:sz w:val="44"/>
          <w:szCs w:val="44"/>
        </w:rPr>
      </w:pPr>
    </w:p>
    <w:p w:rsidR="0091024C" w:rsidRPr="0091024C" w:rsidRDefault="0091024C" w:rsidP="0091024C">
      <w:pPr>
        <w:widowControl/>
        <w:spacing w:after="0" w:line="700" w:lineRule="exact"/>
        <w:jc w:val="center"/>
        <w:rPr>
          <w:rFonts w:ascii="方正小标宋简体" w:eastAsia="方正小标宋简体"/>
          <w:sz w:val="44"/>
          <w:szCs w:val="44"/>
        </w:rPr>
      </w:pPr>
      <w:r w:rsidRPr="0091024C">
        <w:rPr>
          <w:rFonts w:ascii="方正小标宋简体" w:eastAsia="方正小标宋简体" w:hint="eastAsia"/>
          <w:sz w:val="44"/>
          <w:szCs w:val="44"/>
        </w:rPr>
        <w:t>关于开展</w:t>
      </w:r>
      <w:r w:rsidRPr="0091024C">
        <w:rPr>
          <w:rFonts w:eastAsia="方正小标宋简体"/>
          <w:sz w:val="44"/>
          <w:szCs w:val="44"/>
        </w:rPr>
        <w:t>2020</w:t>
      </w:r>
      <w:r w:rsidRPr="0091024C">
        <w:rPr>
          <w:rFonts w:ascii="方正小标宋简体" w:eastAsia="方正小标宋简体" w:hint="eastAsia"/>
          <w:sz w:val="44"/>
          <w:szCs w:val="44"/>
        </w:rPr>
        <w:t>年常州市“好书伴我成长”</w:t>
      </w:r>
    </w:p>
    <w:p w:rsidR="0091024C" w:rsidRPr="0091024C" w:rsidRDefault="0091024C" w:rsidP="0091024C">
      <w:pPr>
        <w:widowControl/>
        <w:spacing w:after="0" w:line="700" w:lineRule="exact"/>
        <w:jc w:val="center"/>
        <w:rPr>
          <w:rFonts w:ascii="方正小标宋简体" w:eastAsia="方正小标宋简体"/>
          <w:sz w:val="44"/>
          <w:szCs w:val="44"/>
        </w:rPr>
      </w:pPr>
      <w:r w:rsidRPr="0091024C">
        <w:rPr>
          <w:rFonts w:ascii="方正小标宋简体" w:eastAsia="方正小标宋简体" w:hint="eastAsia"/>
          <w:sz w:val="44"/>
          <w:szCs w:val="44"/>
        </w:rPr>
        <w:t>读书活动的通知</w:t>
      </w:r>
    </w:p>
    <w:p w:rsidR="0091024C" w:rsidRPr="0091024C" w:rsidRDefault="0091024C" w:rsidP="0091024C">
      <w:pPr>
        <w:widowControl/>
        <w:spacing w:after="0" w:line="560" w:lineRule="exact"/>
        <w:ind w:firstLineChars="200" w:firstLine="640"/>
        <w:jc w:val="left"/>
        <w:rPr>
          <w:rFonts w:ascii="仿宋_GB2312" w:eastAsia="仿宋_GB2312"/>
          <w:color w:val="000000"/>
          <w:kern w:val="0"/>
          <w:sz w:val="32"/>
          <w:szCs w:val="32"/>
        </w:rPr>
      </w:pPr>
    </w:p>
    <w:p w:rsidR="0091024C" w:rsidRPr="0091024C" w:rsidRDefault="0091024C" w:rsidP="0091024C">
      <w:pPr>
        <w:widowControl/>
        <w:spacing w:after="0" w:line="560" w:lineRule="exact"/>
        <w:rPr>
          <w:rFonts w:ascii="仿宋_GB2312" w:eastAsia="仿宋_GB2312"/>
          <w:color w:val="000000"/>
          <w:kern w:val="0"/>
          <w:sz w:val="32"/>
          <w:szCs w:val="32"/>
        </w:rPr>
      </w:pPr>
      <w:r w:rsidRPr="0091024C">
        <w:rPr>
          <w:rFonts w:ascii="仿宋_GB2312" w:eastAsia="仿宋_GB2312" w:hint="eastAsia"/>
          <w:color w:val="000000"/>
          <w:kern w:val="0"/>
          <w:sz w:val="32"/>
          <w:szCs w:val="32"/>
        </w:rPr>
        <w:t>各辖市、区委宣传部、文明办、新闻出版局、教育局，市各有关单位：</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为贯彻落实《新时代爱国主义教育实施纲要》《新时代公民道德建设实施纲要》，培育和</w:t>
      </w:r>
      <w:proofErr w:type="gramStart"/>
      <w:r w:rsidRPr="0091024C">
        <w:rPr>
          <w:rFonts w:ascii="仿宋_GB2312" w:eastAsia="仿宋_GB2312" w:hAnsi="仿宋_GB2312" w:cs="仿宋_GB2312" w:hint="eastAsia"/>
          <w:sz w:val="32"/>
          <w:szCs w:val="32"/>
        </w:rPr>
        <w:t>践行</w:t>
      </w:r>
      <w:proofErr w:type="gramEnd"/>
      <w:r w:rsidRPr="0091024C">
        <w:rPr>
          <w:rFonts w:ascii="仿宋_GB2312" w:eastAsia="仿宋_GB2312" w:hAnsi="仿宋_GB2312" w:cs="仿宋_GB2312" w:hint="eastAsia"/>
          <w:sz w:val="32"/>
          <w:szCs w:val="32"/>
        </w:rPr>
        <w:t>社会主义核心价值观，用优秀传统文化和中国特色社会主义先进文化涵养品德、滋润心灵，积极倡导“绿书签行动”，护助少年儿童健康成长，抵制有害出版物和信息，引导青少年绿色上网、健康阅读，</w:t>
      </w:r>
      <w:r w:rsidRPr="0091024C">
        <w:rPr>
          <w:rFonts w:ascii="仿宋_GB2312" w:eastAsia="仿宋_GB2312" w:hAnsi="仿宋_GB2312" w:cs="仿宋_GB2312" w:hint="eastAsia"/>
          <w:sz w:val="32"/>
          <w:szCs w:val="32"/>
        </w:rPr>
        <w:lastRenderedPageBreak/>
        <w:t>切实为未成年人健康成长营造良好社会文化环境。市委宣传部、市文明办、市新闻出版局、市教育局、常州新华书店等将联合开展</w:t>
      </w:r>
      <w:r w:rsidRPr="0091024C">
        <w:rPr>
          <w:rFonts w:eastAsia="仿宋_GB2312" w:cs="仿宋_GB2312"/>
          <w:sz w:val="32"/>
          <w:szCs w:val="32"/>
        </w:rPr>
        <w:t>2020</w:t>
      </w:r>
      <w:r w:rsidRPr="0091024C">
        <w:rPr>
          <w:rFonts w:ascii="仿宋_GB2312" w:eastAsia="仿宋_GB2312" w:hAnsi="仿宋_GB2312" w:cs="仿宋_GB2312" w:hint="eastAsia"/>
          <w:sz w:val="32"/>
          <w:szCs w:val="32"/>
        </w:rPr>
        <w:t>年常州市“好书伴我成长”读书活动。现将有关事项通知如下：</w:t>
      </w:r>
    </w:p>
    <w:p w:rsidR="0091024C" w:rsidRPr="0091024C" w:rsidRDefault="0091024C" w:rsidP="0091024C">
      <w:pPr>
        <w:widowControl/>
        <w:spacing w:after="0" w:line="560" w:lineRule="exact"/>
        <w:ind w:firstLineChars="200" w:firstLine="640"/>
        <w:rPr>
          <w:rFonts w:ascii="黑体" w:eastAsia="黑体" w:hAnsi="黑体" w:cs="仿宋_GB2312"/>
          <w:sz w:val="32"/>
          <w:szCs w:val="32"/>
        </w:rPr>
      </w:pPr>
      <w:r w:rsidRPr="0091024C">
        <w:rPr>
          <w:rFonts w:ascii="黑体" w:eastAsia="黑体" w:hAnsi="黑体" w:cs="仿宋_GB2312" w:hint="eastAsia"/>
          <w:sz w:val="32"/>
          <w:szCs w:val="32"/>
        </w:rPr>
        <w:t>一、活动主题</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幸福阅读·快乐成长</w:t>
      </w:r>
    </w:p>
    <w:p w:rsidR="0091024C" w:rsidRPr="0091024C" w:rsidRDefault="0091024C" w:rsidP="0091024C">
      <w:pPr>
        <w:widowControl/>
        <w:spacing w:after="0" w:line="560" w:lineRule="exact"/>
        <w:ind w:firstLineChars="200" w:firstLine="640"/>
        <w:rPr>
          <w:rFonts w:ascii="黑体" w:eastAsia="黑体" w:hAnsi="黑体" w:cs="仿宋_GB2312"/>
          <w:sz w:val="32"/>
          <w:szCs w:val="32"/>
        </w:rPr>
      </w:pPr>
      <w:r w:rsidRPr="0091024C">
        <w:rPr>
          <w:rFonts w:ascii="黑体" w:eastAsia="黑体" w:hAnsi="黑体" w:cs="仿宋_GB2312" w:hint="eastAsia"/>
          <w:sz w:val="32"/>
          <w:szCs w:val="32"/>
        </w:rPr>
        <w:t>二、参加对象</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全市中小学在校学生（包括中等职业学校）</w:t>
      </w:r>
    </w:p>
    <w:p w:rsidR="0091024C" w:rsidRPr="0091024C" w:rsidRDefault="0091024C" w:rsidP="0091024C">
      <w:pPr>
        <w:widowControl/>
        <w:spacing w:after="0" w:line="560" w:lineRule="exact"/>
        <w:ind w:firstLineChars="200" w:firstLine="640"/>
        <w:rPr>
          <w:rFonts w:ascii="黑体" w:eastAsia="黑体" w:hAnsi="黑体" w:cs="仿宋_GB2312"/>
          <w:sz w:val="32"/>
          <w:szCs w:val="32"/>
        </w:rPr>
      </w:pPr>
      <w:r w:rsidRPr="0091024C">
        <w:rPr>
          <w:rFonts w:ascii="黑体" w:eastAsia="黑体" w:hAnsi="黑体" w:cs="仿宋_GB2312" w:hint="eastAsia"/>
          <w:sz w:val="32"/>
          <w:szCs w:val="32"/>
        </w:rPr>
        <w:t>三、活动时间</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eastAsia="仿宋_GB2312"/>
          <w:sz w:val="32"/>
          <w:szCs w:val="32"/>
        </w:rPr>
        <w:t>2020</w:t>
      </w:r>
      <w:r w:rsidRPr="0091024C">
        <w:rPr>
          <w:rFonts w:ascii="仿宋_GB2312" w:eastAsia="仿宋_GB2312" w:hAnsi="仿宋_GB2312" w:hint="eastAsia"/>
          <w:sz w:val="32"/>
          <w:szCs w:val="32"/>
        </w:rPr>
        <w:t>年</w:t>
      </w:r>
      <w:r w:rsidRPr="0091024C">
        <w:rPr>
          <w:rFonts w:eastAsia="仿宋_GB2312"/>
          <w:sz w:val="32"/>
          <w:szCs w:val="32"/>
        </w:rPr>
        <w:t>6</w:t>
      </w:r>
      <w:r w:rsidRPr="0091024C">
        <w:rPr>
          <w:rFonts w:ascii="仿宋_GB2312" w:eastAsia="仿宋_GB2312" w:hAnsi="仿宋_GB2312" w:hint="eastAsia"/>
          <w:sz w:val="32"/>
          <w:szCs w:val="32"/>
        </w:rPr>
        <w:t>月</w:t>
      </w:r>
      <w:r w:rsidRPr="0091024C">
        <w:rPr>
          <w:rFonts w:ascii="宋体"/>
          <w:sz w:val="32"/>
          <w:szCs w:val="32"/>
        </w:rPr>
        <w:t>-</w:t>
      </w:r>
      <w:r w:rsidRPr="0091024C">
        <w:rPr>
          <w:rFonts w:eastAsia="仿宋_GB2312"/>
          <w:sz w:val="32"/>
          <w:szCs w:val="32"/>
        </w:rPr>
        <w:t>10</w:t>
      </w:r>
      <w:r w:rsidRPr="0091024C">
        <w:rPr>
          <w:rFonts w:ascii="仿宋_GB2312" w:eastAsia="仿宋_GB2312" w:hAnsi="仿宋_GB2312" w:hint="eastAsia"/>
          <w:sz w:val="32"/>
          <w:szCs w:val="32"/>
        </w:rPr>
        <w:t>月</w:t>
      </w:r>
    </w:p>
    <w:p w:rsidR="0091024C" w:rsidRPr="0091024C" w:rsidRDefault="0091024C" w:rsidP="0091024C">
      <w:pPr>
        <w:widowControl/>
        <w:spacing w:after="0" w:line="560" w:lineRule="exact"/>
        <w:ind w:firstLineChars="200" w:firstLine="640"/>
        <w:rPr>
          <w:rFonts w:ascii="黑体" w:eastAsia="黑体" w:hAnsi="黑体" w:cs="仿宋_GB2312"/>
          <w:sz w:val="32"/>
          <w:szCs w:val="32"/>
        </w:rPr>
      </w:pPr>
      <w:r w:rsidRPr="0091024C">
        <w:rPr>
          <w:rFonts w:ascii="黑体" w:eastAsia="黑体" w:hAnsi="黑体" w:cs="仿宋_GB2312" w:hint="eastAsia"/>
          <w:sz w:val="32"/>
          <w:szCs w:val="32"/>
        </w:rPr>
        <w:t>四、活动内容</w:t>
      </w:r>
    </w:p>
    <w:p w:rsidR="0091024C" w:rsidRPr="0091024C" w:rsidRDefault="0091024C" w:rsidP="0091024C">
      <w:pPr>
        <w:widowControl/>
        <w:spacing w:after="0" w:line="560" w:lineRule="exact"/>
        <w:ind w:firstLineChars="200" w:firstLine="640"/>
        <w:rPr>
          <w:rFonts w:ascii="楷体_GB2312" w:eastAsia="楷体_GB2312" w:hAnsi="仿宋_GB2312" w:cs="仿宋_GB2312"/>
          <w:sz w:val="32"/>
          <w:szCs w:val="32"/>
        </w:rPr>
      </w:pPr>
      <w:r w:rsidRPr="0091024C">
        <w:rPr>
          <w:rFonts w:ascii="楷体_GB2312" w:eastAsia="楷体_GB2312" w:hAnsi="仿宋_GB2312" w:cs="仿宋_GB2312" w:hint="eastAsia"/>
          <w:sz w:val="32"/>
          <w:szCs w:val="32"/>
        </w:rPr>
        <w:t>（一）“点赞中国”微文大赛</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int="eastAsia"/>
          <w:sz w:val="32"/>
          <w:szCs w:val="32"/>
        </w:rPr>
        <w:t>新冠肺炎疫情发生以来，</w:t>
      </w:r>
      <w:bookmarkStart w:id="0" w:name="baidusnap7"/>
      <w:bookmarkEnd w:id="0"/>
      <w:r w:rsidRPr="0091024C">
        <w:rPr>
          <w:rFonts w:ascii="仿宋_GB2312" w:eastAsia="仿宋_GB2312" w:hint="eastAsia"/>
          <w:sz w:val="32"/>
          <w:szCs w:val="32"/>
        </w:rPr>
        <w:t>以习近平同志为核心的党中央团结带领全国人民打响了疫情防控的人民战争、总体战、阻击战。经过艰苦努力，抗</w:t>
      </w:r>
      <w:proofErr w:type="gramStart"/>
      <w:r w:rsidRPr="0091024C">
        <w:rPr>
          <w:rFonts w:ascii="仿宋_GB2312" w:eastAsia="仿宋_GB2312" w:hint="eastAsia"/>
          <w:sz w:val="32"/>
          <w:szCs w:val="32"/>
        </w:rPr>
        <w:t>疫</w:t>
      </w:r>
      <w:proofErr w:type="gramEnd"/>
      <w:r w:rsidRPr="0091024C">
        <w:rPr>
          <w:rFonts w:ascii="仿宋_GB2312" w:eastAsia="仿宋_GB2312" w:hint="eastAsia"/>
          <w:sz w:val="32"/>
          <w:szCs w:val="32"/>
        </w:rPr>
        <w:t>斗争取得阶段性重要成效，充分展现出中国力量、中国精神、中国效率，充分展现了中国特色社会主义具有制度优势，充分展现了中国人民一方有难、八方支援、万众一心的精神风貌和扶危帮困、团结互助的优良传统。为</w:t>
      </w:r>
      <w:proofErr w:type="gramStart"/>
      <w:r w:rsidRPr="0091024C">
        <w:rPr>
          <w:rFonts w:ascii="仿宋_GB2312" w:eastAsia="仿宋_GB2312" w:hint="eastAsia"/>
          <w:sz w:val="32"/>
          <w:szCs w:val="32"/>
        </w:rPr>
        <w:t>厚植家国</w:t>
      </w:r>
      <w:proofErr w:type="gramEnd"/>
      <w:r w:rsidRPr="0091024C">
        <w:rPr>
          <w:rFonts w:ascii="仿宋_GB2312" w:eastAsia="仿宋_GB2312" w:hint="eastAsia"/>
          <w:sz w:val="32"/>
          <w:szCs w:val="32"/>
        </w:rPr>
        <w:t>情怀、抒发爱国之情，激发报国之志，现组织“点赞中国”微文大赛。</w:t>
      </w:r>
      <w:r w:rsidRPr="0091024C">
        <w:rPr>
          <w:rFonts w:ascii="仿宋_GB2312" w:eastAsia="仿宋_GB2312" w:hAnsi="仿宋_GB2312" w:cs="仿宋_GB2312" w:hint="eastAsia"/>
          <w:sz w:val="32"/>
          <w:szCs w:val="32"/>
        </w:rPr>
        <w:t>具体要求如下：</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eastAsia="仿宋_GB2312"/>
          <w:sz w:val="32"/>
          <w:szCs w:val="32"/>
        </w:rPr>
        <w:t>1</w:t>
      </w:r>
      <w:r w:rsidRPr="0091024C">
        <w:rPr>
          <w:rFonts w:ascii="仿宋_GB2312" w:eastAsia="仿宋_GB2312"/>
          <w:sz w:val="32"/>
          <w:szCs w:val="32"/>
        </w:rPr>
        <w:t xml:space="preserve">. </w:t>
      </w:r>
      <w:r w:rsidRPr="0091024C">
        <w:rPr>
          <w:rFonts w:ascii="仿宋_GB2312" w:eastAsia="仿宋_GB2312" w:hAnsi="仿宋_GB2312" w:hint="eastAsia"/>
          <w:sz w:val="32"/>
          <w:szCs w:val="32"/>
        </w:rPr>
        <w:t>作品要求</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故事体裁不限，长度</w:t>
      </w:r>
      <w:r w:rsidRPr="0091024C">
        <w:rPr>
          <w:rFonts w:eastAsia="仿宋_GB2312" w:cs="仿宋_GB2312"/>
          <w:sz w:val="32"/>
          <w:szCs w:val="32"/>
        </w:rPr>
        <w:t>500</w:t>
      </w:r>
      <w:r w:rsidRPr="0091024C">
        <w:rPr>
          <w:rFonts w:ascii="仿宋_GB2312" w:eastAsia="仿宋_GB2312" w:hAnsi="仿宋_GB2312" w:hint="eastAsia"/>
          <w:sz w:val="32"/>
          <w:szCs w:val="32"/>
        </w:rPr>
        <w:t>字以内，稿件以</w:t>
      </w:r>
      <w:r w:rsidRPr="0091024C">
        <w:rPr>
          <w:rFonts w:eastAsia="仿宋_GB2312"/>
          <w:sz w:val="32"/>
          <w:szCs w:val="32"/>
        </w:rPr>
        <w:t>WORD</w:t>
      </w:r>
      <w:r w:rsidRPr="0091024C">
        <w:rPr>
          <w:rFonts w:ascii="仿宋_GB2312" w:eastAsia="仿宋_GB2312" w:hAnsi="仿宋_GB2312" w:hint="eastAsia"/>
          <w:sz w:val="32"/>
          <w:szCs w:val="32"/>
        </w:rPr>
        <w:t>形式。</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eastAsia="仿宋_GB2312"/>
          <w:sz w:val="32"/>
          <w:szCs w:val="32"/>
        </w:rPr>
        <w:t>2</w:t>
      </w:r>
      <w:r w:rsidRPr="0091024C">
        <w:rPr>
          <w:rFonts w:ascii="仿宋_GB2312" w:eastAsia="仿宋_GB2312"/>
          <w:sz w:val="32"/>
          <w:szCs w:val="32"/>
        </w:rPr>
        <w:t xml:space="preserve">. </w:t>
      </w:r>
      <w:r w:rsidRPr="0091024C">
        <w:rPr>
          <w:rFonts w:ascii="仿宋_GB2312" w:eastAsia="仿宋_GB2312" w:hAnsi="仿宋_GB2312" w:hint="eastAsia"/>
          <w:sz w:val="32"/>
          <w:szCs w:val="32"/>
        </w:rPr>
        <w:t>投稿方式</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lastRenderedPageBreak/>
        <w:t>投寄邮箱</w:t>
      </w:r>
      <w:r w:rsidRPr="0091024C">
        <w:rPr>
          <w:rFonts w:ascii="仿宋_GB2312" w:eastAsia="仿宋_GB2312" w:hAnsi="仿宋_GB2312" w:cs="仿宋_GB2312"/>
          <w:sz w:val="32"/>
          <w:szCs w:val="32"/>
        </w:rPr>
        <w:t>:</w:t>
      </w:r>
      <w:r w:rsidRPr="0091024C">
        <w:rPr>
          <w:rFonts w:eastAsia="仿宋_GB2312" w:cs="仿宋_GB2312"/>
          <w:sz w:val="32"/>
          <w:szCs w:val="32"/>
        </w:rPr>
        <w:t>454371157@qq</w:t>
      </w:r>
      <w:r w:rsidRPr="0091024C">
        <w:rPr>
          <w:rFonts w:ascii="仿宋_GB2312" w:eastAsia="仿宋_GB2312" w:cs="仿宋_GB2312"/>
          <w:sz w:val="32"/>
          <w:szCs w:val="32"/>
        </w:rPr>
        <w:t>.</w:t>
      </w:r>
      <w:r w:rsidRPr="0091024C">
        <w:rPr>
          <w:rFonts w:eastAsia="仿宋_GB2312" w:cs="仿宋_GB2312"/>
          <w:sz w:val="32"/>
          <w:szCs w:val="32"/>
        </w:rPr>
        <w:t>com</w:t>
      </w:r>
      <w:r w:rsidRPr="0091024C">
        <w:rPr>
          <w:rFonts w:ascii="仿宋_GB2312" w:eastAsia="仿宋_GB2312" w:cs="仿宋_GB2312"/>
          <w:sz w:val="32"/>
          <w:szCs w:val="32"/>
        </w:rPr>
        <w:t>,</w:t>
      </w:r>
      <w:r w:rsidRPr="0091024C">
        <w:rPr>
          <w:rFonts w:ascii="仿宋_GB2312" w:eastAsia="仿宋_GB2312" w:hAnsi="仿宋_GB2312" w:cs="仿宋_GB2312" w:hint="eastAsia"/>
          <w:sz w:val="32"/>
          <w:szCs w:val="32"/>
        </w:rPr>
        <w:t>稿件中注明学校、班级、作者及联系方式。邮件名称标明“微文征集</w:t>
      </w:r>
      <w:r w:rsidRPr="0091024C">
        <w:rPr>
          <w:rFonts w:ascii="仿宋_GB2312" w:eastAsia="仿宋_GB2312" w:hAnsi="仿宋_GB2312" w:cs="仿宋_GB2312"/>
          <w:sz w:val="32"/>
          <w:szCs w:val="32"/>
        </w:rPr>
        <w:t>+</w:t>
      </w:r>
      <w:r w:rsidRPr="0091024C">
        <w:rPr>
          <w:rFonts w:ascii="仿宋_GB2312" w:eastAsia="仿宋_GB2312" w:hAnsi="仿宋_GB2312" w:cs="仿宋_GB2312" w:hint="eastAsia"/>
          <w:sz w:val="32"/>
          <w:szCs w:val="32"/>
        </w:rPr>
        <w:t>作者名”。</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eastAsia="仿宋_GB2312"/>
          <w:sz w:val="32"/>
          <w:szCs w:val="32"/>
        </w:rPr>
        <w:t>3</w:t>
      </w:r>
      <w:r w:rsidRPr="0091024C">
        <w:rPr>
          <w:rFonts w:ascii="仿宋_GB2312" w:eastAsia="仿宋_GB2312" w:hAnsi="仿宋_GB2312"/>
          <w:sz w:val="32"/>
          <w:szCs w:val="32"/>
        </w:rPr>
        <w:t xml:space="preserve">. </w:t>
      </w:r>
      <w:r w:rsidRPr="0091024C">
        <w:rPr>
          <w:rFonts w:ascii="仿宋_GB2312" w:eastAsia="仿宋_GB2312" w:hAnsi="仿宋_GB2312" w:hint="eastAsia"/>
          <w:sz w:val="32"/>
          <w:szCs w:val="32"/>
        </w:rPr>
        <w:t>奖励形式</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ascii="仿宋_GB2312" w:eastAsia="仿宋_GB2312" w:hint="eastAsia"/>
          <w:sz w:val="32"/>
          <w:szCs w:val="32"/>
        </w:rPr>
        <w:t>征集活动</w:t>
      </w:r>
      <w:r w:rsidRPr="0091024C">
        <w:rPr>
          <w:rFonts w:ascii="仿宋_GB2312" w:eastAsia="仿宋_GB2312" w:hAnsi="仿宋_GB2312" w:cs="仿宋_GB2312" w:hint="eastAsia"/>
          <w:sz w:val="32"/>
          <w:szCs w:val="32"/>
        </w:rPr>
        <w:t>设一</w:t>
      </w:r>
      <w:r w:rsidRPr="0091024C">
        <w:rPr>
          <w:rFonts w:ascii="仿宋_GB2312" w:eastAsia="仿宋_GB2312" w:hAnsi="仿宋_GB2312" w:hint="eastAsia"/>
          <w:sz w:val="32"/>
          <w:szCs w:val="32"/>
        </w:rPr>
        <w:t>等奖</w:t>
      </w:r>
      <w:r w:rsidRPr="0091024C">
        <w:rPr>
          <w:rFonts w:eastAsia="仿宋_GB2312"/>
          <w:sz w:val="32"/>
          <w:szCs w:val="32"/>
        </w:rPr>
        <w:t>10</w:t>
      </w:r>
      <w:r w:rsidRPr="0091024C">
        <w:rPr>
          <w:rFonts w:ascii="仿宋_GB2312" w:eastAsia="仿宋_GB2312" w:hAnsi="仿宋_GB2312" w:hint="eastAsia"/>
          <w:sz w:val="32"/>
          <w:szCs w:val="32"/>
        </w:rPr>
        <w:t>名，二等奖</w:t>
      </w:r>
      <w:r w:rsidRPr="0091024C">
        <w:rPr>
          <w:rFonts w:eastAsia="仿宋_GB2312"/>
          <w:sz w:val="32"/>
          <w:szCs w:val="32"/>
        </w:rPr>
        <w:t>15</w:t>
      </w:r>
      <w:r w:rsidRPr="0091024C">
        <w:rPr>
          <w:rFonts w:ascii="仿宋_GB2312" w:eastAsia="仿宋_GB2312" w:hAnsi="仿宋_GB2312" w:hint="eastAsia"/>
          <w:sz w:val="32"/>
          <w:szCs w:val="32"/>
        </w:rPr>
        <w:t>名，三等奖</w:t>
      </w:r>
      <w:r w:rsidRPr="0091024C">
        <w:rPr>
          <w:rFonts w:eastAsia="仿宋_GB2312"/>
          <w:sz w:val="32"/>
          <w:szCs w:val="32"/>
        </w:rPr>
        <w:t>20</w:t>
      </w:r>
      <w:r w:rsidRPr="0091024C">
        <w:rPr>
          <w:rFonts w:ascii="仿宋_GB2312" w:eastAsia="仿宋_GB2312" w:hAnsi="仿宋_GB2312" w:hint="eastAsia"/>
          <w:sz w:val="32"/>
          <w:szCs w:val="32"/>
        </w:rPr>
        <w:t>名，优秀奖</w:t>
      </w:r>
      <w:r w:rsidRPr="0091024C">
        <w:rPr>
          <w:rFonts w:eastAsia="仿宋_GB2312"/>
          <w:sz w:val="32"/>
          <w:szCs w:val="32"/>
        </w:rPr>
        <w:t>30</w:t>
      </w:r>
      <w:r w:rsidRPr="0091024C">
        <w:rPr>
          <w:rFonts w:ascii="仿宋_GB2312" w:eastAsia="仿宋_GB2312" w:hAnsi="仿宋_GB2312" w:hint="eastAsia"/>
          <w:sz w:val="32"/>
          <w:szCs w:val="32"/>
        </w:rPr>
        <w:t>名，分别奖励</w:t>
      </w:r>
      <w:r w:rsidRPr="0091024C">
        <w:rPr>
          <w:rFonts w:eastAsia="仿宋_GB2312"/>
          <w:sz w:val="32"/>
          <w:szCs w:val="32"/>
        </w:rPr>
        <w:t>200</w:t>
      </w:r>
      <w:r w:rsidRPr="0091024C">
        <w:rPr>
          <w:rFonts w:ascii="仿宋_GB2312" w:eastAsia="仿宋_GB2312" w:hAnsi="仿宋_GB2312" w:hint="eastAsia"/>
          <w:sz w:val="32"/>
          <w:szCs w:val="32"/>
        </w:rPr>
        <w:t>元、</w:t>
      </w:r>
      <w:r w:rsidRPr="0091024C">
        <w:rPr>
          <w:rFonts w:eastAsia="仿宋_GB2312"/>
          <w:sz w:val="32"/>
          <w:szCs w:val="32"/>
        </w:rPr>
        <w:t>150</w:t>
      </w:r>
      <w:r w:rsidRPr="0091024C">
        <w:rPr>
          <w:rFonts w:ascii="仿宋_GB2312" w:eastAsia="仿宋_GB2312" w:hAnsi="仿宋_GB2312" w:hint="eastAsia"/>
          <w:sz w:val="32"/>
          <w:szCs w:val="32"/>
        </w:rPr>
        <w:t>元、</w:t>
      </w:r>
      <w:r w:rsidRPr="0091024C">
        <w:rPr>
          <w:rFonts w:eastAsia="仿宋_GB2312"/>
          <w:sz w:val="32"/>
          <w:szCs w:val="32"/>
        </w:rPr>
        <w:t>100</w:t>
      </w:r>
      <w:r w:rsidRPr="0091024C">
        <w:rPr>
          <w:rFonts w:ascii="仿宋_GB2312" w:eastAsia="仿宋_GB2312" w:hAnsi="仿宋_GB2312" w:hint="eastAsia"/>
          <w:sz w:val="32"/>
          <w:szCs w:val="32"/>
        </w:rPr>
        <w:t>元、</w:t>
      </w:r>
      <w:r w:rsidRPr="0091024C">
        <w:rPr>
          <w:rFonts w:eastAsia="仿宋_GB2312"/>
          <w:sz w:val="32"/>
          <w:szCs w:val="32"/>
        </w:rPr>
        <w:t>50</w:t>
      </w:r>
      <w:r w:rsidRPr="0091024C">
        <w:rPr>
          <w:rFonts w:ascii="仿宋_GB2312" w:eastAsia="仿宋_GB2312" w:hint="eastAsia"/>
          <w:sz w:val="32"/>
          <w:szCs w:val="32"/>
        </w:rPr>
        <w:t>元</w:t>
      </w:r>
      <w:r w:rsidRPr="0091024C">
        <w:rPr>
          <w:rFonts w:ascii="仿宋_GB2312" w:eastAsia="仿宋_GB2312" w:hAnsi="仿宋_GB2312" w:hint="eastAsia"/>
          <w:sz w:val="32"/>
          <w:szCs w:val="32"/>
        </w:rPr>
        <w:t>纪念品，并颁发主办单位获奖证书。</w:t>
      </w:r>
    </w:p>
    <w:p w:rsidR="0091024C" w:rsidRPr="0091024C" w:rsidRDefault="0091024C" w:rsidP="0091024C">
      <w:pPr>
        <w:widowControl/>
        <w:spacing w:after="0" w:line="560" w:lineRule="exact"/>
        <w:ind w:firstLineChars="200" w:firstLine="640"/>
        <w:rPr>
          <w:rFonts w:ascii="楷体_GB2312" w:eastAsia="楷体_GB2312" w:hAnsi="仿宋_GB2312" w:cs="仿宋_GB2312"/>
          <w:sz w:val="32"/>
          <w:szCs w:val="32"/>
        </w:rPr>
      </w:pPr>
      <w:r w:rsidRPr="0091024C">
        <w:rPr>
          <w:rFonts w:ascii="楷体_GB2312" w:eastAsia="楷体_GB2312" w:hAnsi="仿宋_GB2312" w:cs="仿宋_GB2312" w:hint="eastAsia"/>
          <w:sz w:val="32"/>
          <w:szCs w:val="32"/>
        </w:rPr>
        <w:t>（二）“我是文明小使者”手绘作品征集活动</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ascii="仿宋_GB2312" w:eastAsia="仿宋_GB2312" w:hint="eastAsia"/>
          <w:sz w:val="32"/>
          <w:szCs w:val="32"/>
        </w:rPr>
        <w:t>为鼓励动员广大青少年积极参与全域文明城市建设实践，积极学习宣传、自觉遵守《常州市文明行为促进条例》，提升文明素养，养成文明行为习惯，现围绕《常州市文明行为促进条例》主要内容，开展手绘作品征集活动，具体要求如下：</w:t>
      </w:r>
    </w:p>
    <w:p w:rsidR="0091024C" w:rsidRPr="0091024C" w:rsidRDefault="0091024C" w:rsidP="0091024C">
      <w:pPr>
        <w:widowControl/>
        <w:spacing w:after="0" w:line="560" w:lineRule="exact"/>
        <w:ind w:firstLineChars="200" w:firstLine="640"/>
        <w:rPr>
          <w:rFonts w:ascii="仿宋_GB2312" w:eastAsia="仿宋_GB2312" w:hAnsi="宋体" w:cs="宋体"/>
          <w:color w:val="000000"/>
          <w:kern w:val="0"/>
          <w:sz w:val="32"/>
          <w:szCs w:val="32"/>
        </w:rPr>
      </w:pPr>
      <w:r w:rsidRPr="0091024C">
        <w:rPr>
          <w:rFonts w:eastAsia="仿宋_GB2312"/>
          <w:color w:val="000000"/>
          <w:kern w:val="0"/>
          <w:sz w:val="32"/>
          <w:szCs w:val="32"/>
        </w:rPr>
        <w:t>1</w:t>
      </w:r>
      <w:r w:rsidRPr="0091024C">
        <w:rPr>
          <w:rFonts w:ascii="仿宋_GB2312" w:eastAsia="仿宋_GB2312"/>
          <w:color w:val="000000"/>
          <w:kern w:val="0"/>
          <w:sz w:val="32"/>
          <w:szCs w:val="32"/>
        </w:rPr>
        <w:t xml:space="preserve">. </w:t>
      </w:r>
      <w:r w:rsidRPr="0091024C">
        <w:rPr>
          <w:rFonts w:ascii="仿宋_GB2312" w:eastAsia="仿宋_GB2312" w:hint="eastAsia"/>
          <w:color w:val="000000"/>
          <w:kern w:val="0"/>
          <w:sz w:val="32"/>
          <w:szCs w:val="32"/>
        </w:rPr>
        <w:t>作品</w:t>
      </w:r>
      <w:r w:rsidRPr="0091024C">
        <w:rPr>
          <w:rFonts w:ascii="仿宋_GB2312" w:eastAsia="仿宋_GB2312" w:hAnsi="宋体" w:cs="宋体" w:hint="eastAsia"/>
          <w:color w:val="000000"/>
          <w:kern w:val="0"/>
          <w:sz w:val="32"/>
          <w:szCs w:val="32"/>
        </w:rPr>
        <w:t>形式</w:t>
      </w:r>
    </w:p>
    <w:p w:rsidR="0091024C" w:rsidRPr="0091024C" w:rsidRDefault="0091024C" w:rsidP="0091024C">
      <w:pPr>
        <w:widowControl/>
        <w:spacing w:after="0" w:line="560" w:lineRule="exact"/>
        <w:ind w:firstLineChars="200" w:firstLine="640"/>
        <w:rPr>
          <w:rFonts w:ascii="仿宋_GB2312" w:eastAsia="仿宋_GB2312" w:hAnsi="宋体" w:cs="宋体"/>
          <w:spacing w:val="6"/>
          <w:kern w:val="0"/>
          <w:sz w:val="32"/>
          <w:szCs w:val="32"/>
        </w:rPr>
      </w:pPr>
      <w:r w:rsidRPr="0091024C">
        <w:rPr>
          <w:rFonts w:ascii="仿宋_GB2312" w:eastAsia="仿宋_GB2312" w:hint="eastAsia"/>
          <w:kern w:val="0"/>
          <w:sz w:val="32"/>
          <w:szCs w:val="32"/>
        </w:rPr>
        <w:t>手绘作品规格为</w:t>
      </w:r>
      <w:r w:rsidRPr="0091024C">
        <w:rPr>
          <w:rFonts w:eastAsia="仿宋_GB2312"/>
          <w:kern w:val="0"/>
          <w:sz w:val="32"/>
          <w:szCs w:val="32"/>
        </w:rPr>
        <w:t>A3</w:t>
      </w:r>
      <w:r w:rsidRPr="0091024C">
        <w:rPr>
          <w:rFonts w:ascii="仿宋_GB2312" w:eastAsia="仿宋_GB2312" w:hint="eastAsia"/>
          <w:kern w:val="0"/>
          <w:sz w:val="32"/>
          <w:szCs w:val="32"/>
        </w:rPr>
        <w:t>，作品反面需注明：学校年级班级</w:t>
      </w:r>
      <w:r w:rsidRPr="0091024C">
        <w:rPr>
          <w:rFonts w:ascii="仿宋_GB2312" w:eastAsia="仿宋_GB2312"/>
          <w:kern w:val="0"/>
          <w:sz w:val="32"/>
          <w:szCs w:val="32"/>
        </w:rPr>
        <w:t>+</w:t>
      </w:r>
      <w:r w:rsidRPr="0091024C">
        <w:rPr>
          <w:rFonts w:ascii="仿宋_GB2312" w:eastAsia="仿宋_GB2312" w:hint="eastAsia"/>
          <w:kern w:val="0"/>
          <w:sz w:val="32"/>
          <w:szCs w:val="32"/>
        </w:rPr>
        <w:t>姓名</w:t>
      </w:r>
      <w:r w:rsidRPr="0091024C">
        <w:rPr>
          <w:rFonts w:ascii="仿宋_GB2312" w:eastAsia="仿宋_GB2312"/>
          <w:spacing w:val="6"/>
          <w:kern w:val="0"/>
          <w:sz w:val="32"/>
          <w:szCs w:val="32"/>
        </w:rPr>
        <w:t>+</w:t>
      </w:r>
      <w:r w:rsidRPr="0091024C">
        <w:rPr>
          <w:rFonts w:ascii="仿宋_GB2312" w:eastAsia="仿宋_GB2312" w:hint="eastAsia"/>
          <w:spacing w:val="6"/>
          <w:kern w:val="0"/>
          <w:sz w:val="32"/>
          <w:szCs w:val="32"/>
        </w:rPr>
        <w:t>联系方式。</w:t>
      </w:r>
      <w:r w:rsidRPr="0091024C">
        <w:rPr>
          <w:rFonts w:ascii="仿宋_GB2312" w:eastAsia="仿宋_GB2312" w:hint="eastAsia"/>
          <w:spacing w:val="6"/>
          <w:sz w:val="32"/>
          <w:szCs w:val="32"/>
        </w:rPr>
        <w:t>《常州市文明行为促进条例》具体条文见常州文明网。</w:t>
      </w:r>
    </w:p>
    <w:p w:rsidR="0091024C" w:rsidRPr="0091024C" w:rsidRDefault="0091024C" w:rsidP="0091024C">
      <w:pPr>
        <w:widowControl/>
        <w:spacing w:after="0" w:line="560" w:lineRule="exact"/>
        <w:ind w:firstLineChars="200" w:firstLine="640"/>
        <w:rPr>
          <w:rFonts w:ascii="仿宋_GB2312" w:eastAsia="仿宋_GB2312" w:hAnsi="宋体" w:cs="宋体"/>
          <w:kern w:val="0"/>
          <w:sz w:val="32"/>
          <w:szCs w:val="32"/>
        </w:rPr>
      </w:pPr>
      <w:r w:rsidRPr="0091024C">
        <w:rPr>
          <w:rFonts w:eastAsia="仿宋_GB2312"/>
          <w:kern w:val="0"/>
          <w:sz w:val="32"/>
          <w:szCs w:val="32"/>
        </w:rPr>
        <w:t>2</w:t>
      </w:r>
      <w:r w:rsidRPr="0091024C">
        <w:rPr>
          <w:rFonts w:ascii="仿宋_GB2312" w:eastAsia="仿宋_GB2312"/>
          <w:kern w:val="0"/>
          <w:sz w:val="32"/>
          <w:szCs w:val="32"/>
        </w:rPr>
        <w:t xml:space="preserve">. </w:t>
      </w:r>
      <w:r w:rsidRPr="0091024C">
        <w:rPr>
          <w:rFonts w:ascii="仿宋_GB2312" w:eastAsia="仿宋_GB2312" w:hint="eastAsia"/>
          <w:kern w:val="0"/>
          <w:sz w:val="32"/>
          <w:szCs w:val="32"/>
        </w:rPr>
        <w:t>投</w:t>
      </w:r>
      <w:r w:rsidRPr="0091024C">
        <w:rPr>
          <w:rFonts w:ascii="仿宋_GB2312" w:eastAsia="仿宋_GB2312" w:hAnsi="宋体" w:cs="宋体" w:hint="eastAsia"/>
          <w:kern w:val="0"/>
          <w:sz w:val="32"/>
          <w:szCs w:val="32"/>
        </w:rPr>
        <w:t>稿方式</w:t>
      </w:r>
    </w:p>
    <w:p w:rsidR="0091024C" w:rsidRPr="0091024C" w:rsidRDefault="0091024C" w:rsidP="0091024C">
      <w:pPr>
        <w:widowControl/>
        <w:spacing w:after="0" w:line="560" w:lineRule="exact"/>
        <w:ind w:firstLineChars="200" w:firstLine="640"/>
        <w:rPr>
          <w:rFonts w:ascii="仿宋_GB2312" w:eastAsia="仿宋_GB2312" w:hAnsi="宋体" w:cs="宋体"/>
          <w:kern w:val="0"/>
          <w:sz w:val="32"/>
          <w:szCs w:val="32"/>
        </w:rPr>
      </w:pPr>
      <w:r w:rsidRPr="0091024C">
        <w:rPr>
          <w:rFonts w:ascii="仿宋_GB2312" w:eastAsia="仿宋_GB2312" w:hAnsi="宋体" w:cs="宋体" w:hint="eastAsia"/>
          <w:kern w:val="0"/>
          <w:sz w:val="32"/>
          <w:szCs w:val="32"/>
        </w:rPr>
        <w:t>邮寄单位：</w:t>
      </w:r>
      <w:r w:rsidRPr="0091024C">
        <w:rPr>
          <w:rFonts w:ascii="仿宋_GB2312" w:eastAsia="仿宋_GB2312" w:hAnsi="Century" w:hint="eastAsia"/>
          <w:sz w:val="32"/>
          <w:szCs w:val="32"/>
        </w:rPr>
        <w:t>江苏凤凰新华书店集团有限公司常州分公司</w:t>
      </w:r>
      <w:r w:rsidRPr="0091024C">
        <w:rPr>
          <w:rFonts w:ascii="仿宋_GB2312" w:eastAsia="仿宋_GB2312" w:cs="宋体"/>
          <w:kern w:val="0"/>
          <w:sz w:val="32"/>
          <w:szCs w:val="32"/>
        </w:rPr>
        <w:t>,</w:t>
      </w:r>
      <w:r w:rsidRPr="0091024C">
        <w:rPr>
          <w:rFonts w:ascii="仿宋_GB2312" w:eastAsia="仿宋_GB2312" w:cs="宋体" w:hint="eastAsia"/>
          <w:kern w:val="0"/>
          <w:sz w:val="32"/>
          <w:szCs w:val="32"/>
        </w:rPr>
        <w:t>地址：常州市天宁区飞龙东路</w:t>
      </w:r>
      <w:r w:rsidRPr="0091024C">
        <w:rPr>
          <w:rFonts w:eastAsia="仿宋_GB2312" w:cs="宋体"/>
          <w:kern w:val="0"/>
          <w:sz w:val="32"/>
          <w:szCs w:val="32"/>
        </w:rPr>
        <w:t>84</w:t>
      </w:r>
      <w:r w:rsidRPr="0091024C">
        <w:rPr>
          <w:rFonts w:ascii="仿宋_GB2312" w:eastAsia="仿宋_GB2312" w:cs="宋体" w:hint="eastAsia"/>
          <w:kern w:val="0"/>
          <w:sz w:val="32"/>
          <w:szCs w:val="32"/>
        </w:rPr>
        <w:t>号，收件人：汤老师，联系电话：</w:t>
      </w:r>
      <w:r w:rsidRPr="0091024C">
        <w:rPr>
          <w:rFonts w:eastAsia="仿宋_GB2312" w:cs="宋体"/>
          <w:kern w:val="0"/>
          <w:sz w:val="32"/>
          <w:szCs w:val="32"/>
        </w:rPr>
        <w:t>88108769</w:t>
      </w:r>
      <w:r w:rsidRPr="0091024C">
        <w:rPr>
          <w:rFonts w:ascii="仿宋_GB2312" w:eastAsia="仿宋_GB2312" w:cs="宋体" w:hint="eastAsia"/>
          <w:kern w:val="0"/>
          <w:sz w:val="32"/>
          <w:szCs w:val="32"/>
        </w:rPr>
        <w:t>，作品投稿截止日期</w:t>
      </w:r>
      <w:r w:rsidRPr="0091024C">
        <w:rPr>
          <w:rFonts w:eastAsia="仿宋_GB2312" w:cs="宋体"/>
          <w:kern w:val="0"/>
          <w:sz w:val="32"/>
          <w:szCs w:val="32"/>
        </w:rPr>
        <w:t>2020</w:t>
      </w:r>
      <w:r w:rsidRPr="0091024C">
        <w:rPr>
          <w:rFonts w:ascii="仿宋_GB2312" w:eastAsia="仿宋_GB2312" w:cs="宋体" w:hint="eastAsia"/>
          <w:kern w:val="0"/>
          <w:sz w:val="32"/>
          <w:szCs w:val="32"/>
        </w:rPr>
        <w:t>年</w:t>
      </w:r>
      <w:r w:rsidRPr="0091024C">
        <w:rPr>
          <w:rFonts w:eastAsia="仿宋_GB2312" w:cs="宋体"/>
          <w:kern w:val="0"/>
          <w:sz w:val="32"/>
          <w:szCs w:val="32"/>
        </w:rPr>
        <w:t>10</w:t>
      </w:r>
      <w:r w:rsidRPr="0091024C">
        <w:rPr>
          <w:rFonts w:ascii="仿宋_GB2312" w:eastAsia="仿宋_GB2312" w:cs="宋体" w:hint="eastAsia"/>
          <w:kern w:val="0"/>
          <w:sz w:val="32"/>
          <w:szCs w:val="32"/>
        </w:rPr>
        <w:t>月</w:t>
      </w:r>
      <w:r w:rsidRPr="0091024C">
        <w:rPr>
          <w:rFonts w:eastAsia="仿宋_GB2312" w:cs="宋体"/>
          <w:kern w:val="0"/>
          <w:sz w:val="32"/>
          <w:szCs w:val="32"/>
        </w:rPr>
        <w:t>20</w:t>
      </w:r>
      <w:r w:rsidRPr="0091024C">
        <w:rPr>
          <w:rFonts w:ascii="仿宋_GB2312" w:eastAsia="仿宋_GB2312" w:cs="宋体" w:hint="eastAsia"/>
          <w:kern w:val="0"/>
          <w:sz w:val="32"/>
          <w:szCs w:val="32"/>
        </w:rPr>
        <w:t>日。</w:t>
      </w:r>
    </w:p>
    <w:p w:rsidR="0091024C" w:rsidRPr="0091024C" w:rsidRDefault="0091024C" w:rsidP="0091024C">
      <w:pPr>
        <w:widowControl/>
        <w:spacing w:after="0" w:line="560" w:lineRule="exact"/>
        <w:ind w:firstLineChars="200" w:firstLine="640"/>
        <w:rPr>
          <w:rFonts w:ascii="仿宋_GB2312" w:eastAsia="仿宋_GB2312"/>
          <w:color w:val="000000"/>
          <w:kern w:val="0"/>
          <w:sz w:val="32"/>
          <w:szCs w:val="32"/>
        </w:rPr>
      </w:pPr>
      <w:r w:rsidRPr="0091024C">
        <w:rPr>
          <w:rFonts w:eastAsia="仿宋_GB2312"/>
          <w:color w:val="000000"/>
          <w:kern w:val="0"/>
          <w:sz w:val="32"/>
          <w:szCs w:val="32"/>
        </w:rPr>
        <w:t>3</w:t>
      </w:r>
      <w:r w:rsidRPr="0091024C">
        <w:rPr>
          <w:rFonts w:ascii="仿宋_GB2312" w:eastAsia="仿宋_GB2312"/>
          <w:color w:val="000000"/>
          <w:kern w:val="0"/>
          <w:sz w:val="32"/>
          <w:szCs w:val="32"/>
        </w:rPr>
        <w:t xml:space="preserve">. </w:t>
      </w:r>
      <w:r w:rsidRPr="0091024C">
        <w:rPr>
          <w:rFonts w:ascii="仿宋_GB2312" w:eastAsia="仿宋_GB2312" w:hint="eastAsia"/>
          <w:color w:val="000000"/>
          <w:kern w:val="0"/>
          <w:sz w:val="32"/>
          <w:szCs w:val="32"/>
        </w:rPr>
        <w:t>奖项设置：</w:t>
      </w:r>
    </w:p>
    <w:p w:rsidR="0091024C" w:rsidRPr="0091024C" w:rsidRDefault="0091024C" w:rsidP="0091024C">
      <w:pPr>
        <w:widowControl/>
        <w:adjustRightInd w:val="0"/>
        <w:snapToGrid w:val="0"/>
        <w:spacing w:after="0" w:line="560" w:lineRule="exact"/>
        <w:ind w:firstLineChars="200" w:firstLine="640"/>
        <w:rPr>
          <w:rFonts w:ascii="仿宋_GB2312" w:eastAsia="仿宋_GB2312"/>
          <w:color w:val="000000"/>
          <w:sz w:val="32"/>
          <w:szCs w:val="32"/>
        </w:rPr>
      </w:pPr>
      <w:r w:rsidRPr="0091024C">
        <w:rPr>
          <w:rFonts w:ascii="仿宋_GB2312" w:eastAsia="仿宋_GB2312" w:hint="eastAsia"/>
          <w:color w:val="000000"/>
          <w:kern w:val="0"/>
          <w:sz w:val="32"/>
          <w:szCs w:val="32"/>
        </w:rPr>
        <w:t>一等奖</w:t>
      </w:r>
      <w:r w:rsidRPr="0091024C">
        <w:rPr>
          <w:rFonts w:eastAsia="仿宋_GB2312"/>
          <w:color w:val="000000"/>
          <w:kern w:val="0"/>
          <w:sz w:val="32"/>
          <w:szCs w:val="32"/>
        </w:rPr>
        <w:t>10</w:t>
      </w:r>
      <w:r w:rsidRPr="0091024C">
        <w:rPr>
          <w:rFonts w:ascii="仿宋_GB2312" w:eastAsia="仿宋_GB2312" w:hint="eastAsia"/>
          <w:color w:val="000000"/>
          <w:kern w:val="0"/>
          <w:sz w:val="32"/>
          <w:szCs w:val="32"/>
        </w:rPr>
        <w:t>名，二等奖</w:t>
      </w:r>
      <w:r w:rsidRPr="0091024C">
        <w:rPr>
          <w:rFonts w:eastAsia="仿宋_GB2312"/>
          <w:color w:val="000000"/>
          <w:kern w:val="0"/>
          <w:sz w:val="32"/>
          <w:szCs w:val="32"/>
        </w:rPr>
        <w:t>15</w:t>
      </w:r>
      <w:r w:rsidRPr="0091024C">
        <w:rPr>
          <w:rFonts w:ascii="仿宋_GB2312" w:eastAsia="仿宋_GB2312" w:hint="eastAsia"/>
          <w:color w:val="000000"/>
          <w:kern w:val="0"/>
          <w:sz w:val="32"/>
          <w:szCs w:val="32"/>
        </w:rPr>
        <w:t>名，三等奖</w:t>
      </w:r>
      <w:r w:rsidRPr="0091024C">
        <w:rPr>
          <w:rFonts w:eastAsia="仿宋_GB2312"/>
          <w:color w:val="000000"/>
          <w:kern w:val="0"/>
          <w:sz w:val="32"/>
          <w:szCs w:val="32"/>
        </w:rPr>
        <w:t>20</w:t>
      </w:r>
      <w:r w:rsidRPr="0091024C">
        <w:rPr>
          <w:rFonts w:ascii="仿宋_GB2312" w:eastAsia="仿宋_GB2312" w:hint="eastAsia"/>
          <w:color w:val="000000"/>
          <w:kern w:val="0"/>
          <w:sz w:val="32"/>
          <w:szCs w:val="32"/>
        </w:rPr>
        <w:t>名，优秀奖</w:t>
      </w:r>
      <w:r w:rsidRPr="0091024C">
        <w:rPr>
          <w:rFonts w:eastAsia="仿宋_GB2312"/>
          <w:color w:val="000000"/>
          <w:kern w:val="0"/>
          <w:sz w:val="32"/>
          <w:szCs w:val="32"/>
        </w:rPr>
        <w:t>30</w:t>
      </w:r>
      <w:r w:rsidRPr="0091024C">
        <w:rPr>
          <w:rFonts w:ascii="仿宋_GB2312" w:eastAsia="仿宋_GB2312" w:hint="eastAsia"/>
          <w:color w:val="000000"/>
          <w:kern w:val="0"/>
          <w:sz w:val="32"/>
          <w:szCs w:val="32"/>
        </w:rPr>
        <w:t>名，分别奖励</w:t>
      </w:r>
      <w:r w:rsidRPr="0091024C">
        <w:rPr>
          <w:rFonts w:eastAsia="仿宋_GB2312"/>
          <w:color w:val="000000"/>
          <w:kern w:val="0"/>
          <w:sz w:val="32"/>
          <w:szCs w:val="32"/>
        </w:rPr>
        <w:t>200</w:t>
      </w:r>
      <w:r w:rsidRPr="0091024C">
        <w:rPr>
          <w:rFonts w:ascii="仿宋_GB2312" w:eastAsia="仿宋_GB2312" w:hint="eastAsia"/>
          <w:color w:val="000000"/>
          <w:kern w:val="0"/>
          <w:sz w:val="32"/>
          <w:szCs w:val="32"/>
        </w:rPr>
        <w:t>元、</w:t>
      </w:r>
      <w:r w:rsidRPr="0091024C">
        <w:rPr>
          <w:rFonts w:eastAsia="仿宋_GB2312"/>
          <w:color w:val="000000"/>
          <w:kern w:val="0"/>
          <w:sz w:val="32"/>
          <w:szCs w:val="32"/>
        </w:rPr>
        <w:t>150</w:t>
      </w:r>
      <w:r w:rsidRPr="0091024C">
        <w:rPr>
          <w:rFonts w:ascii="仿宋_GB2312" w:eastAsia="仿宋_GB2312" w:hint="eastAsia"/>
          <w:color w:val="000000"/>
          <w:kern w:val="0"/>
          <w:sz w:val="32"/>
          <w:szCs w:val="32"/>
        </w:rPr>
        <w:t>元、</w:t>
      </w:r>
      <w:r w:rsidRPr="0091024C">
        <w:rPr>
          <w:rFonts w:eastAsia="仿宋_GB2312"/>
          <w:color w:val="000000"/>
          <w:kern w:val="0"/>
          <w:sz w:val="32"/>
          <w:szCs w:val="32"/>
        </w:rPr>
        <w:t>100</w:t>
      </w:r>
      <w:r w:rsidRPr="0091024C">
        <w:rPr>
          <w:rFonts w:ascii="仿宋_GB2312" w:eastAsia="仿宋_GB2312" w:hint="eastAsia"/>
          <w:color w:val="000000"/>
          <w:kern w:val="0"/>
          <w:sz w:val="32"/>
          <w:szCs w:val="32"/>
        </w:rPr>
        <w:t>元、</w:t>
      </w:r>
      <w:r w:rsidRPr="0091024C">
        <w:rPr>
          <w:rFonts w:eastAsia="仿宋_GB2312"/>
          <w:color w:val="000000"/>
          <w:kern w:val="0"/>
          <w:sz w:val="32"/>
          <w:szCs w:val="32"/>
        </w:rPr>
        <w:t>50</w:t>
      </w:r>
      <w:r w:rsidRPr="0091024C">
        <w:rPr>
          <w:rFonts w:ascii="仿宋_GB2312" w:eastAsia="仿宋_GB2312" w:hint="eastAsia"/>
          <w:color w:val="000000"/>
          <w:kern w:val="0"/>
          <w:sz w:val="32"/>
          <w:szCs w:val="32"/>
        </w:rPr>
        <w:t>元相等价值的纪念品，并颁发获奖证书。</w:t>
      </w:r>
    </w:p>
    <w:p w:rsidR="0091024C" w:rsidRPr="0091024C" w:rsidRDefault="0091024C" w:rsidP="0091024C">
      <w:pPr>
        <w:widowControl/>
        <w:spacing w:after="0" w:line="560" w:lineRule="exact"/>
        <w:ind w:firstLineChars="200" w:firstLine="640"/>
        <w:rPr>
          <w:rFonts w:ascii="楷体_GB2312" w:eastAsia="楷体_GB2312" w:hAnsi="仿宋_GB2312" w:cs="仿宋_GB2312"/>
          <w:sz w:val="32"/>
          <w:szCs w:val="32"/>
        </w:rPr>
      </w:pPr>
      <w:r w:rsidRPr="0091024C">
        <w:rPr>
          <w:rFonts w:ascii="楷体_GB2312" w:eastAsia="楷体_GB2312" w:hAnsi="仿宋_GB2312" w:cs="仿宋_GB2312" w:hint="eastAsia"/>
          <w:sz w:val="32"/>
          <w:szCs w:val="32"/>
        </w:rPr>
        <w:lastRenderedPageBreak/>
        <w:t>（三）“幸福阅读</w:t>
      </w:r>
      <w:r w:rsidRPr="0091024C">
        <w:rPr>
          <w:rFonts w:ascii="楷体_GB2312" w:eastAsia="楷体_GB2312" w:hAnsi="仿宋_GB2312" w:cs="仿宋_GB2312"/>
          <w:sz w:val="32"/>
          <w:szCs w:val="32"/>
        </w:rPr>
        <w:t xml:space="preserve">  </w:t>
      </w:r>
      <w:r w:rsidRPr="0091024C">
        <w:rPr>
          <w:rFonts w:ascii="楷体_GB2312" w:eastAsia="楷体_GB2312" w:hAnsi="仿宋_GB2312" w:cs="仿宋_GB2312" w:hint="eastAsia"/>
          <w:sz w:val="32"/>
          <w:szCs w:val="32"/>
        </w:rPr>
        <w:t>快乐成长”读书征文活动</w:t>
      </w:r>
    </w:p>
    <w:p w:rsidR="0091024C" w:rsidRPr="0091024C" w:rsidRDefault="0091024C" w:rsidP="0091024C">
      <w:pPr>
        <w:widowControl/>
        <w:adjustRightInd w:val="0"/>
        <w:snapToGrid w:val="0"/>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围绕“幸福阅读</w:t>
      </w:r>
      <w:r w:rsidRPr="0091024C">
        <w:rPr>
          <w:rFonts w:ascii="仿宋_GB2312" w:eastAsia="仿宋_GB2312" w:hAnsi="仿宋_GB2312" w:cs="仿宋_GB2312"/>
          <w:sz w:val="32"/>
          <w:szCs w:val="32"/>
        </w:rPr>
        <w:t xml:space="preserve"> </w:t>
      </w:r>
      <w:r w:rsidRPr="0091024C">
        <w:rPr>
          <w:rFonts w:ascii="仿宋_GB2312" w:eastAsia="仿宋_GB2312" w:hAnsi="仿宋_GB2312" w:cs="仿宋_GB2312" w:hint="eastAsia"/>
          <w:sz w:val="32"/>
          <w:szCs w:val="32"/>
        </w:rPr>
        <w:t>快乐成长”主题，分学段向中小学生推荐一批暑期阅读优秀图书（书目详见附件</w:t>
      </w:r>
      <w:r w:rsidRPr="0091024C">
        <w:rPr>
          <w:rFonts w:eastAsia="仿宋_GB2312" w:cs="仿宋_GB2312"/>
          <w:sz w:val="32"/>
          <w:szCs w:val="32"/>
        </w:rPr>
        <w:t>1</w:t>
      </w:r>
      <w:r w:rsidRPr="0091024C">
        <w:rPr>
          <w:rFonts w:ascii="仿宋_GB2312" w:eastAsia="仿宋_GB2312" w:hAnsi="仿宋_GB2312" w:cs="仿宋_GB2312" w:hint="eastAsia"/>
          <w:sz w:val="32"/>
          <w:szCs w:val="32"/>
        </w:rPr>
        <w:t>）。推荐书籍由学生自主借阅或购买，任何学校或个人不得强行要求学生购买。</w:t>
      </w:r>
    </w:p>
    <w:p w:rsidR="0091024C" w:rsidRPr="0091024C" w:rsidRDefault="0091024C" w:rsidP="0091024C">
      <w:pPr>
        <w:widowControl/>
        <w:adjustRightInd w:val="0"/>
        <w:snapToGrid w:val="0"/>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各地各校要广泛动员学生做好相关阅读活动，围绕推荐书目和活动主题，积极组织学生撰写读后感。</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eastAsia="仿宋_GB2312"/>
          <w:sz w:val="32"/>
          <w:szCs w:val="32"/>
        </w:rPr>
        <w:t>1</w:t>
      </w:r>
      <w:r w:rsidRPr="0091024C">
        <w:rPr>
          <w:rFonts w:ascii="仿宋_GB2312" w:eastAsia="仿宋_GB2312"/>
          <w:sz w:val="32"/>
          <w:szCs w:val="32"/>
        </w:rPr>
        <w:t xml:space="preserve">. </w:t>
      </w:r>
      <w:r w:rsidRPr="0091024C">
        <w:rPr>
          <w:rFonts w:ascii="仿宋_GB2312" w:eastAsia="仿宋_GB2312" w:hint="eastAsia"/>
          <w:sz w:val="32"/>
          <w:szCs w:val="32"/>
        </w:rPr>
        <w:t>作品要求</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应征文章题目自拟，除诗歌外体裁不限，字数要求为：小学组</w:t>
      </w:r>
      <w:r w:rsidRPr="0091024C">
        <w:rPr>
          <w:rFonts w:eastAsia="仿宋_GB2312" w:cs="仿宋_GB2312"/>
          <w:sz w:val="32"/>
          <w:szCs w:val="32"/>
        </w:rPr>
        <w:t>600</w:t>
      </w:r>
      <w:r w:rsidRPr="0091024C">
        <w:rPr>
          <w:rFonts w:ascii="仿宋_GB2312" w:eastAsia="仿宋_GB2312" w:hAnsi="仿宋_GB2312" w:cs="仿宋_GB2312" w:hint="eastAsia"/>
          <w:sz w:val="32"/>
          <w:szCs w:val="32"/>
        </w:rPr>
        <w:t>字左右，初中组</w:t>
      </w:r>
      <w:r w:rsidRPr="0091024C">
        <w:rPr>
          <w:rFonts w:eastAsia="仿宋_GB2312" w:cs="仿宋_GB2312"/>
          <w:sz w:val="32"/>
          <w:szCs w:val="32"/>
        </w:rPr>
        <w:t>800</w:t>
      </w:r>
      <w:r w:rsidRPr="0091024C">
        <w:rPr>
          <w:rFonts w:ascii="仿宋_GB2312" w:eastAsia="仿宋_GB2312" w:hAnsi="仿宋_GB2312" w:cs="仿宋_GB2312" w:hint="eastAsia"/>
          <w:sz w:val="32"/>
          <w:szCs w:val="32"/>
        </w:rPr>
        <w:t>字左右，高中组</w:t>
      </w:r>
      <w:r w:rsidRPr="0091024C">
        <w:rPr>
          <w:rFonts w:eastAsia="仿宋_GB2312" w:cs="仿宋_GB2312"/>
          <w:sz w:val="32"/>
          <w:szCs w:val="32"/>
        </w:rPr>
        <w:t>1000</w:t>
      </w:r>
      <w:r w:rsidRPr="0091024C">
        <w:rPr>
          <w:rFonts w:ascii="仿宋_GB2312" w:eastAsia="仿宋_GB2312" w:hAnsi="仿宋_GB2312" w:cs="仿宋_GB2312" w:hint="eastAsia"/>
          <w:sz w:val="32"/>
          <w:szCs w:val="32"/>
        </w:rPr>
        <w:t>字左右。</w:t>
      </w:r>
      <w:r w:rsidRPr="0091024C">
        <w:rPr>
          <w:rFonts w:ascii="仿宋_GB2312" w:eastAsia="仿宋_GB2312" w:hAnsi="仿宋_GB2312" w:hint="eastAsia"/>
          <w:sz w:val="32"/>
          <w:szCs w:val="32"/>
        </w:rPr>
        <w:t>稿件以</w:t>
      </w:r>
      <w:r w:rsidRPr="0091024C">
        <w:rPr>
          <w:rFonts w:eastAsia="仿宋_GB2312"/>
          <w:sz w:val="32"/>
          <w:szCs w:val="32"/>
        </w:rPr>
        <w:t>WORD</w:t>
      </w:r>
      <w:r w:rsidRPr="0091024C">
        <w:rPr>
          <w:rFonts w:ascii="仿宋_GB2312" w:eastAsia="仿宋_GB2312" w:hAnsi="仿宋_GB2312" w:hint="eastAsia"/>
          <w:sz w:val="32"/>
          <w:szCs w:val="32"/>
        </w:rPr>
        <w:t>形式。</w:t>
      </w:r>
    </w:p>
    <w:p w:rsidR="0091024C" w:rsidRPr="0091024C" w:rsidRDefault="0091024C" w:rsidP="0091024C">
      <w:pPr>
        <w:widowControl/>
        <w:spacing w:after="0" w:line="560" w:lineRule="exact"/>
        <w:ind w:left="640"/>
        <w:rPr>
          <w:rFonts w:ascii="仿宋_GB2312" w:eastAsia="仿宋_GB2312"/>
          <w:sz w:val="32"/>
          <w:szCs w:val="32"/>
        </w:rPr>
      </w:pPr>
      <w:r w:rsidRPr="0091024C">
        <w:rPr>
          <w:rFonts w:eastAsia="仿宋_GB2312"/>
          <w:sz w:val="32"/>
          <w:szCs w:val="32"/>
        </w:rPr>
        <w:t>2</w:t>
      </w:r>
      <w:r w:rsidRPr="0091024C">
        <w:rPr>
          <w:rFonts w:ascii="仿宋_GB2312" w:eastAsia="仿宋_GB2312" w:hAnsi="仿宋_GB2312"/>
          <w:sz w:val="32"/>
          <w:szCs w:val="32"/>
        </w:rPr>
        <w:t xml:space="preserve">. </w:t>
      </w:r>
      <w:r w:rsidRPr="0091024C">
        <w:rPr>
          <w:rFonts w:ascii="仿宋_GB2312" w:eastAsia="仿宋_GB2312" w:hAnsi="仿宋_GB2312" w:hint="eastAsia"/>
          <w:sz w:val="32"/>
          <w:szCs w:val="32"/>
        </w:rPr>
        <w:t>参赛方式</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ascii="仿宋_GB2312" w:eastAsia="仿宋_GB2312" w:hint="eastAsia"/>
          <w:sz w:val="32"/>
          <w:szCs w:val="32"/>
        </w:rPr>
        <w:t>各地、各校要做好读书征文活动的组织工作，根据名额分配（溧阳</w:t>
      </w:r>
      <w:r w:rsidRPr="0091024C">
        <w:rPr>
          <w:rFonts w:eastAsia="仿宋_GB2312"/>
          <w:sz w:val="32"/>
          <w:szCs w:val="32"/>
        </w:rPr>
        <w:t>50</w:t>
      </w:r>
      <w:r w:rsidRPr="0091024C">
        <w:rPr>
          <w:rFonts w:ascii="仿宋_GB2312" w:eastAsia="仿宋_GB2312" w:hint="eastAsia"/>
          <w:sz w:val="32"/>
          <w:szCs w:val="32"/>
        </w:rPr>
        <w:t>篇、武进</w:t>
      </w:r>
      <w:r w:rsidRPr="0091024C">
        <w:rPr>
          <w:rFonts w:eastAsia="仿宋_GB2312"/>
          <w:sz w:val="32"/>
          <w:szCs w:val="32"/>
        </w:rPr>
        <w:t>100</w:t>
      </w:r>
      <w:r w:rsidRPr="0091024C">
        <w:rPr>
          <w:rFonts w:ascii="仿宋_GB2312" w:eastAsia="仿宋_GB2312" w:hint="eastAsia"/>
          <w:sz w:val="32"/>
          <w:szCs w:val="32"/>
        </w:rPr>
        <w:t>篇、金坛</w:t>
      </w:r>
      <w:r w:rsidRPr="0091024C">
        <w:rPr>
          <w:rFonts w:eastAsia="仿宋_GB2312"/>
          <w:sz w:val="32"/>
          <w:szCs w:val="32"/>
        </w:rPr>
        <w:t>50</w:t>
      </w:r>
      <w:r w:rsidRPr="0091024C">
        <w:rPr>
          <w:rFonts w:ascii="仿宋_GB2312" w:eastAsia="仿宋_GB2312" w:hint="eastAsia"/>
          <w:sz w:val="32"/>
          <w:szCs w:val="32"/>
        </w:rPr>
        <w:t>篇、新北</w:t>
      </w:r>
      <w:r w:rsidRPr="0091024C">
        <w:rPr>
          <w:rFonts w:eastAsia="仿宋_GB2312"/>
          <w:sz w:val="32"/>
          <w:szCs w:val="32"/>
        </w:rPr>
        <w:t>60</w:t>
      </w:r>
      <w:r w:rsidRPr="0091024C">
        <w:rPr>
          <w:rFonts w:ascii="仿宋_GB2312" w:eastAsia="仿宋_GB2312" w:hint="eastAsia"/>
          <w:sz w:val="32"/>
          <w:szCs w:val="32"/>
        </w:rPr>
        <w:t>篇、天宁</w:t>
      </w:r>
      <w:r w:rsidRPr="0091024C">
        <w:rPr>
          <w:rFonts w:eastAsia="仿宋_GB2312"/>
          <w:sz w:val="32"/>
          <w:szCs w:val="32"/>
        </w:rPr>
        <w:t>50</w:t>
      </w:r>
      <w:r w:rsidRPr="0091024C">
        <w:rPr>
          <w:rFonts w:ascii="仿宋_GB2312" w:eastAsia="仿宋_GB2312" w:hint="eastAsia"/>
          <w:sz w:val="32"/>
          <w:szCs w:val="32"/>
        </w:rPr>
        <w:t>篇、钟楼</w:t>
      </w:r>
      <w:r w:rsidRPr="0091024C">
        <w:rPr>
          <w:rFonts w:eastAsia="仿宋_GB2312"/>
          <w:sz w:val="32"/>
          <w:szCs w:val="32"/>
        </w:rPr>
        <w:t>50</w:t>
      </w:r>
      <w:r w:rsidRPr="0091024C">
        <w:rPr>
          <w:rFonts w:ascii="仿宋_GB2312" w:eastAsia="仿宋_GB2312" w:hint="eastAsia"/>
          <w:sz w:val="32"/>
          <w:szCs w:val="32"/>
        </w:rPr>
        <w:t>篇，局属学校每校</w:t>
      </w:r>
      <w:r w:rsidRPr="0091024C">
        <w:rPr>
          <w:rFonts w:eastAsia="仿宋_GB2312"/>
          <w:sz w:val="32"/>
          <w:szCs w:val="32"/>
        </w:rPr>
        <w:t>10</w:t>
      </w:r>
      <w:r w:rsidRPr="0091024C">
        <w:rPr>
          <w:rFonts w:ascii="仿宋_GB2312" w:eastAsia="仿宋_GB2312" w:hint="eastAsia"/>
          <w:sz w:val="32"/>
          <w:szCs w:val="32"/>
        </w:rPr>
        <w:t>篇），填写</w:t>
      </w:r>
      <w:r w:rsidRPr="0091024C">
        <w:rPr>
          <w:rFonts w:eastAsia="仿宋_GB2312"/>
          <w:sz w:val="32"/>
          <w:szCs w:val="32"/>
        </w:rPr>
        <w:t>2020</w:t>
      </w:r>
      <w:r w:rsidRPr="0091024C">
        <w:rPr>
          <w:rFonts w:ascii="仿宋_GB2312" w:eastAsia="仿宋_GB2312" w:hint="eastAsia"/>
          <w:sz w:val="32"/>
          <w:szCs w:val="32"/>
        </w:rPr>
        <w:t>年常州市中小学生“好书伴我成长”读书征文活动汇总表（附件</w:t>
      </w:r>
      <w:r w:rsidRPr="0091024C">
        <w:rPr>
          <w:rFonts w:eastAsia="仿宋_GB2312"/>
          <w:sz w:val="32"/>
          <w:szCs w:val="32"/>
        </w:rPr>
        <w:t>2</w:t>
      </w:r>
      <w:r w:rsidRPr="0091024C">
        <w:rPr>
          <w:rFonts w:ascii="仿宋_GB2312" w:eastAsia="仿宋_GB2312" w:hint="eastAsia"/>
          <w:sz w:val="32"/>
          <w:szCs w:val="32"/>
        </w:rPr>
        <w:t>），并将相关文章及汇总表（电子稿）统一报送至市教育局德育处；截止日期：</w:t>
      </w:r>
      <w:r w:rsidRPr="0091024C">
        <w:rPr>
          <w:rFonts w:eastAsia="仿宋_GB2312"/>
          <w:sz w:val="32"/>
          <w:szCs w:val="32"/>
        </w:rPr>
        <w:t>10</w:t>
      </w:r>
      <w:r w:rsidRPr="0091024C">
        <w:rPr>
          <w:rFonts w:ascii="仿宋_GB2312" w:eastAsia="仿宋_GB2312" w:hint="eastAsia"/>
          <w:sz w:val="32"/>
          <w:szCs w:val="32"/>
        </w:rPr>
        <w:t>月</w:t>
      </w:r>
      <w:r w:rsidRPr="0091024C">
        <w:rPr>
          <w:rFonts w:eastAsia="仿宋_GB2312"/>
          <w:sz w:val="32"/>
          <w:szCs w:val="32"/>
        </w:rPr>
        <w:t>20</w:t>
      </w:r>
      <w:r w:rsidRPr="0091024C">
        <w:rPr>
          <w:rFonts w:ascii="仿宋_GB2312" w:eastAsia="仿宋_GB2312" w:hint="eastAsia"/>
          <w:sz w:val="32"/>
          <w:szCs w:val="32"/>
        </w:rPr>
        <w:t>日。联系人：李健芳</w:t>
      </w:r>
      <w:r w:rsidRPr="0091024C">
        <w:rPr>
          <w:rFonts w:ascii="仿宋_GB2312" w:eastAsia="仿宋_GB2312"/>
          <w:sz w:val="32"/>
          <w:szCs w:val="32"/>
        </w:rPr>
        <w:t xml:space="preserve">, </w:t>
      </w:r>
      <w:r w:rsidRPr="0091024C">
        <w:rPr>
          <w:rFonts w:ascii="仿宋_GB2312" w:eastAsia="仿宋_GB2312" w:hint="eastAsia"/>
          <w:sz w:val="32"/>
          <w:szCs w:val="32"/>
        </w:rPr>
        <w:t>联系电话：</w:t>
      </w:r>
      <w:r w:rsidRPr="0091024C">
        <w:rPr>
          <w:rFonts w:eastAsia="仿宋_GB2312"/>
          <w:sz w:val="32"/>
          <w:szCs w:val="32"/>
        </w:rPr>
        <w:t>85681383</w:t>
      </w:r>
      <w:r w:rsidRPr="0091024C">
        <w:rPr>
          <w:rFonts w:ascii="仿宋_GB2312" w:eastAsia="仿宋_GB2312" w:hint="eastAsia"/>
          <w:sz w:val="32"/>
          <w:szCs w:val="32"/>
        </w:rPr>
        <w:t>电子邮箱：</w:t>
      </w:r>
      <w:r w:rsidRPr="0091024C">
        <w:rPr>
          <w:rFonts w:eastAsia="仿宋_GB2312"/>
          <w:sz w:val="32"/>
          <w:szCs w:val="32"/>
        </w:rPr>
        <w:t>2267102304@qq</w:t>
      </w:r>
      <w:r w:rsidRPr="0091024C">
        <w:rPr>
          <w:rFonts w:ascii="仿宋_GB2312" w:eastAsia="仿宋_GB2312"/>
          <w:sz w:val="32"/>
          <w:szCs w:val="32"/>
        </w:rPr>
        <w:t>.</w:t>
      </w:r>
      <w:r w:rsidRPr="0091024C">
        <w:rPr>
          <w:rFonts w:eastAsia="仿宋_GB2312"/>
          <w:sz w:val="32"/>
          <w:szCs w:val="32"/>
        </w:rPr>
        <w:t>com</w:t>
      </w:r>
      <w:r w:rsidRPr="0091024C">
        <w:rPr>
          <w:rFonts w:ascii="仿宋_GB2312" w:eastAsia="仿宋_GB2312" w:hint="eastAsia"/>
          <w:sz w:val="32"/>
          <w:szCs w:val="32"/>
        </w:rPr>
        <w:t>。</w:t>
      </w:r>
    </w:p>
    <w:p w:rsidR="0091024C" w:rsidRPr="0091024C" w:rsidRDefault="0091024C" w:rsidP="0091024C">
      <w:pPr>
        <w:widowControl/>
        <w:spacing w:after="0" w:line="560" w:lineRule="exact"/>
        <w:ind w:firstLineChars="200" w:firstLine="640"/>
        <w:rPr>
          <w:rFonts w:ascii="仿宋_GB2312" w:eastAsia="仿宋_GB2312"/>
          <w:sz w:val="32"/>
          <w:szCs w:val="32"/>
        </w:rPr>
      </w:pPr>
      <w:r w:rsidRPr="0091024C">
        <w:rPr>
          <w:rFonts w:eastAsia="仿宋_GB2312"/>
          <w:sz w:val="32"/>
          <w:szCs w:val="32"/>
        </w:rPr>
        <w:t>3</w:t>
      </w:r>
      <w:r w:rsidRPr="0091024C">
        <w:rPr>
          <w:rFonts w:ascii="仿宋_GB2312" w:eastAsia="仿宋_GB2312"/>
          <w:sz w:val="32"/>
          <w:szCs w:val="32"/>
        </w:rPr>
        <w:t xml:space="preserve">. </w:t>
      </w:r>
      <w:r w:rsidRPr="0091024C">
        <w:rPr>
          <w:rFonts w:ascii="仿宋_GB2312" w:eastAsia="仿宋_GB2312" w:hAnsi="仿宋_GB2312" w:hint="eastAsia"/>
          <w:sz w:val="32"/>
          <w:szCs w:val="32"/>
        </w:rPr>
        <w:t>奖励形式</w:t>
      </w:r>
    </w:p>
    <w:p w:rsidR="0091024C" w:rsidRPr="0091024C" w:rsidRDefault="0091024C" w:rsidP="0091024C">
      <w:pPr>
        <w:widowControl/>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市教育局将组织专家对读书征文进行评选，分别评选出各学段一、二、三等奖及优秀指导教师若干名，并给予相应的奖励。</w:t>
      </w:r>
    </w:p>
    <w:p w:rsidR="0091024C" w:rsidRPr="0091024C" w:rsidRDefault="0091024C" w:rsidP="0091024C">
      <w:pPr>
        <w:widowControl/>
        <w:spacing w:after="0" w:line="560" w:lineRule="exact"/>
        <w:ind w:firstLineChars="200" w:firstLine="640"/>
        <w:rPr>
          <w:rFonts w:ascii="黑体" w:eastAsia="黑体" w:hAnsi="黑体"/>
          <w:sz w:val="32"/>
          <w:szCs w:val="32"/>
        </w:rPr>
      </w:pPr>
      <w:r w:rsidRPr="0091024C">
        <w:rPr>
          <w:rFonts w:ascii="黑体" w:eastAsia="黑体" w:hAnsi="黑体" w:hint="eastAsia"/>
          <w:sz w:val="32"/>
          <w:szCs w:val="32"/>
        </w:rPr>
        <w:t>五、总结表彰</w:t>
      </w:r>
    </w:p>
    <w:p w:rsidR="0091024C" w:rsidRPr="0091024C" w:rsidRDefault="0091024C" w:rsidP="0091024C">
      <w:pPr>
        <w:widowControl/>
        <w:adjustRightInd w:val="0"/>
        <w:snapToGrid w:val="0"/>
        <w:spacing w:after="0" w:line="560" w:lineRule="exact"/>
        <w:ind w:firstLineChars="200" w:firstLine="640"/>
        <w:rPr>
          <w:rFonts w:ascii="仿宋_GB2312" w:eastAsia="仿宋_GB2312" w:cs="仿宋_GB2312"/>
          <w:sz w:val="32"/>
          <w:szCs w:val="32"/>
        </w:rPr>
      </w:pPr>
      <w:r w:rsidRPr="0091024C">
        <w:rPr>
          <w:rFonts w:ascii="仿宋_GB2312" w:eastAsia="仿宋_GB2312" w:hint="eastAsia"/>
          <w:sz w:val="32"/>
          <w:szCs w:val="32"/>
        </w:rPr>
        <w:lastRenderedPageBreak/>
        <w:t>主办方将邀请相关专家组成评审组，对三项活动逐项进行评审。评审结果</w:t>
      </w:r>
      <w:r w:rsidRPr="0091024C">
        <w:rPr>
          <w:rFonts w:eastAsia="仿宋_GB2312"/>
          <w:sz w:val="32"/>
          <w:szCs w:val="32"/>
        </w:rPr>
        <w:t>12</w:t>
      </w:r>
      <w:r w:rsidRPr="0091024C">
        <w:rPr>
          <w:rFonts w:ascii="仿宋_GB2312" w:eastAsia="仿宋_GB2312" w:hAnsi="仿宋_GB2312" w:hint="eastAsia"/>
          <w:sz w:val="32"/>
          <w:szCs w:val="32"/>
        </w:rPr>
        <w:t>月份将通过常州文明网、中国</w:t>
      </w:r>
      <w:proofErr w:type="gramStart"/>
      <w:r w:rsidRPr="0091024C">
        <w:rPr>
          <w:rFonts w:ascii="仿宋_GB2312" w:eastAsia="仿宋_GB2312" w:hAnsi="仿宋_GB2312" w:hint="eastAsia"/>
          <w:sz w:val="32"/>
          <w:szCs w:val="32"/>
        </w:rPr>
        <w:t>常州网</w:t>
      </w:r>
      <w:proofErr w:type="gramEnd"/>
      <w:r w:rsidRPr="0091024C">
        <w:rPr>
          <w:rFonts w:ascii="仿宋_GB2312" w:eastAsia="仿宋_GB2312" w:hAnsi="仿宋_GB2312" w:hint="eastAsia"/>
          <w:sz w:val="32"/>
          <w:szCs w:val="32"/>
        </w:rPr>
        <w:t>和常州发布、新华书店</w:t>
      </w:r>
      <w:proofErr w:type="gramStart"/>
      <w:r w:rsidRPr="0091024C">
        <w:rPr>
          <w:rFonts w:ascii="仿宋_GB2312" w:eastAsia="仿宋_GB2312" w:hAnsi="仿宋_GB2312" w:hint="eastAsia"/>
          <w:sz w:val="32"/>
          <w:szCs w:val="32"/>
        </w:rPr>
        <w:t>微信公众号</w:t>
      </w:r>
      <w:proofErr w:type="gramEnd"/>
      <w:r w:rsidRPr="0091024C">
        <w:rPr>
          <w:rFonts w:ascii="仿宋_GB2312" w:eastAsia="仿宋_GB2312" w:hAnsi="仿宋_GB2312" w:hint="eastAsia"/>
          <w:sz w:val="32"/>
          <w:szCs w:val="32"/>
        </w:rPr>
        <w:t>公布，并举行</w:t>
      </w:r>
      <w:r w:rsidRPr="0091024C">
        <w:rPr>
          <w:rFonts w:eastAsia="仿宋_GB2312"/>
          <w:sz w:val="32"/>
          <w:szCs w:val="32"/>
        </w:rPr>
        <w:t>2020</w:t>
      </w:r>
      <w:r w:rsidRPr="0091024C">
        <w:rPr>
          <w:rFonts w:ascii="仿宋_GB2312" w:eastAsia="仿宋_GB2312" w:hAnsi="仿宋_GB2312" w:hint="eastAsia"/>
          <w:sz w:val="32"/>
          <w:szCs w:val="32"/>
        </w:rPr>
        <w:t>年常州市</w:t>
      </w:r>
      <w:r w:rsidRPr="0091024C">
        <w:rPr>
          <w:rFonts w:ascii="仿宋_GB2312" w:eastAsia="仿宋_GB2312" w:hint="eastAsia"/>
          <w:sz w:val="32"/>
          <w:szCs w:val="32"/>
        </w:rPr>
        <w:t>“</w:t>
      </w:r>
      <w:r w:rsidRPr="0091024C">
        <w:rPr>
          <w:rFonts w:ascii="仿宋_GB2312" w:eastAsia="仿宋_GB2312" w:hAnsi="仿宋_GB2312" w:hint="eastAsia"/>
          <w:sz w:val="32"/>
          <w:szCs w:val="32"/>
        </w:rPr>
        <w:t>好书伴我成长</w:t>
      </w:r>
      <w:r w:rsidRPr="0091024C">
        <w:rPr>
          <w:rFonts w:ascii="仿宋_GB2312" w:eastAsia="仿宋_GB2312" w:hint="eastAsia"/>
          <w:sz w:val="32"/>
          <w:szCs w:val="32"/>
        </w:rPr>
        <w:t>”</w:t>
      </w:r>
      <w:r w:rsidRPr="0091024C">
        <w:rPr>
          <w:rFonts w:ascii="仿宋_GB2312" w:eastAsia="仿宋_GB2312" w:hAnsi="仿宋_GB2312" w:hint="eastAsia"/>
          <w:sz w:val="32"/>
          <w:szCs w:val="32"/>
        </w:rPr>
        <w:t>读书活动总结表彰大会，</w:t>
      </w:r>
      <w:r w:rsidRPr="0091024C">
        <w:rPr>
          <w:rFonts w:ascii="仿宋_GB2312" w:eastAsia="仿宋_GB2312" w:hAnsi="仿宋_GB2312" w:cs="仿宋_GB2312" w:hint="eastAsia"/>
          <w:sz w:val="32"/>
          <w:szCs w:val="32"/>
        </w:rPr>
        <w:t>对活动中表现突出的个人和集体给予表彰奖励。</w:t>
      </w:r>
    </w:p>
    <w:p w:rsidR="0091024C" w:rsidRPr="0091024C" w:rsidRDefault="0091024C" w:rsidP="0091024C">
      <w:pPr>
        <w:widowControl/>
        <w:adjustRightInd w:val="0"/>
        <w:snapToGrid w:val="0"/>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请各地、各校高度重视，确保全年学生读书活动顺利开展，</w:t>
      </w:r>
      <w:r w:rsidRPr="0091024C">
        <w:rPr>
          <w:rFonts w:ascii="仿宋_GB2312" w:eastAsia="仿宋_GB2312" w:hAnsi="仿宋_GB2312" w:cs="仿宋_GB2312" w:hint="eastAsia"/>
          <w:spacing w:val="6"/>
          <w:sz w:val="32"/>
          <w:szCs w:val="32"/>
        </w:rPr>
        <w:t>努力营造更加健康向上的读书活动氛围，为建设书香常州争做贡献。</w:t>
      </w:r>
    </w:p>
    <w:p w:rsidR="0091024C" w:rsidRPr="0091024C" w:rsidRDefault="0091024C" w:rsidP="0091024C">
      <w:pPr>
        <w:widowControl/>
        <w:adjustRightInd w:val="0"/>
        <w:snapToGrid w:val="0"/>
        <w:spacing w:after="0" w:line="560" w:lineRule="exact"/>
        <w:ind w:firstLineChars="200" w:firstLine="640"/>
        <w:rPr>
          <w:rFonts w:ascii="仿宋_GB2312" w:eastAsia="仿宋_GB2312" w:cs="仿宋_GB2312"/>
          <w:sz w:val="32"/>
          <w:szCs w:val="32"/>
        </w:rPr>
      </w:pPr>
    </w:p>
    <w:p w:rsidR="0091024C" w:rsidRPr="0091024C" w:rsidRDefault="0091024C" w:rsidP="0091024C">
      <w:pPr>
        <w:widowControl/>
        <w:adjustRightInd w:val="0"/>
        <w:snapToGrid w:val="0"/>
        <w:spacing w:after="0" w:line="560" w:lineRule="exact"/>
        <w:ind w:firstLineChars="200" w:firstLine="640"/>
        <w:rPr>
          <w:rFonts w:ascii="仿宋_GB2312" w:eastAsia="仿宋_GB2312" w:cs="仿宋_GB2312"/>
          <w:sz w:val="32"/>
          <w:szCs w:val="32"/>
        </w:rPr>
      </w:pPr>
      <w:r w:rsidRPr="0091024C">
        <w:rPr>
          <w:rFonts w:ascii="仿宋_GB2312" w:eastAsia="仿宋_GB2312" w:hAnsi="仿宋_GB2312" w:cs="仿宋_GB2312" w:hint="eastAsia"/>
          <w:sz w:val="32"/>
          <w:szCs w:val="32"/>
        </w:rPr>
        <w:t>附件：</w:t>
      </w:r>
    </w:p>
    <w:p w:rsidR="0091024C" w:rsidRPr="0091024C" w:rsidRDefault="0091024C" w:rsidP="0091024C">
      <w:pPr>
        <w:widowControl/>
        <w:adjustRightInd w:val="0"/>
        <w:snapToGrid w:val="0"/>
        <w:spacing w:after="0" w:line="560" w:lineRule="exact"/>
        <w:ind w:leftChars="200" w:left="900" w:hangingChars="150" w:hanging="480"/>
        <w:rPr>
          <w:rFonts w:ascii="仿宋_GB2312" w:eastAsia="仿宋_GB2312" w:cs="仿宋_GB2312"/>
          <w:sz w:val="32"/>
          <w:szCs w:val="32"/>
        </w:rPr>
      </w:pPr>
      <w:r w:rsidRPr="0091024C">
        <w:rPr>
          <w:rFonts w:eastAsia="仿宋_GB2312"/>
          <w:sz w:val="32"/>
          <w:szCs w:val="32"/>
        </w:rPr>
        <w:t>1</w:t>
      </w:r>
      <w:r w:rsidRPr="0091024C">
        <w:rPr>
          <w:rFonts w:ascii="仿宋_GB2312" w:eastAsia="仿宋_GB2312" w:hAnsi="仿宋_GB2312"/>
          <w:sz w:val="32"/>
          <w:szCs w:val="32"/>
        </w:rPr>
        <w:t xml:space="preserve">. </w:t>
      </w:r>
      <w:r w:rsidRPr="0091024C">
        <w:rPr>
          <w:rFonts w:eastAsia="仿宋_GB2312"/>
          <w:sz w:val="32"/>
          <w:szCs w:val="32"/>
        </w:rPr>
        <w:t>2020</w:t>
      </w:r>
      <w:r w:rsidRPr="0091024C">
        <w:rPr>
          <w:rFonts w:ascii="仿宋_GB2312" w:eastAsia="仿宋_GB2312" w:hAnsi="仿宋_GB2312" w:hint="eastAsia"/>
          <w:sz w:val="32"/>
          <w:szCs w:val="32"/>
        </w:rPr>
        <w:t>年常州市中小学生暑期读书活动推荐书目（小学、中学）</w:t>
      </w:r>
    </w:p>
    <w:p w:rsidR="0091024C" w:rsidRPr="0091024C" w:rsidRDefault="0091024C" w:rsidP="0091024C">
      <w:pPr>
        <w:widowControl/>
        <w:adjustRightInd w:val="0"/>
        <w:snapToGrid w:val="0"/>
        <w:spacing w:after="0" w:line="560" w:lineRule="exact"/>
        <w:ind w:leftChars="200" w:left="900" w:hangingChars="150" w:hanging="480"/>
        <w:rPr>
          <w:rFonts w:ascii="仿宋_GB2312" w:eastAsia="仿宋_GB2312" w:cs="仿宋_GB2312"/>
          <w:sz w:val="32"/>
          <w:szCs w:val="32"/>
        </w:rPr>
      </w:pPr>
      <w:r w:rsidRPr="0091024C">
        <w:rPr>
          <w:rFonts w:eastAsia="仿宋_GB2312"/>
          <w:sz w:val="32"/>
          <w:szCs w:val="32"/>
        </w:rPr>
        <w:t>2</w:t>
      </w:r>
      <w:r w:rsidRPr="0091024C">
        <w:rPr>
          <w:rFonts w:ascii="仿宋_GB2312" w:eastAsia="仿宋_GB2312" w:hAnsi="仿宋_GB2312"/>
          <w:sz w:val="32"/>
          <w:szCs w:val="32"/>
        </w:rPr>
        <w:t xml:space="preserve">. </w:t>
      </w:r>
      <w:r w:rsidRPr="0091024C">
        <w:rPr>
          <w:rFonts w:eastAsia="仿宋_GB2312"/>
          <w:sz w:val="32"/>
          <w:szCs w:val="32"/>
        </w:rPr>
        <w:t>2020</w:t>
      </w:r>
      <w:r w:rsidRPr="0091024C">
        <w:rPr>
          <w:rFonts w:ascii="仿宋_GB2312" w:eastAsia="仿宋_GB2312" w:hint="eastAsia"/>
          <w:sz w:val="32"/>
          <w:szCs w:val="32"/>
        </w:rPr>
        <w:t>年常州市中小学生“好书伴我成长”读书征</w:t>
      </w:r>
      <w:r w:rsidRPr="0091024C">
        <w:rPr>
          <w:rFonts w:ascii="仿宋_GB2312" w:eastAsia="仿宋_GB2312" w:hAnsi="仿宋_GB2312" w:hint="eastAsia"/>
          <w:sz w:val="32"/>
          <w:szCs w:val="32"/>
        </w:rPr>
        <w:t>文活动汇总表</w:t>
      </w:r>
    </w:p>
    <w:p w:rsidR="0091024C" w:rsidRPr="0091024C" w:rsidRDefault="0091024C" w:rsidP="0091024C">
      <w:pPr>
        <w:widowControl/>
        <w:spacing w:after="0" w:line="560" w:lineRule="exact"/>
        <w:jc w:val="left"/>
        <w:rPr>
          <w:rFonts w:ascii="楷体_GB2312" w:eastAsia="楷体_GB2312" w:hAnsi="仿宋" w:cs="仿宋_GB2312"/>
          <w:sz w:val="32"/>
          <w:szCs w:val="32"/>
        </w:rPr>
      </w:pPr>
      <w:r w:rsidRPr="0091024C">
        <w:rPr>
          <w:rFonts w:ascii="仿宋_GB2312" w:eastAsia="仿宋_GB2312" w:hAnsi="仿宋" w:cs="仿宋_GB2312"/>
          <w:sz w:val="32"/>
          <w:szCs w:val="32"/>
        </w:rPr>
        <w:br w:type="page"/>
      </w:r>
      <w:r w:rsidRPr="0091024C">
        <w:rPr>
          <w:rFonts w:ascii="楷体_GB2312" w:eastAsia="楷体_GB2312" w:hAnsi="仿宋" w:cs="仿宋_GB2312" w:hint="eastAsia"/>
          <w:sz w:val="32"/>
          <w:szCs w:val="32"/>
        </w:rPr>
        <w:lastRenderedPageBreak/>
        <w:t>（此页无正文）</w:t>
      </w:r>
    </w:p>
    <w:p w:rsidR="0091024C" w:rsidRPr="0091024C" w:rsidRDefault="0091024C" w:rsidP="0091024C">
      <w:pPr>
        <w:widowControl/>
        <w:tabs>
          <w:tab w:val="left" w:pos="5096"/>
        </w:tabs>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tabs>
          <w:tab w:val="left" w:pos="5096"/>
        </w:tabs>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tabs>
          <w:tab w:val="left" w:pos="5096"/>
        </w:tabs>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tabs>
          <w:tab w:val="left" w:pos="5420"/>
        </w:tabs>
        <w:spacing w:after="0" w:line="560" w:lineRule="exact"/>
        <w:ind w:firstLineChars="300" w:firstLine="960"/>
        <w:jc w:val="left"/>
        <w:rPr>
          <w:rFonts w:ascii="仿宋_GB2312" w:eastAsia="仿宋_GB2312" w:hAnsi="仿宋" w:cs="仿宋_GB2312"/>
          <w:sz w:val="32"/>
          <w:szCs w:val="32"/>
        </w:rPr>
      </w:pPr>
      <w:r w:rsidRPr="0091024C">
        <w:rPr>
          <w:rFonts w:ascii="仿宋_GB2312" w:eastAsia="仿宋_GB2312" w:hAnsi="仿宋" w:cs="仿宋_GB2312" w:hint="eastAsia"/>
          <w:sz w:val="32"/>
          <w:szCs w:val="32"/>
        </w:rPr>
        <w:t>中共常州市委宣传部</w:t>
      </w:r>
      <w:r w:rsidRPr="0091024C">
        <w:rPr>
          <w:rFonts w:ascii="仿宋_GB2312" w:eastAsia="仿宋_GB2312" w:hAnsi="仿宋" w:cs="仿宋_GB2312"/>
          <w:sz w:val="32"/>
          <w:szCs w:val="32"/>
        </w:rPr>
        <w:tab/>
      </w:r>
      <w:r w:rsidRPr="0091024C">
        <w:rPr>
          <w:rFonts w:ascii="仿宋_GB2312" w:eastAsia="仿宋_GB2312" w:hAnsi="仿宋" w:cs="仿宋_GB2312" w:hint="eastAsia"/>
          <w:kern w:val="0"/>
          <w:sz w:val="32"/>
          <w:szCs w:val="32"/>
        </w:rPr>
        <w:t>常州市文明办</w:t>
      </w:r>
    </w:p>
    <w:p w:rsidR="0091024C" w:rsidRPr="0091024C" w:rsidRDefault="0091024C" w:rsidP="0091024C">
      <w:pPr>
        <w:widowControl/>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tabs>
          <w:tab w:val="left" w:pos="5435"/>
        </w:tabs>
        <w:spacing w:after="0" w:line="560" w:lineRule="exact"/>
        <w:ind w:firstLineChars="400" w:firstLine="1280"/>
        <w:jc w:val="left"/>
        <w:rPr>
          <w:rFonts w:ascii="仿宋_GB2312" w:eastAsia="仿宋_GB2312" w:hAnsi="仿宋" w:cs="仿宋_GB2312"/>
          <w:sz w:val="32"/>
          <w:szCs w:val="32"/>
        </w:rPr>
      </w:pPr>
      <w:r w:rsidRPr="0091024C">
        <w:rPr>
          <w:rFonts w:ascii="仿宋_GB2312" w:eastAsia="仿宋_GB2312" w:hAnsi="仿宋" w:cs="仿宋_GB2312" w:hint="eastAsia"/>
          <w:kern w:val="0"/>
          <w:sz w:val="32"/>
          <w:szCs w:val="32"/>
        </w:rPr>
        <w:t>常州市新闻出版局</w:t>
      </w:r>
      <w:r w:rsidRPr="0091024C">
        <w:rPr>
          <w:rFonts w:ascii="仿宋_GB2312" w:eastAsia="仿宋_GB2312" w:hAnsi="仿宋" w:cs="仿宋_GB2312"/>
          <w:sz w:val="32"/>
          <w:szCs w:val="32"/>
        </w:rPr>
        <w:tab/>
      </w:r>
      <w:r w:rsidRPr="0091024C">
        <w:rPr>
          <w:rFonts w:ascii="仿宋_GB2312" w:eastAsia="仿宋_GB2312" w:hAnsi="仿宋" w:cs="仿宋_GB2312" w:hint="eastAsia"/>
          <w:sz w:val="32"/>
          <w:szCs w:val="32"/>
        </w:rPr>
        <w:t>常州市教育局</w:t>
      </w:r>
    </w:p>
    <w:p w:rsidR="0091024C" w:rsidRPr="0091024C" w:rsidRDefault="0091024C" w:rsidP="0091024C">
      <w:pPr>
        <w:widowControl/>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spacing w:after="0" w:line="560" w:lineRule="exact"/>
        <w:ind w:firstLineChars="100" w:firstLine="320"/>
        <w:jc w:val="left"/>
        <w:rPr>
          <w:rFonts w:ascii="仿宋_GB2312" w:eastAsia="仿宋_GB2312" w:hAnsi="仿宋" w:cs="仿宋_GB2312"/>
          <w:sz w:val="32"/>
          <w:szCs w:val="32"/>
        </w:rPr>
      </w:pPr>
    </w:p>
    <w:p w:rsidR="0091024C" w:rsidRPr="0091024C" w:rsidRDefault="0091024C" w:rsidP="0091024C">
      <w:pPr>
        <w:widowControl/>
        <w:spacing w:after="0" w:line="560" w:lineRule="exact"/>
        <w:ind w:firstLineChars="200" w:firstLine="640"/>
        <w:jc w:val="right"/>
        <w:rPr>
          <w:rFonts w:ascii="仿宋_GB2312" w:eastAsia="仿宋_GB2312" w:hAnsi="仿宋" w:cs="仿宋_GB2312"/>
          <w:sz w:val="32"/>
          <w:szCs w:val="32"/>
        </w:rPr>
      </w:pPr>
      <w:r w:rsidRPr="0091024C">
        <w:rPr>
          <w:rFonts w:ascii="仿宋_GB2312" w:eastAsia="仿宋_GB2312" w:hAnsi="仿宋" w:cs="仿宋_GB2312" w:hint="eastAsia"/>
          <w:sz w:val="32"/>
          <w:szCs w:val="32"/>
        </w:rPr>
        <w:t>江苏凤凰新华书店集团有限公司常州分公司</w:t>
      </w:r>
    </w:p>
    <w:p w:rsidR="0091024C" w:rsidRPr="0091024C" w:rsidRDefault="0091024C" w:rsidP="0091024C">
      <w:pPr>
        <w:widowControl/>
        <w:adjustRightInd w:val="0"/>
        <w:snapToGrid w:val="0"/>
        <w:spacing w:after="0" w:line="560" w:lineRule="exact"/>
        <w:ind w:rightChars="611" w:right="1283"/>
        <w:jc w:val="right"/>
        <w:rPr>
          <w:rFonts w:ascii="仿宋_GB2312" w:eastAsia="仿宋_GB2312" w:hAnsi="仿宋" w:cs="仿宋_GB2312"/>
          <w:sz w:val="32"/>
          <w:szCs w:val="32"/>
        </w:rPr>
      </w:pPr>
      <w:r w:rsidRPr="0091024C">
        <w:rPr>
          <w:rFonts w:eastAsia="仿宋_GB2312" w:cs="仿宋_GB2312"/>
          <w:sz w:val="32"/>
          <w:szCs w:val="32"/>
        </w:rPr>
        <w:t>2020</w:t>
      </w:r>
      <w:r w:rsidRPr="0091024C">
        <w:rPr>
          <w:rFonts w:ascii="仿宋_GB2312" w:eastAsia="仿宋_GB2312" w:hAnsi="仿宋" w:cs="仿宋_GB2312" w:hint="eastAsia"/>
          <w:sz w:val="32"/>
          <w:szCs w:val="32"/>
        </w:rPr>
        <w:t>年</w:t>
      </w:r>
      <w:r w:rsidRPr="0091024C">
        <w:rPr>
          <w:rFonts w:eastAsia="仿宋_GB2312" w:cs="仿宋_GB2312"/>
          <w:sz w:val="32"/>
          <w:szCs w:val="32"/>
        </w:rPr>
        <w:t>6</w:t>
      </w:r>
      <w:r w:rsidRPr="0091024C">
        <w:rPr>
          <w:rFonts w:ascii="仿宋_GB2312" w:eastAsia="仿宋_GB2312" w:hAnsi="仿宋" w:cs="仿宋_GB2312" w:hint="eastAsia"/>
          <w:sz w:val="32"/>
          <w:szCs w:val="32"/>
        </w:rPr>
        <w:t>月</w:t>
      </w:r>
      <w:r w:rsidRPr="0091024C">
        <w:rPr>
          <w:rFonts w:eastAsia="仿宋_GB2312" w:cs="仿宋_GB2312"/>
          <w:sz w:val="32"/>
          <w:szCs w:val="32"/>
        </w:rPr>
        <w:t>18</w:t>
      </w:r>
      <w:r w:rsidRPr="0091024C">
        <w:rPr>
          <w:rFonts w:ascii="仿宋_GB2312" w:eastAsia="仿宋_GB2312" w:hAnsi="仿宋" w:cs="仿宋_GB2312" w:hint="eastAsia"/>
          <w:sz w:val="32"/>
          <w:szCs w:val="32"/>
        </w:rPr>
        <w:t>日</w:t>
      </w:r>
    </w:p>
    <w:p w:rsidR="0091024C" w:rsidRPr="0091024C" w:rsidRDefault="0091024C" w:rsidP="0091024C">
      <w:pPr>
        <w:widowControl/>
        <w:spacing w:after="0" w:line="240" w:lineRule="auto"/>
        <w:jc w:val="left"/>
        <w:rPr>
          <w:rFonts w:ascii="宋体" w:hAnsi="宋体"/>
          <w:sz w:val="24"/>
          <w:szCs w:val="24"/>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91024C" w:rsidRDefault="0091024C" w:rsidP="00552AD8">
      <w:pPr>
        <w:widowControl/>
        <w:spacing w:after="0" w:line="560" w:lineRule="exact"/>
        <w:jc w:val="left"/>
        <w:rPr>
          <w:rFonts w:ascii="黑体" w:eastAsia="黑体" w:hAnsi="黑体" w:cs="仿宋_GB2312" w:hint="eastAsia"/>
          <w:sz w:val="32"/>
          <w:szCs w:val="32"/>
        </w:rPr>
      </w:pPr>
    </w:p>
    <w:p w:rsidR="00521D30" w:rsidRPr="00552AD8" w:rsidRDefault="0070012D" w:rsidP="00552AD8">
      <w:pPr>
        <w:widowControl/>
        <w:spacing w:after="0" w:line="560" w:lineRule="exact"/>
        <w:jc w:val="left"/>
        <w:rPr>
          <w:rFonts w:ascii="黑体" w:eastAsia="黑体" w:hAnsi="黑体" w:cs="仿宋_GB2312"/>
          <w:sz w:val="32"/>
          <w:szCs w:val="32"/>
        </w:rPr>
      </w:pPr>
      <w:bookmarkStart w:id="1" w:name="_GoBack"/>
      <w:bookmarkEnd w:id="1"/>
      <w:r w:rsidRPr="00552AD8">
        <w:rPr>
          <w:rFonts w:ascii="黑体" w:eastAsia="黑体" w:hAnsi="黑体" w:cs="仿宋_GB2312" w:hint="eastAsia"/>
          <w:sz w:val="32"/>
          <w:szCs w:val="32"/>
        </w:rPr>
        <w:lastRenderedPageBreak/>
        <w:t>附件1</w:t>
      </w:r>
    </w:p>
    <w:p w:rsidR="00521D30" w:rsidRPr="00552AD8" w:rsidRDefault="0070012D">
      <w:pPr>
        <w:spacing w:after="0" w:line="700" w:lineRule="exact"/>
        <w:jc w:val="center"/>
        <w:rPr>
          <w:rFonts w:ascii="方正小标宋简体" w:eastAsia="方正小标宋简体" w:hAnsi="仿宋_GB2312"/>
          <w:sz w:val="44"/>
          <w:szCs w:val="44"/>
        </w:rPr>
      </w:pPr>
      <w:r w:rsidRPr="00552AD8">
        <w:rPr>
          <w:rFonts w:ascii="方正小标宋简体" w:eastAsia="方正小标宋简体" w:hAnsi="Times New Roman" w:hint="eastAsia"/>
          <w:sz w:val="44"/>
          <w:szCs w:val="44"/>
        </w:rPr>
        <w:t>2020</w:t>
      </w:r>
      <w:r w:rsidRPr="00552AD8">
        <w:rPr>
          <w:rFonts w:ascii="方正小标宋简体" w:eastAsia="方正小标宋简体" w:hAnsi="仿宋_GB2312" w:hint="eastAsia"/>
          <w:sz w:val="44"/>
          <w:szCs w:val="44"/>
        </w:rPr>
        <w:t>年常州市中小学生暑期读书活动</w:t>
      </w:r>
    </w:p>
    <w:p w:rsidR="00521D30" w:rsidRPr="00552AD8" w:rsidRDefault="0070012D" w:rsidP="0091024C">
      <w:pPr>
        <w:spacing w:afterLines="50" w:after="156" w:line="700" w:lineRule="exact"/>
        <w:jc w:val="center"/>
        <w:rPr>
          <w:rFonts w:ascii="方正小标宋简体" w:eastAsia="方正小标宋简体" w:hAnsi="仿宋_GB2312" w:cs="仿宋_GB2312"/>
          <w:sz w:val="44"/>
          <w:szCs w:val="44"/>
        </w:rPr>
      </w:pPr>
      <w:r w:rsidRPr="00552AD8">
        <w:rPr>
          <w:rFonts w:ascii="方正小标宋简体" w:eastAsia="方正小标宋简体" w:hAnsi="仿宋_GB2312" w:hint="eastAsia"/>
          <w:sz w:val="44"/>
          <w:szCs w:val="44"/>
        </w:rPr>
        <w:t>推荐书目</w:t>
      </w:r>
      <w:r w:rsidRPr="00552AD8">
        <w:rPr>
          <w:rFonts w:ascii="方正小标宋简体" w:eastAsia="方正小标宋简体" w:hAnsi="楷体" w:cs="宋体" w:hint="eastAsia"/>
          <w:kern w:val="0"/>
          <w:sz w:val="44"/>
          <w:szCs w:val="44"/>
        </w:rPr>
        <w:t>（小学部分）</w:t>
      </w:r>
    </w:p>
    <w:tbl>
      <w:tblPr>
        <w:tblW w:w="8789" w:type="dxa"/>
        <w:jc w:val="center"/>
        <w:tblCellMar>
          <w:left w:w="57" w:type="dxa"/>
          <w:right w:w="57" w:type="dxa"/>
        </w:tblCellMar>
        <w:tblLook w:val="04A0" w:firstRow="1" w:lastRow="0" w:firstColumn="1" w:lastColumn="0" w:noHBand="0" w:noVBand="1"/>
      </w:tblPr>
      <w:tblGrid>
        <w:gridCol w:w="598"/>
        <w:gridCol w:w="3969"/>
        <w:gridCol w:w="2069"/>
        <w:gridCol w:w="1224"/>
        <w:gridCol w:w="929"/>
      </w:tblGrid>
      <w:tr w:rsidR="00521D30">
        <w:trPr>
          <w:cantSplit/>
          <w:trHeight w:val="567"/>
          <w:tblHeader/>
          <w:jc w:val="center"/>
        </w:trPr>
        <w:tc>
          <w:tcPr>
            <w:tcW w:w="598" w:type="dxa"/>
            <w:tcBorders>
              <w:top w:val="single" w:sz="8" w:space="0" w:color="auto"/>
              <w:left w:val="single" w:sz="8" w:space="0" w:color="auto"/>
              <w:bottom w:val="single" w:sz="8" w:space="0" w:color="auto"/>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single" w:sz="8"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书  名</w:t>
            </w:r>
          </w:p>
        </w:tc>
        <w:tc>
          <w:tcPr>
            <w:tcW w:w="2069" w:type="dxa"/>
            <w:tcBorders>
              <w:top w:val="single" w:sz="8"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作  者</w:t>
            </w:r>
          </w:p>
        </w:tc>
        <w:tc>
          <w:tcPr>
            <w:tcW w:w="1224" w:type="dxa"/>
            <w:tcBorders>
              <w:top w:val="single" w:sz="8"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版  别</w:t>
            </w:r>
          </w:p>
        </w:tc>
        <w:tc>
          <w:tcPr>
            <w:tcW w:w="929" w:type="dxa"/>
            <w:tcBorders>
              <w:top w:val="single" w:sz="8" w:space="0" w:color="auto"/>
              <w:left w:val="nil"/>
              <w:bottom w:val="single" w:sz="8"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定  价</w:t>
            </w:r>
          </w:p>
        </w:tc>
      </w:tr>
      <w:tr w:rsidR="00521D30">
        <w:trPr>
          <w:cantSplit/>
          <w:trHeight w:val="567"/>
          <w:jc w:val="center"/>
        </w:trPr>
        <w:tc>
          <w:tcPr>
            <w:tcW w:w="598" w:type="dxa"/>
            <w:vMerge w:val="restart"/>
            <w:tcBorders>
              <w:top w:val="nil"/>
              <w:left w:val="single" w:sz="8" w:space="0" w:color="auto"/>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低</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年</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级</w:t>
            </w: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蛤蟆爷爷的秘诀（绘本）（非注音）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（日）</w:t>
            </w:r>
            <w:proofErr w:type="gramStart"/>
            <w:r>
              <w:rPr>
                <w:rFonts w:ascii="宋体" w:hAnsi="宋体" w:cs="宋体" w:hint="eastAsia"/>
                <w:color w:val="000000"/>
                <w:kern w:val="0"/>
                <w:szCs w:val="21"/>
              </w:rPr>
              <w:t>凯萨</w:t>
            </w:r>
            <w:proofErr w:type="gramEnd"/>
            <w:r>
              <w:rPr>
                <w:rFonts w:ascii="宋体" w:hAnsi="宋体" w:cs="宋体" w:hint="eastAsia"/>
                <w:color w:val="000000"/>
                <w:kern w:val="0"/>
                <w:szCs w:val="21"/>
              </w:rPr>
              <w:t>兹</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江苏少儿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35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睡呼噜收藏家（注音）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proofErr w:type="gramStart"/>
            <w:r>
              <w:rPr>
                <w:rFonts w:ascii="宋体" w:hAnsi="宋体" w:cs="宋体" w:hint="eastAsia"/>
                <w:color w:val="000000"/>
                <w:kern w:val="0"/>
                <w:szCs w:val="21"/>
              </w:rPr>
              <w:t>车培晶</w:t>
            </w:r>
            <w:proofErr w:type="gramEnd"/>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大连</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24</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与众不同的男老师（注音）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（荷）威利斯特拉</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天天</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27</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酸溜溜魔术（注音）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林哲璋</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青岛</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22</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神犬探长系列：谁是小偷（注音）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杨红樱</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安徽少儿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20</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只想飞的猫（注音）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陈伯吹</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天地</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24</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带刺的朋友 （</w:t>
            </w:r>
            <w:r>
              <w:rPr>
                <w:rFonts w:ascii="Times New Roman" w:hAnsi="Times New Roman" w:cs="宋体" w:hint="eastAsia"/>
                <w:color w:val="000000"/>
                <w:kern w:val="0"/>
                <w:szCs w:val="21"/>
              </w:rPr>
              <w:t>2</w:t>
            </w:r>
            <w:r>
              <w:rPr>
                <w:rFonts w:ascii="宋体" w:hAnsi="宋体" w:cs="宋体" w:hint="eastAsia"/>
                <w:color w:val="000000"/>
                <w:kern w:val="0"/>
                <w:szCs w:val="21"/>
              </w:rPr>
              <w:t>升</w:t>
            </w:r>
            <w:r>
              <w:rPr>
                <w:rFonts w:ascii="Times New Roman" w:hAnsi="Times New Roman" w:cs="宋体" w:hint="eastAsia"/>
                <w:color w:val="000000"/>
                <w:kern w:val="0"/>
                <w:szCs w:val="21"/>
              </w:rPr>
              <w:t>3</w:t>
            </w:r>
            <w:r>
              <w:rPr>
                <w:rFonts w:ascii="宋体" w:hAnsi="宋体" w:cs="宋体" w:hint="eastAsia"/>
                <w:color w:val="000000"/>
                <w:kern w:val="0"/>
                <w:szCs w:val="21"/>
              </w:rPr>
              <w:t>年级适用）</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（非注音）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宗</w:t>
            </w:r>
            <w:proofErr w:type="gramStart"/>
            <w:r>
              <w:rPr>
                <w:rFonts w:ascii="宋体" w:hAnsi="宋体" w:cs="宋体" w:hint="eastAsia"/>
                <w:color w:val="000000"/>
                <w:kern w:val="0"/>
                <w:szCs w:val="21"/>
              </w:rPr>
              <w:t>介</w:t>
            </w:r>
            <w:proofErr w:type="gramEnd"/>
            <w:r>
              <w:rPr>
                <w:rFonts w:ascii="宋体" w:hAnsi="宋体" w:cs="宋体" w:hint="eastAsia"/>
                <w:color w:val="000000"/>
                <w:kern w:val="0"/>
                <w:szCs w:val="21"/>
              </w:rPr>
              <w:t>华</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湖南少儿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遇见奥兹（注音）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（爱尔兰）科</w:t>
            </w:r>
            <w:proofErr w:type="gramStart"/>
            <w:r>
              <w:rPr>
                <w:rFonts w:ascii="宋体" w:hAnsi="宋体" w:cs="宋体" w:hint="eastAsia"/>
                <w:color w:val="000000"/>
                <w:kern w:val="0"/>
                <w:szCs w:val="21"/>
              </w:rPr>
              <w:t>弗</w:t>
            </w:r>
            <w:proofErr w:type="gramEnd"/>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新蕾</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《中国最美的童诗》系列：</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小河骑过小平原（非注音）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圣  野</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重庆</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nil"/>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生物饭店：奇奇怪怪的食客</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与意想不到的食谱（注音）</w:t>
            </w:r>
          </w:p>
        </w:tc>
        <w:tc>
          <w:tcPr>
            <w:tcW w:w="2069"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proofErr w:type="gramStart"/>
            <w:r>
              <w:rPr>
                <w:rFonts w:ascii="宋体" w:hAnsi="宋体" w:cs="宋体" w:hint="eastAsia"/>
                <w:color w:val="000000"/>
                <w:kern w:val="0"/>
                <w:szCs w:val="21"/>
              </w:rPr>
              <w:t>史军主编</w:t>
            </w:r>
            <w:proofErr w:type="gramEnd"/>
          </w:p>
        </w:tc>
        <w:tc>
          <w:tcPr>
            <w:tcW w:w="1224"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广西师大</w:t>
            </w:r>
          </w:p>
        </w:tc>
        <w:tc>
          <w:tcPr>
            <w:tcW w:w="929" w:type="dxa"/>
            <w:tcBorders>
              <w:top w:val="nil"/>
              <w:left w:val="nil"/>
              <w:bottom w:val="nil"/>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28</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val="restart"/>
            <w:tcBorders>
              <w:top w:val="single" w:sz="8" w:space="0" w:color="auto"/>
              <w:left w:val="single" w:sz="8" w:space="0" w:color="auto"/>
              <w:bottom w:val="single" w:sz="8" w:space="0" w:color="000000"/>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中</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年</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级</w:t>
            </w:r>
          </w:p>
        </w:tc>
        <w:tc>
          <w:tcPr>
            <w:tcW w:w="3969" w:type="dxa"/>
            <w:tcBorders>
              <w:top w:val="single" w:sz="8" w:space="0" w:color="auto"/>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苹果树上的外婆</w:t>
            </w:r>
          </w:p>
        </w:tc>
        <w:tc>
          <w:tcPr>
            <w:tcW w:w="2069" w:type="dxa"/>
            <w:tcBorders>
              <w:top w:val="single" w:sz="8" w:space="0" w:color="auto"/>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（奥）米拉·洛贝</w:t>
            </w:r>
          </w:p>
        </w:tc>
        <w:tc>
          <w:tcPr>
            <w:tcW w:w="1224" w:type="dxa"/>
            <w:tcBorders>
              <w:top w:val="single" w:sz="8" w:space="0" w:color="auto"/>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新蕾</w:t>
            </w:r>
          </w:p>
        </w:tc>
        <w:tc>
          <w:tcPr>
            <w:tcW w:w="929" w:type="dxa"/>
            <w:tcBorders>
              <w:top w:val="single" w:sz="8" w:space="0" w:color="auto"/>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20</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小淑女米莉</w:t>
            </w:r>
            <w:r>
              <w:rPr>
                <w:rFonts w:ascii="宋体" w:hAnsi="宋体" w:cs="Arial" w:hint="eastAsia"/>
                <w:color w:val="000000"/>
                <w:kern w:val="0"/>
                <w:szCs w:val="21"/>
              </w:rPr>
              <w:t>•</w:t>
            </w:r>
            <w:r>
              <w:rPr>
                <w:rFonts w:ascii="宋体" w:hAnsi="宋体" w:cs="宋体" w:hint="eastAsia"/>
                <w:color w:val="000000"/>
                <w:kern w:val="0"/>
                <w:szCs w:val="21"/>
              </w:rPr>
              <w:t>茉莉</w:t>
            </w:r>
            <w:r>
              <w:rPr>
                <w:rFonts w:ascii="宋体" w:hAnsi="宋体" w:cs="Arial" w:hint="eastAsia"/>
                <w:color w:val="000000"/>
                <w:kern w:val="0"/>
                <w:szCs w:val="21"/>
              </w:rPr>
              <w:t>•</w:t>
            </w:r>
            <w:proofErr w:type="gramStart"/>
            <w:r>
              <w:rPr>
                <w:rFonts w:ascii="宋体" w:hAnsi="宋体" w:cs="宋体" w:hint="eastAsia"/>
                <w:color w:val="000000"/>
                <w:kern w:val="0"/>
                <w:szCs w:val="21"/>
              </w:rPr>
              <w:t>曼迪</w:t>
            </w:r>
            <w:proofErr w:type="gramEnd"/>
            <w:r>
              <w:rPr>
                <w:rFonts w:ascii="宋体" w:hAnsi="宋体" w:cs="宋体" w:hint="eastAsia"/>
                <w:color w:val="000000"/>
                <w:kern w:val="0"/>
                <w:szCs w:val="21"/>
              </w:rPr>
              <w:t>和她的白色小茅屋</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（英）布斯利</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人民文学</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27</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林良爷爷的</w:t>
            </w:r>
            <w:r>
              <w:rPr>
                <w:rFonts w:ascii="Times New Roman" w:hAnsi="Times New Roman" w:cs="宋体" w:hint="eastAsia"/>
                <w:color w:val="000000"/>
                <w:kern w:val="0"/>
                <w:szCs w:val="21"/>
              </w:rPr>
              <w:t>700</w:t>
            </w:r>
            <w:proofErr w:type="gramStart"/>
            <w:r>
              <w:rPr>
                <w:rFonts w:ascii="宋体" w:hAnsi="宋体" w:cs="宋体" w:hint="eastAsia"/>
                <w:color w:val="000000"/>
                <w:kern w:val="0"/>
                <w:szCs w:val="21"/>
              </w:rPr>
              <w:t>字故事</w:t>
            </w:r>
            <w:proofErr w:type="gramEnd"/>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林  良</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福建少儿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22</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瓦当的庄园 (</w:t>
            </w:r>
            <w:proofErr w:type="gramStart"/>
            <w:r>
              <w:rPr>
                <w:rFonts w:ascii="宋体" w:hAnsi="宋体" w:cs="宋体" w:hint="eastAsia"/>
                <w:color w:val="000000"/>
                <w:kern w:val="0"/>
                <w:szCs w:val="21"/>
              </w:rPr>
              <w:t>赠定制版</w:t>
            </w:r>
            <w:proofErr w:type="gramEnd"/>
            <w:r>
              <w:rPr>
                <w:rFonts w:ascii="宋体" w:hAnsi="宋体" w:cs="宋体" w:hint="eastAsia"/>
                <w:color w:val="000000"/>
                <w:kern w:val="0"/>
                <w:szCs w:val="21"/>
              </w:rPr>
              <w:t>书签）</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朱洪海</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少年儿童</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26</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中国古代神话（</w:t>
            </w:r>
            <w:r>
              <w:rPr>
                <w:rFonts w:ascii="Times New Roman" w:hAnsi="Times New Roman" w:cs="宋体" w:hint="eastAsia"/>
                <w:color w:val="000000"/>
                <w:kern w:val="0"/>
                <w:szCs w:val="21"/>
              </w:rPr>
              <w:t>3</w:t>
            </w:r>
            <w:r>
              <w:rPr>
                <w:rFonts w:ascii="宋体" w:hAnsi="宋体" w:cs="宋体" w:hint="eastAsia"/>
                <w:color w:val="000000"/>
                <w:kern w:val="0"/>
                <w:szCs w:val="21"/>
              </w:rPr>
              <w:t>升</w:t>
            </w:r>
            <w:r>
              <w:rPr>
                <w:rFonts w:ascii="Times New Roman" w:hAnsi="Times New Roman" w:cs="宋体" w:hint="eastAsia"/>
                <w:color w:val="000000"/>
                <w:kern w:val="0"/>
                <w:szCs w:val="21"/>
              </w:rPr>
              <w:t>4</w:t>
            </w:r>
            <w:r>
              <w:rPr>
                <w:rFonts w:ascii="宋体" w:hAnsi="宋体" w:cs="宋体" w:hint="eastAsia"/>
                <w:color w:val="000000"/>
                <w:kern w:val="0"/>
                <w:szCs w:val="21"/>
              </w:rPr>
              <w:t>年级适用）</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开心语文研究中心</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江西人民</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23</w:t>
            </w:r>
            <w:r>
              <w:rPr>
                <w:rFonts w:ascii="宋体" w:hAnsi="宋体" w:cs="宋体" w:hint="eastAsia"/>
                <w:color w:val="000000"/>
                <w:kern w:val="0"/>
                <w:szCs w:val="21"/>
              </w:rPr>
              <w:t>.</w:t>
            </w:r>
            <w:r>
              <w:rPr>
                <w:rFonts w:ascii="Times New Roman" w:hAnsi="Times New Roman" w:cs="宋体" w:hint="eastAsia"/>
                <w:color w:val="000000"/>
                <w:kern w:val="0"/>
                <w:szCs w:val="21"/>
              </w:rPr>
              <w:t>80</w:t>
            </w:r>
          </w:p>
        </w:tc>
      </w:tr>
      <w:tr w:rsidR="00521D30">
        <w:trPr>
          <w:cantSplit/>
          <w:trHeight w:val="567"/>
          <w:jc w:val="center"/>
        </w:trPr>
        <w:tc>
          <w:tcPr>
            <w:tcW w:w="598" w:type="dxa"/>
            <w:vMerge w:val="restart"/>
            <w:tcBorders>
              <w:top w:val="single" w:sz="8" w:space="0" w:color="auto"/>
              <w:left w:val="single" w:sz="8" w:space="0" w:color="auto"/>
              <w:bottom w:val="single" w:sz="8" w:space="0" w:color="000000"/>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中</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年</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级</w:t>
            </w: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奔跑</w:t>
            </w:r>
            <w:proofErr w:type="gramStart"/>
            <w:r>
              <w:rPr>
                <w:rFonts w:ascii="宋体" w:hAnsi="宋体" w:cs="宋体" w:hint="eastAsia"/>
                <w:color w:val="000000"/>
                <w:kern w:val="0"/>
                <w:szCs w:val="21"/>
              </w:rPr>
              <w:t>的岱二</w:t>
            </w:r>
            <w:proofErr w:type="gramEnd"/>
            <w:r>
              <w:rPr>
                <w:rFonts w:ascii="宋体" w:hAnsi="宋体" w:cs="宋体" w:hint="eastAsia"/>
                <w:color w:val="000000"/>
                <w:kern w:val="0"/>
                <w:szCs w:val="21"/>
              </w:rPr>
              <w:t>牛</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黄蓓佳</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江苏少儿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小岛（</w:t>
            </w:r>
            <w:r>
              <w:rPr>
                <w:rFonts w:ascii="Times New Roman" w:hAnsi="Times New Roman" w:cs="宋体" w:hint="eastAsia"/>
                <w:color w:val="000000"/>
                <w:kern w:val="0"/>
                <w:szCs w:val="21"/>
              </w:rPr>
              <w:t>4</w:t>
            </w:r>
            <w:r>
              <w:rPr>
                <w:rFonts w:ascii="宋体" w:hAnsi="宋体" w:cs="宋体" w:hint="eastAsia"/>
                <w:color w:val="000000"/>
                <w:kern w:val="0"/>
                <w:szCs w:val="21"/>
              </w:rPr>
              <w:t>升</w:t>
            </w:r>
            <w:r>
              <w:rPr>
                <w:rFonts w:ascii="Times New Roman" w:hAnsi="Times New Roman" w:cs="宋体" w:hint="eastAsia"/>
                <w:color w:val="000000"/>
                <w:kern w:val="0"/>
                <w:szCs w:val="21"/>
              </w:rPr>
              <w:t>5</w:t>
            </w:r>
            <w:r>
              <w:rPr>
                <w:rFonts w:ascii="宋体" w:hAnsi="宋体" w:cs="宋体" w:hint="eastAsia"/>
                <w:color w:val="000000"/>
                <w:kern w:val="0"/>
                <w:szCs w:val="21"/>
              </w:rPr>
              <w:t>年级适用）</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proofErr w:type="gramStart"/>
            <w:r>
              <w:rPr>
                <w:rFonts w:ascii="宋体" w:hAnsi="宋体" w:cs="宋体" w:hint="eastAsia"/>
                <w:color w:val="000000"/>
                <w:kern w:val="0"/>
                <w:szCs w:val="21"/>
              </w:rPr>
              <w:t>陆颖墨</w:t>
            </w:r>
            <w:proofErr w:type="gramEnd"/>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作家</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29</w:t>
            </w:r>
            <w:r>
              <w:rPr>
                <w:rFonts w:ascii="宋体" w:hAnsi="宋体" w:cs="宋体" w:hint="eastAsia"/>
                <w:color w:val="000000"/>
                <w:kern w:val="0"/>
                <w:szCs w:val="21"/>
              </w:rPr>
              <w:t>.</w:t>
            </w:r>
            <w:r>
              <w:rPr>
                <w:rFonts w:ascii="Times New Roman" w:hAnsi="Times New Roman" w:cs="宋体" w:hint="eastAsia"/>
                <w:color w:val="000000"/>
                <w:kern w:val="0"/>
                <w:szCs w:val="21"/>
              </w:rPr>
              <w:t>80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中国民间故事（</w:t>
            </w:r>
            <w:r>
              <w:rPr>
                <w:rFonts w:ascii="Times New Roman" w:hAnsi="Times New Roman" w:cs="宋体" w:hint="eastAsia"/>
                <w:color w:val="000000"/>
                <w:kern w:val="0"/>
                <w:szCs w:val="21"/>
              </w:rPr>
              <w:t>4</w:t>
            </w:r>
            <w:r>
              <w:rPr>
                <w:rFonts w:ascii="宋体" w:hAnsi="宋体" w:cs="宋体" w:hint="eastAsia"/>
                <w:color w:val="000000"/>
                <w:kern w:val="0"/>
                <w:szCs w:val="21"/>
              </w:rPr>
              <w:t>升</w:t>
            </w:r>
            <w:r>
              <w:rPr>
                <w:rFonts w:ascii="Times New Roman" w:hAnsi="Times New Roman" w:cs="宋体" w:hint="eastAsia"/>
                <w:color w:val="000000"/>
                <w:kern w:val="0"/>
                <w:szCs w:val="21"/>
              </w:rPr>
              <w:t>5</w:t>
            </w:r>
            <w:r>
              <w:rPr>
                <w:rFonts w:ascii="宋体" w:hAnsi="宋体" w:cs="宋体" w:hint="eastAsia"/>
                <w:color w:val="000000"/>
                <w:kern w:val="0"/>
                <w:szCs w:val="21"/>
              </w:rPr>
              <w:t>年级适用）</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朱  军</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江苏文艺</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26</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牧羊猪</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（英）史密斯</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江苏少儿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35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shd w:val="clear" w:color="auto" w:fill="auto"/>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我</w:t>
            </w:r>
            <w:proofErr w:type="gramStart"/>
            <w:r>
              <w:rPr>
                <w:rFonts w:ascii="宋体" w:hAnsi="宋体" w:cs="宋体" w:hint="eastAsia"/>
                <w:color w:val="000000"/>
                <w:kern w:val="0"/>
                <w:szCs w:val="21"/>
              </w:rPr>
              <w:t>之</w:t>
            </w:r>
            <w:proofErr w:type="gramEnd"/>
            <w:r>
              <w:rPr>
                <w:rFonts w:ascii="宋体" w:hAnsi="宋体" w:cs="宋体" w:hint="eastAsia"/>
                <w:color w:val="000000"/>
                <w:kern w:val="0"/>
                <w:szCs w:val="21"/>
              </w:rPr>
              <w:t>梦</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杨文静</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江苏美术</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28</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proofErr w:type="gramStart"/>
            <w:r>
              <w:rPr>
                <w:rFonts w:ascii="宋体" w:hAnsi="宋体" w:cs="宋体" w:hint="eastAsia"/>
                <w:color w:val="000000"/>
                <w:kern w:val="0"/>
                <w:szCs w:val="21"/>
              </w:rPr>
              <w:t>林汉达历史</w:t>
            </w:r>
            <w:proofErr w:type="gramEnd"/>
            <w:r>
              <w:rPr>
                <w:rFonts w:ascii="宋体" w:hAnsi="宋体" w:cs="宋体" w:hint="eastAsia"/>
                <w:color w:val="000000"/>
                <w:kern w:val="0"/>
                <w:szCs w:val="21"/>
              </w:rPr>
              <w:t>名人故事：秦汉卷</w:t>
            </w:r>
            <w:r>
              <w:rPr>
                <w:rFonts w:ascii="宋体" w:hAnsi="宋体" w:cs="Arial" w:hint="eastAsia"/>
                <w:color w:val="000000"/>
                <w:kern w:val="0"/>
                <w:szCs w:val="21"/>
              </w:rPr>
              <w:t>•</w:t>
            </w:r>
            <w:r>
              <w:rPr>
                <w:rFonts w:ascii="宋体" w:hAnsi="宋体" w:cs="宋体" w:hint="eastAsia"/>
                <w:color w:val="000000"/>
                <w:kern w:val="0"/>
                <w:szCs w:val="21"/>
              </w:rPr>
              <w:t>秦失其鹿</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proofErr w:type="gramStart"/>
            <w:r>
              <w:rPr>
                <w:rFonts w:ascii="宋体" w:hAnsi="宋体" w:cs="宋体" w:hint="eastAsia"/>
                <w:color w:val="000000"/>
                <w:kern w:val="0"/>
                <w:szCs w:val="21"/>
              </w:rPr>
              <w:t>林汉达</w:t>
            </w:r>
            <w:proofErr w:type="gramEnd"/>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辽宁美术</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26</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single" w:sz="8" w:space="0" w:color="auto"/>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爱因斯坦--从稚气小孩到科学巨人</w:t>
            </w:r>
          </w:p>
        </w:tc>
        <w:tc>
          <w:tcPr>
            <w:tcW w:w="2069" w:type="dxa"/>
            <w:tcBorders>
              <w:top w:val="nil"/>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松  鹰</w:t>
            </w:r>
          </w:p>
        </w:tc>
        <w:tc>
          <w:tcPr>
            <w:tcW w:w="1224" w:type="dxa"/>
            <w:tcBorders>
              <w:top w:val="nil"/>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童趣</w:t>
            </w:r>
          </w:p>
        </w:tc>
        <w:tc>
          <w:tcPr>
            <w:tcW w:w="929" w:type="dxa"/>
            <w:tcBorders>
              <w:top w:val="nil"/>
              <w:left w:val="nil"/>
              <w:bottom w:val="single" w:sz="8"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val="restart"/>
            <w:tcBorders>
              <w:top w:val="nil"/>
              <w:left w:val="single" w:sz="8" w:space="0" w:color="auto"/>
              <w:bottom w:val="single" w:sz="8" w:space="0" w:color="000000"/>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高</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年</w:t>
            </w:r>
          </w:p>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级</w:t>
            </w: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钟南山---生命的卫士</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李秋沅</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接力</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22</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声律启蒙</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(清)</w:t>
            </w:r>
            <w:proofErr w:type="gramStart"/>
            <w:r>
              <w:rPr>
                <w:rFonts w:ascii="宋体" w:hAnsi="宋体" w:cs="宋体" w:hint="eastAsia"/>
                <w:color w:val="000000"/>
                <w:kern w:val="0"/>
                <w:szCs w:val="21"/>
              </w:rPr>
              <w:t>车万育</w:t>
            </w:r>
            <w:proofErr w:type="gramEnd"/>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长江文艺</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28</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花猫三丫上房了（</w:t>
            </w:r>
            <w:r>
              <w:rPr>
                <w:rFonts w:ascii="Times New Roman" w:hAnsi="Times New Roman" w:cs="宋体" w:hint="eastAsia"/>
                <w:color w:val="000000"/>
                <w:kern w:val="0"/>
                <w:szCs w:val="21"/>
              </w:rPr>
              <w:t>2019</w:t>
            </w:r>
            <w:r>
              <w:rPr>
                <w:rFonts w:ascii="宋体" w:hAnsi="宋体" w:cs="宋体" w:hint="eastAsia"/>
                <w:color w:val="000000"/>
                <w:kern w:val="0"/>
                <w:szCs w:val="21"/>
              </w:rPr>
              <w:t>年度中国好书）</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叶广芩</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北京少儿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35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樱桃小庄</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曹文轩</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江苏少儿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30</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童年河</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赵丽宏</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福建少儿</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25</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警犬出击</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金曾豪</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四川文艺</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29</w:t>
            </w:r>
            <w:r>
              <w:rPr>
                <w:rFonts w:ascii="宋体" w:hAnsi="宋体" w:cs="宋体" w:hint="eastAsia"/>
                <w:color w:val="000000"/>
                <w:kern w:val="0"/>
                <w:szCs w:val="21"/>
              </w:rPr>
              <w:t>.</w:t>
            </w:r>
            <w:r>
              <w:rPr>
                <w:rFonts w:ascii="Times New Roman" w:hAnsi="Times New Roman" w:cs="宋体" w:hint="eastAsia"/>
                <w:color w:val="000000"/>
                <w:kern w:val="0"/>
                <w:szCs w:val="21"/>
              </w:rPr>
              <w:t>80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小英雄雨来（</w:t>
            </w:r>
            <w:r>
              <w:rPr>
                <w:rFonts w:ascii="Times New Roman" w:hAnsi="Times New Roman" w:cs="宋体" w:hint="eastAsia"/>
                <w:color w:val="000000"/>
                <w:kern w:val="0"/>
                <w:szCs w:val="21"/>
              </w:rPr>
              <w:t>5</w:t>
            </w:r>
            <w:r>
              <w:rPr>
                <w:rFonts w:ascii="宋体" w:hAnsi="宋体" w:cs="宋体" w:hint="eastAsia"/>
                <w:color w:val="000000"/>
                <w:kern w:val="0"/>
                <w:szCs w:val="21"/>
              </w:rPr>
              <w:t>升</w:t>
            </w:r>
            <w:r>
              <w:rPr>
                <w:rFonts w:ascii="Times New Roman" w:hAnsi="Times New Roman" w:cs="宋体" w:hint="eastAsia"/>
                <w:color w:val="000000"/>
                <w:kern w:val="0"/>
                <w:szCs w:val="21"/>
              </w:rPr>
              <w:t>6</w:t>
            </w:r>
            <w:r>
              <w:rPr>
                <w:rFonts w:ascii="宋体" w:hAnsi="宋体" w:cs="宋体" w:hint="eastAsia"/>
                <w:color w:val="000000"/>
                <w:kern w:val="0"/>
                <w:szCs w:val="21"/>
              </w:rPr>
              <w:t>年级适用）</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 xml:space="preserve">管  </w:t>
            </w:r>
            <w:proofErr w:type="gramStart"/>
            <w:r>
              <w:rPr>
                <w:rFonts w:ascii="宋体" w:hAnsi="宋体" w:cs="宋体" w:hint="eastAsia"/>
                <w:color w:val="000000"/>
                <w:kern w:val="0"/>
                <w:szCs w:val="21"/>
              </w:rPr>
              <w:t>桦</w:t>
            </w:r>
            <w:proofErr w:type="gramEnd"/>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江西人民</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26</w:t>
            </w:r>
            <w:r>
              <w:rPr>
                <w:rFonts w:ascii="宋体" w:hAnsi="宋体" w:cs="宋体" w:hint="eastAsia"/>
                <w:color w:val="000000"/>
                <w:kern w:val="0"/>
                <w:szCs w:val="21"/>
              </w:rPr>
              <w:t>.</w:t>
            </w:r>
            <w:r>
              <w:rPr>
                <w:rFonts w:ascii="Times New Roman" w:hAnsi="Times New Roman" w:cs="宋体" w:hint="eastAsia"/>
                <w:color w:val="000000"/>
                <w:kern w:val="0"/>
                <w:szCs w:val="21"/>
              </w:rPr>
              <w:t>80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小米多诗词王国漫游记：遇见杜甫</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余  闲</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辽宁人民</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28</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汤姆·索亚历险记</w:t>
            </w:r>
          </w:p>
        </w:tc>
        <w:tc>
          <w:tcPr>
            <w:tcW w:w="2069"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（美）马克·吐温</w:t>
            </w:r>
          </w:p>
        </w:tc>
        <w:tc>
          <w:tcPr>
            <w:tcW w:w="122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译林</w:t>
            </w:r>
          </w:p>
        </w:tc>
        <w:tc>
          <w:tcPr>
            <w:tcW w:w="929"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32</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穿越夜宴迷城</w:t>
            </w:r>
          </w:p>
        </w:tc>
        <w:tc>
          <w:tcPr>
            <w:tcW w:w="2069"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王文华</w:t>
            </w:r>
          </w:p>
        </w:tc>
        <w:tc>
          <w:tcPr>
            <w:tcW w:w="1224"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福建科技</w:t>
            </w:r>
          </w:p>
        </w:tc>
        <w:tc>
          <w:tcPr>
            <w:tcW w:w="929" w:type="dxa"/>
            <w:tcBorders>
              <w:top w:val="nil"/>
              <w:left w:val="nil"/>
              <w:bottom w:val="nil"/>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28</w:t>
            </w:r>
            <w:r>
              <w:rPr>
                <w:rFonts w:ascii="宋体" w:hAnsi="宋体" w:cs="宋体" w:hint="eastAsia"/>
                <w:color w:val="000000"/>
                <w:kern w:val="0"/>
                <w:szCs w:val="21"/>
              </w:rPr>
              <w:t>.</w:t>
            </w:r>
            <w:r>
              <w:rPr>
                <w:rFonts w:ascii="Times New Roman" w:hAnsi="Times New Roman" w:cs="宋体" w:hint="eastAsia"/>
                <w:color w:val="000000"/>
                <w:kern w:val="0"/>
                <w:szCs w:val="21"/>
              </w:rPr>
              <w:t>00</w:t>
            </w:r>
          </w:p>
        </w:tc>
      </w:tr>
      <w:tr w:rsidR="00521D30">
        <w:trPr>
          <w:cantSplit/>
          <w:trHeight w:val="567"/>
          <w:jc w:val="center"/>
        </w:trPr>
        <w:tc>
          <w:tcPr>
            <w:tcW w:w="598"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color w:val="000000"/>
                <w:kern w:val="0"/>
                <w:szCs w:val="21"/>
              </w:rPr>
            </w:pPr>
          </w:p>
        </w:tc>
        <w:tc>
          <w:tcPr>
            <w:tcW w:w="3969"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小灵通漫游未来</w:t>
            </w:r>
          </w:p>
        </w:tc>
        <w:tc>
          <w:tcPr>
            <w:tcW w:w="2069"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叶永烈</w:t>
            </w:r>
          </w:p>
        </w:tc>
        <w:tc>
          <w:tcPr>
            <w:tcW w:w="1224"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宋体" w:hAnsi="宋体" w:cs="宋体" w:hint="eastAsia"/>
                <w:color w:val="000000"/>
                <w:kern w:val="0"/>
                <w:szCs w:val="21"/>
              </w:rPr>
              <w:t>作家</w:t>
            </w:r>
          </w:p>
        </w:tc>
        <w:tc>
          <w:tcPr>
            <w:tcW w:w="929" w:type="dxa"/>
            <w:tcBorders>
              <w:top w:val="single" w:sz="4" w:space="0" w:color="auto"/>
              <w:left w:val="nil"/>
              <w:bottom w:val="single" w:sz="8" w:space="0" w:color="auto"/>
              <w:right w:val="single" w:sz="8" w:space="0" w:color="auto"/>
            </w:tcBorders>
            <w:noWrap/>
            <w:vAlign w:val="center"/>
          </w:tcPr>
          <w:p w:rsidR="00521D30" w:rsidRDefault="0070012D">
            <w:pPr>
              <w:widowControl/>
              <w:spacing w:after="0" w:line="400" w:lineRule="exact"/>
              <w:jc w:val="center"/>
              <w:rPr>
                <w:rFonts w:ascii="宋体" w:hAnsi="宋体" w:cs="宋体"/>
                <w:color w:val="000000"/>
                <w:kern w:val="0"/>
                <w:szCs w:val="21"/>
              </w:rPr>
            </w:pPr>
            <w:r>
              <w:rPr>
                <w:rFonts w:ascii="Times New Roman" w:hAnsi="Times New Roman" w:cs="宋体" w:hint="eastAsia"/>
                <w:color w:val="000000"/>
                <w:kern w:val="0"/>
                <w:szCs w:val="21"/>
              </w:rPr>
              <w:t>29</w:t>
            </w:r>
            <w:r>
              <w:rPr>
                <w:rFonts w:ascii="宋体" w:hAnsi="宋体" w:cs="宋体" w:hint="eastAsia"/>
                <w:color w:val="000000"/>
                <w:kern w:val="0"/>
                <w:szCs w:val="21"/>
              </w:rPr>
              <w:t>.</w:t>
            </w:r>
            <w:r>
              <w:rPr>
                <w:rFonts w:ascii="Times New Roman" w:hAnsi="Times New Roman" w:cs="宋体" w:hint="eastAsia"/>
                <w:color w:val="000000"/>
                <w:kern w:val="0"/>
                <w:szCs w:val="21"/>
              </w:rPr>
              <w:t>80</w:t>
            </w:r>
          </w:p>
        </w:tc>
      </w:tr>
    </w:tbl>
    <w:p w:rsidR="00521D30" w:rsidRDefault="0070012D">
      <w:pPr>
        <w:widowControl/>
        <w:spacing w:after="0" w:line="700" w:lineRule="exact"/>
        <w:jc w:val="center"/>
        <w:rPr>
          <w:rFonts w:ascii="方正小标宋简体" w:eastAsia="方正小标宋简体" w:hAnsi="Times New Roman"/>
          <w:sz w:val="44"/>
          <w:szCs w:val="44"/>
        </w:rPr>
      </w:pPr>
      <w:r>
        <w:br w:type="page"/>
      </w:r>
      <w:r>
        <w:rPr>
          <w:rFonts w:ascii="Times New Roman" w:eastAsia="方正小标宋简体" w:hAnsi="Times New Roman" w:hint="eastAsia"/>
          <w:sz w:val="44"/>
          <w:szCs w:val="44"/>
        </w:rPr>
        <w:lastRenderedPageBreak/>
        <w:t>2020</w:t>
      </w:r>
      <w:r>
        <w:rPr>
          <w:rFonts w:ascii="方正小标宋简体" w:eastAsia="方正小标宋简体" w:hAnsi="Times New Roman"/>
          <w:sz w:val="44"/>
          <w:szCs w:val="44"/>
        </w:rPr>
        <w:t>年常州市中小学生暑期读书活动</w:t>
      </w:r>
    </w:p>
    <w:p w:rsidR="00521D30" w:rsidRDefault="0070012D" w:rsidP="0091024C">
      <w:pPr>
        <w:spacing w:afterLines="50" w:after="156" w:line="700" w:lineRule="exact"/>
        <w:jc w:val="center"/>
        <w:rPr>
          <w:rFonts w:ascii="方正小标宋简体" w:eastAsia="方正小标宋简体" w:hAnsi="Times New Roman"/>
          <w:sz w:val="44"/>
          <w:szCs w:val="44"/>
        </w:rPr>
      </w:pPr>
      <w:r>
        <w:rPr>
          <w:rFonts w:ascii="方正小标宋简体" w:eastAsia="方正小标宋简体" w:hAnsi="Times New Roman"/>
          <w:sz w:val="44"/>
          <w:szCs w:val="44"/>
        </w:rPr>
        <w:t>推荐书目</w:t>
      </w:r>
      <w:r>
        <w:rPr>
          <w:rFonts w:ascii="方正小标宋简体" w:eastAsia="方正小标宋简体" w:hAnsi="Times New Roman" w:hint="eastAsia"/>
          <w:sz w:val="44"/>
          <w:szCs w:val="44"/>
        </w:rPr>
        <w:t>（中学部分）</w:t>
      </w:r>
    </w:p>
    <w:tbl>
      <w:tblPr>
        <w:tblW w:w="8789" w:type="dxa"/>
        <w:jc w:val="center"/>
        <w:tblCellMar>
          <w:left w:w="57" w:type="dxa"/>
          <w:right w:w="57" w:type="dxa"/>
        </w:tblCellMar>
        <w:tblLook w:val="04A0" w:firstRow="1" w:lastRow="0" w:firstColumn="1" w:lastColumn="0" w:noHBand="0" w:noVBand="1"/>
      </w:tblPr>
      <w:tblGrid>
        <w:gridCol w:w="687"/>
        <w:gridCol w:w="4074"/>
        <w:gridCol w:w="1932"/>
        <w:gridCol w:w="1134"/>
        <w:gridCol w:w="962"/>
      </w:tblGrid>
      <w:tr w:rsidR="00521D30">
        <w:trPr>
          <w:cantSplit/>
          <w:trHeight w:val="567"/>
          <w:tblHeader/>
          <w:jc w:val="center"/>
        </w:trPr>
        <w:tc>
          <w:tcPr>
            <w:tcW w:w="687" w:type="dxa"/>
            <w:tcBorders>
              <w:top w:val="single" w:sz="8" w:space="0" w:color="auto"/>
              <w:left w:val="single" w:sz="8" w:space="0" w:color="auto"/>
              <w:bottom w:val="single" w:sz="8" w:space="0" w:color="auto"/>
              <w:right w:val="single" w:sz="4" w:space="0" w:color="auto"/>
            </w:tcBorders>
            <w:noWrap/>
            <w:vAlign w:val="center"/>
          </w:tcPr>
          <w:p w:rsidR="00521D30" w:rsidRDefault="00521D30">
            <w:pPr>
              <w:widowControl/>
              <w:spacing w:after="0" w:line="400" w:lineRule="exact"/>
              <w:jc w:val="center"/>
              <w:rPr>
                <w:rFonts w:ascii="黑体" w:eastAsia="黑体" w:hAnsi="黑体" w:cs="宋体"/>
                <w:kern w:val="0"/>
                <w:szCs w:val="21"/>
              </w:rPr>
            </w:pPr>
          </w:p>
        </w:tc>
        <w:tc>
          <w:tcPr>
            <w:tcW w:w="4074" w:type="dxa"/>
            <w:tcBorders>
              <w:top w:val="single" w:sz="8"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黑体" w:eastAsia="黑体" w:hAnsi="黑体" w:cs="宋体"/>
                <w:kern w:val="0"/>
                <w:szCs w:val="21"/>
              </w:rPr>
            </w:pPr>
            <w:r>
              <w:rPr>
                <w:rFonts w:ascii="黑体" w:eastAsia="黑体" w:hAnsi="黑体" w:cs="宋体" w:hint="eastAsia"/>
                <w:kern w:val="0"/>
                <w:szCs w:val="21"/>
              </w:rPr>
              <w:t>书  名</w:t>
            </w:r>
          </w:p>
        </w:tc>
        <w:tc>
          <w:tcPr>
            <w:tcW w:w="1932" w:type="dxa"/>
            <w:tcBorders>
              <w:top w:val="single" w:sz="8"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黑体" w:eastAsia="黑体" w:hAnsi="黑体" w:cs="宋体"/>
                <w:kern w:val="0"/>
                <w:szCs w:val="21"/>
              </w:rPr>
            </w:pPr>
            <w:r>
              <w:rPr>
                <w:rFonts w:ascii="黑体" w:eastAsia="黑体" w:hAnsi="黑体" w:cs="宋体" w:hint="eastAsia"/>
                <w:kern w:val="0"/>
                <w:szCs w:val="21"/>
              </w:rPr>
              <w:t>作  者</w:t>
            </w:r>
          </w:p>
        </w:tc>
        <w:tc>
          <w:tcPr>
            <w:tcW w:w="1134" w:type="dxa"/>
            <w:tcBorders>
              <w:top w:val="single" w:sz="8"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黑体" w:eastAsia="黑体" w:hAnsi="黑体" w:cs="宋体"/>
                <w:kern w:val="0"/>
                <w:szCs w:val="21"/>
              </w:rPr>
            </w:pPr>
            <w:r>
              <w:rPr>
                <w:rFonts w:ascii="黑体" w:eastAsia="黑体" w:hAnsi="黑体" w:cs="宋体" w:hint="eastAsia"/>
                <w:kern w:val="0"/>
                <w:szCs w:val="21"/>
              </w:rPr>
              <w:t>版  别</w:t>
            </w:r>
          </w:p>
        </w:tc>
        <w:tc>
          <w:tcPr>
            <w:tcW w:w="962" w:type="dxa"/>
            <w:tcBorders>
              <w:top w:val="single" w:sz="8" w:space="0" w:color="auto"/>
              <w:left w:val="nil"/>
              <w:bottom w:val="single" w:sz="8" w:space="0" w:color="auto"/>
              <w:right w:val="single" w:sz="8" w:space="0" w:color="auto"/>
            </w:tcBorders>
            <w:noWrap/>
            <w:vAlign w:val="center"/>
          </w:tcPr>
          <w:p w:rsidR="00521D30" w:rsidRDefault="0070012D">
            <w:pPr>
              <w:widowControl/>
              <w:spacing w:after="0" w:line="400" w:lineRule="exact"/>
              <w:jc w:val="center"/>
              <w:rPr>
                <w:rFonts w:ascii="黑体" w:eastAsia="黑体" w:hAnsi="黑体" w:cs="宋体"/>
                <w:kern w:val="0"/>
                <w:szCs w:val="21"/>
              </w:rPr>
            </w:pPr>
            <w:r>
              <w:rPr>
                <w:rFonts w:ascii="黑体" w:eastAsia="黑体" w:hAnsi="黑体" w:cs="宋体" w:hint="eastAsia"/>
                <w:kern w:val="0"/>
                <w:szCs w:val="21"/>
              </w:rPr>
              <w:t>定  价</w:t>
            </w:r>
          </w:p>
        </w:tc>
      </w:tr>
      <w:tr w:rsidR="00521D30">
        <w:trPr>
          <w:cantSplit/>
          <w:trHeight w:val="567"/>
          <w:jc w:val="center"/>
        </w:trPr>
        <w:tc>
          <w:tcPr>
            <w:tcW w:w="687" w:type="dxa"/>
            <w:vMerge w:val="restart"/>
            <w:tcBorders>
              <w:top w:val="nil"/>
              <w:left w:val="single" w:sz="8" w:space="0" w:color="auto"/>
              <w:bottom w:val="single" w:sz="8" w:space="0" w:color="000000"/>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初</w:t>
            </w:r>
          </w:p>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中</w:t>
            </w: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焰火（</w:t>
            </w:r>
            <w:r>
              <w:rPr>
                <w:rFonts w:ascii="Times New Roman" w:hAnsi="Times New Roman" w:cs="宋体" w:hint="eastAsia"/>
                <w:kern w:val="0"/>
                <w:szCs w:val="21"/>
              </w:rPr>
              <w:t>2019</w:t>
            </w:r>
            <w:r>
              <w:rPr>
                <w:rFonts w:ascii="宋体" w:hAnsi="宋体" w:cs="宋体" w:hint="eastAsia"/>
                <w:kern w:val="0"/>
                <w:szCs w:val="21"/>
              </w:rPr>
              <w:t>度中国好书）</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李东华</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长江文艺</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28</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恰同学少年</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proofErr w:type="gramStart"/>
            <w:r>
              <w:rPr>
                <w:rFonts w:ascii="宋体" w:hAnsi="宋体" w:cs="宋体" w:hint="eastAsia"/>
                <w:kern w:val="0"/>
                <w:szCs w:val="21"/>
              </w:rPr>
              <w:t>黄晖</w:t>
            </w:r>
            <w:proofErr w:type="gramEnd"/>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湖南人民</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38</w:t>
            </w:r>
            <w:r>
              <w:rPr>
                <w:rFonts w:ascii="宋体" w:hAnsi="宋体" w:cs="宋体" w:hint="eastAsia"/>
                <w:kern w:val="0"/>
                <w:szCs w:val="21"/>
              </w:rPr>
              <w:t>.</w:t>
            </w:r>
            <w:r>
              <w:rPr>
                <w:rFonts w:ascii="Times New Roman" w:hAnsi="Times New Roman" w:cs="宋体" w:hint="eastAsia"/>
                <w:kern w:val="0"/>
                <w:szCs w:val="21"/>
              </w:rPr>
              <w:t>80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我心归处是敦煌：樊锦诗自述</w:t>
            </w:r>
          </w:p>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w:t>
            </w:r>
            <w:r>
              <w:rPr>
                <w:rFonts w:ascii="Times New Roman" w:hAnsi="Times New Roman" w:cs="宋体" w:hint="eastAsia"/>
                <w:kern w:val="0"/>
                <w:szCs w:val="21"/>
              </w:rPr>
              <w:t>2019</w:t>
            </w:r>
            <w:r>
              <w:rPr>
                <w:rFonts w:ascii="宋体" w:hAnsi="宋体" w:cs="宋体" w:hint="eastAsia"/>
                <w:kern w:val="0"/>
                <w:szCs w:val="21"/>
              </w:rPr>
              <w:t>年度中国好书）</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樊锦诗</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译林</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68</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红星照耀中国（八上必读）</w:t>
            </w:r>
          </w:p>
        </w:tc>
        <w:tc>
          <w:tcPr>
            <w:tcW w:w="1932" w:type="dxa"/>
            <w:tcBorders>
              <w:top w:val="nil"/>
              <w:left w:val="nil"/>
              <w:bottom w:val="nil"/>
              <w:right w:val="nil"/>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（美）斯诺</w:t>
            </w:r>
          </w:p>
        </w:tc>
        <w:tc>
          <w:tcPr>
            <w:tcW w:w="1134" w:type="dxa"/>
            <w:tcBorders>
              <w:top w:val="nil"/>
              <w:left w:val="single" w:sz="4" w:space="0" w:color="auto"/>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人民文学</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43</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水浒传（上下）（附名著备考手册）</w:t>
            </w:r>
          </w:p>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（九上必读）</w:t>
            </w:r>
          </w:p>
        </w:tc>
        <w:tc>
          <w:tcPr>
            <w:tcW w:w="1932" w:type="dxa"/>
            <w:tcBorders>
              <w:top w:val="single" w:sz="4" w:space="0" w:color="auto"/>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施耐庵</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江西人民</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59</w:t>
            </w:r>
            <w:r>
              <w:rPr>
                <w:rFonts w:ascii="宋体" w:hAnsi="宋体" w:cs="宋体" w:hint="eastAsia"/>
                <w:kern w:val="0"/>
                <w:szCs w:val="21"/>
              </w:rPr>
              <w:t>.</w:t>
            </w:r>
            <w:r>
              <w:rPr>
                <w:rFonts w:ascii="Times New Roman" w:hAnsi="Times New Roman" w:cs="宋体" w:hint="eastAsia"/>
                <w:kern w:val="0"/>
                <w:szCs w:val="21"/>
              </w:rPr>
              <w:t>90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shd w:val="clear" w:color="auto" w:fill="auto"/>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小溪流·中学生悦文（分年级）</w:t>
            </w:r>
          </w:p>
        </w:tc>
        <w:tc>
          <w:tcPr>
            <w:tcW w:w="1932"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本书编写组</w:t>
            </w:r>
          </w:p>
        </w:tc>
        <w:tc>
          <w:tcPr>
            <w:tcW w:w="1134"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首都师大</w:t>
            </w:r>
          </w:p>
        </w:tc>
        <w:tc>
          <w:tcPr>
            <w:tcW w:w="962" w:type="dxa"/>
            <w:tcBorders>
              <w:top w:val="nil"/>
              <w:left w:val="nil"/>
              <w:bottom w:val="single" w:sz="4" w:space="0" w:color="auto"/>
              <w:right w:val="single" w:sz="8"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30</w:t>
            </w:r>
            <w:r>
              <w:rPr>
                <w:rFonts w:ascii="宋体" w:hAnsi="宋体" w:cs="宋体" w:hint="eastAsia"/>
                <w:kern w:val="0"/>
                <w:szCs w:val="21"/>
              </w:rPr>
              <w:t>.</w:t>
            </w:r>
            <w:r>
              <w:rPr>
                <w:rFonts w:ascii="Times New Roman" w:hAnsi="Times New Roman" w:cs="宋体" w:hint="eastAsia"/>
                <w:kern w:val="0"/>
                <w:szCs w:val="21"/>
              </w:rPr>
              <w:t>00</w:t>
            </w:r>
            <w:r>
              <w:rPr>
                <w:rFonts w:ascii="宋体" w:hAnsi="宋体" w:cs="宋体" w:hint="eastAsia"/>
                <w:kern w:val="0"/>
                <w:szCs w:val="21"/>
              </w:rPr>
              <w:t>/本</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shd w:val="clear" w:color="auto" w:fill="auto"/>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凤凰悦文暑假特辑（分年级）</w:t>
            </w:r>
          </w:p>
        </w:tc>
        <w:tc>
          <w:tcPr>
            <w:tcW w:w="1932"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本书编写组</w:t>
            </w:r>
          </w:p>
        </w:tc>
        <w:tc>
          <w:tcPr>
            <w:tcW w:w="1134"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期刊社</w:t>
            </w:r>
          </w:p>
        </w:tc>
        <w:tc>
          <w:tcPr>
            <w:tcW w:w="962" w:type="dxa"/>
            <w:tcBorders>
              <w:top w:val="nil"/>
              <w:left w:val="nil"/>
              <w:bottom w:val="single" w:sz="4" w:space="0" w:color="auto"/>
              <w:right w:val="single" w:sz="8"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25</w:t>
            </w:r>
            <w:r>
              <w:rPr>
                <w:rFonts w:ascii="宋体" w:hAnsi="宋体" w:cs="宋体" w:hint="eastAsia"/>
                <w:kern w:val="0"/>
                <w:szCs w:val="21"/>
              </w:rPr>
              <w:t>.</w:t>
            </w:r>
            <w:r>
              <w:rPr>
                <w:rFonts w:ascii="Times New Roman" w:hAnsi="Times New Roman" w:cs="宋体" w:hint="eastAsia"/>
                <w:kern w:val="0"/>
                <w:szCs w:val="21"/>
              </w:rPr>
              <w:t>00</w:t>
            </w:r>
            <w:r>
              <w:rPr>
                <w:rFonts w:ascii="宋体" w:hAnsi="宋体" w:cs="宋体" w:hint="eastAsia"/>
                <w:kern w:val="0"/>
                <w:szCs w:val="21"/>
              </w:rPr>
              <w:t>/本</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哇，历史原来可以这样学（</w:t>
            </w:r>
            <w:r>
              <w:rPr>
                <w:rFonts w:ascii="Times New Roman" w:hAnsi="Times New Roman" w:cs="宋体" w:hint="eastAsia"/>
                <w:kern w:val="0"/>
                <w:szCs w:val="21"/>
              </w:rPr>
              <w:t>1</w:t>
            </w:r>
            <w:r>
              <w:rPr>
                <w:rFonts w:ascii="宋体" w:hAnsi="宋体" w:cs="宋体" w:hint="eastAsia"/>
                <w:kern w:val="0"/>
                <w:szCs w:val="21"/>
              </w:rPr>
              <w:t>）</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林欣</w:t>
            </w:r>
            <w:proofErr w:type="gramStart"/>
            <w:r>
              <w:rPr>
                <w:rFonts w:ascii="宋体" w:hAnsi="宋体" w:cs="宋体" w:hint="eastAsia"/>
                <w:kern w:val="0"/>
                <w:szCs w:val="21"/>
              </w:rPr>
              <w:t>浩</w:t>
            </w:r>
            <w:proofErr w:type="gramEnd"/>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四川少儿</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29</w:t>
            </w:r>
            <w:r>
              <w:rPr>
                <w:rFonts w:ascii="宋体" w:hAnsi="宋体" w:cs="宋体" w:hint="eastAsia"/>
                <w:kern w:val="0"/>
                <w:szCs w:val="21"/>
              </w:rPr>
              <w:t>.</w:t>
            </w:r>
            <w:r>
              <w:rPr>
                <w:rFonts w:ascii="Times New Roman" w:hAnsi="Times New Roman" w:cs="宋体" w:hint="eastAsia"/>
                <w:kern w:val="0"/>
                <w:szCs w:val="21"/>
              </w:rPr>
              <w:t>80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史记选</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司马迁</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人民文学</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25</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高山上的小邮局</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（西）多尼亚特</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上海人民</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49</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快乐英语阅读（初二上）(</w:t>
            </w:r>
            <w:r>
              <w:rPr>
                <w:rFonts w:ascii="Times New Roman" w:hAnsi="Times New Roman" w:cs="宋体" w:hint="eastAsia"/>
                <w:kern w:val="0"/>
                <w:szCs w:val="21"/>
              </w:rPr>
              <w:t>7</w:t>
            </w:r>
            <w:r>
              <w:rPr>
                <w:rFonts w:ascii="宋体" w:hAnsi="宋体" w:cs="宋体" w:hint="eastAsia"/>
                <w:kern w:val="0"/>
                <w:szCs w:val="21"/>
              </w:rPr>
              <w:t>升</w:t>
            </w:r>
            <w:r>
              <w:rPr>
                <w:rFonts w:ascii="Times New Roman" w:hAnsi="Times New Roman" w:cs="宋体" w:hint="eastAsia"/>
                <w:kern w:val="0"/>
                <w:szCs w:val="21"/>
              </w:rPr>
              <w:t>8</w:t>
            </w:r>
            <w:r>
              <w:rPr>
                <w:rFonts w:ascii="宋体" w:hAnsi="宋体" w:cs="宋体" w:hint="eastAsia"/>
                <w:kern w:val="0"/>
                <w:szCs w:val="21"/>
              </w:rPr>
              <w:t>年级适用）</w:t>
            </w:r>
          </w:p>
        </w:tc>
        <w:tc>
          <w:tcPr>
            <w:tcW w:w="1932"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本书编写组</w:t>
            </w:r>
          </w:p>
        </w:tc>
        <w:tc>
          <w:tcPr>
            <w:tcW w:w="1134"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译林</w:t>
            </w:r>
          </w:p>
        </w:tc>
        <w:tc>
          <w:tcPr>
            <w:tcW w:w="962" w:type="dxa"/>
            <w:tcBorders>
              <w:top w:val="nil"/>
              <w:left w:val="nil"/>
              <w:bottom w:val="nil"/>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28</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快乐英语阅读（初三学年）(</w:t>
            </w:r>
            <w:r>
              <w:rPr>
                <w:rFonts w:ascii="Times New Roman" w:hAnsi="Times New Roman" w:cs="宋体" w:hint="eastAsia"/>
                <w:kern w:val="0"/>
                <w:szCs w:val="21"/>
              </w:rPr>
              <w:t>8</w:t>
            </w:r>
            <w:r>
              <w:rPr>
                <w:rFonts w:ascii="宋体" w:hAnsi="宋体" w:cs="宋体" w:hint="eastAsia"/>
                <w:kern w:val="0"/>
                <w:szCs w:val="21"/>
              </w:rPr>
              <w:t>升</w:t>
            </w:r>
            <w:r>
              <w:rPr>
                <w:rFonts w:ascii="Times New Roman" w:hAnsi="Times New Roman" w:cs="宋体" w:hint="eastAsia"/>
                <w:kern w:val="0"/>
                <w:szCs w:val="21"/>
              </w:rPr>
              <w:t>9</w:t>
            </w:r>
            <w:r>
              <w:rPr>
                <w:rFonts w:ascii="宋体" w:hAnsi="宋体" w:cs="宋体" w:hint="eastAsia"/>
                <w:kern w:val="0"/>
                <w:szCs w:val="21"/>
              </w:rPr>
              <w:t>年级适用）</w:t>
            </w:r>
          </w:p>
        </w:tc>
        <w:tc>
          <w:tcPr>
            <w:tcW w:w="1932"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本书编写组</w:t>
            </w:r>
          </w:p>
        </w:tc>
        <w:tc>
          <w:tcPr>
            <w:tcW w:w="1134"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译林</w:t>
            </w:r>
          </w:p>
        </w:tc>
        <w:tc>
          <w:tcPr>
            <w:tcW w:w="962" w:type="dxa"/>
            <w:tcBorders>
              <w:top w:val="single" w:sz="4" w:space="0" w:color="auto"/>
              <w:left w:val="nil"/>
              <w:bottom w:val="single" w:sz="8"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28</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val="restart"/>
            <w:tcBorders>
              <w:top w:val="nil"/>
              <w:left w:val="single" w:sz="8" w:space="0" w:color="auto"/>
              <w:bottom w:val="single" w:sz="8" w:space="0" w:color="000000"/>
              <w:right w:val="single" w:sz="4" w:space="0" w:color="auto"/>
            </w:tcBorders>
            <w:shd w:val="clear" w:color="auto" w:fill="auto"/>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高</w:t>
            </w:r>
          </w:p>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中</w:t>
            </w:r>
          </w:p>
        </w:tc>
        <w:tc>
          <w:tcPr>
            <w:tcW w:w="4074" w:type="dxa"/>
            <w:tcBorders>
              <w:top w:val="nil"/>
              <w:left w:val="nil"/>
              <w:bottom w:val="single" w:sz="4" w:space="0" w:color="auto"/>
              <w:right w:val="single" w:sz="4" w:space="0" w:color="auto"/>
            </w:tcBorders>
            <w:shd w:val="clear" w:color="auto" w:fill="auto"/>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读者合订本</w:t>
            </w:r>
          </w:p>
        </w:tc>
        <w:tc>
          <w:tcPr>
            <w:tcW w:w="1932"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本书编辑部</w:t>
            </w:r>
          </w:p>
        </w:tc>
        <w:tc>
          <w:tcPr>
            <w:tcW w:w="1134" w:type="dxa"/>
            <w:tcBorders>
              <w:top w:val="nil"/>
              <w:left w:val="nil"/>
              <w:bottom w:val="single" w:sz="4" w:space="0" w:color="auto"/>
              <w:right w:val="single" w:sz="4"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甘肃人民</w:t>
            </w:r>
          </w:p>
        </w:tc>
        <w:tc>
          <w:tcPr>
            <w:tcW w:w="962" w:type="dxa"/>
            <w:tcBorders>
              <w:top w:val="nil"/>
              <w:left w:val="nil"/>
              <w:bottom w:val="single" w:sz="4" w:space="0" w:color="auto"/>
              <w:right w:val="single" w:sz="8" w:space="0" w:color="auto"/>
            </w:tcBorders>
            <w:shd w:val="clear" w:color="000000" w:fill="FFFFFF"/>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32</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平凡的世界（全</w:t>
            </w:r>
            <w:r>
              <w:rPr>
                <w:rFonts w:ascii="Times New Roman" w:hAnsi="Times New Roman" w:cs="宋体" w:hint="eastAsia"/>
                <w:kern w:val="0"/>
                <w:szCs w:val="21"/>
              </w:rPr>
              <w:t>3</w:t>
            </w:r>
            <w:r>
              <w:rPr>
                <w:rFonts w:ascii="宋体" w:hAnsi="宋体" w:cs="宋体" w:hint="eastAsia"/>
                <w:kern w:val="0"/>
                <w:szCs w:val="21"/>
              </w:rPr>
              <w:t>册）</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路  遥</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十月文艺</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108</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听听那冷雨</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余光中</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中国友谊</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45</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精神明亮的人</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王开岭</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山西教育</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49</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val="restart"/>
            <w:tcBorders>
              <w:top w:val="nil"/>
              <w:left w:val="single" w:sz="8" w:space="0" w:color="auto"/>
              <w:bottom w:val="single" w:sz="8" w:space="0" w:color="000000"/>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高</w:t>
            </w:r>
          </w:p>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中</w:t>
            </w: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哲学的慰藉</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（英）德波顿著，资中</w:t>
            </w:r>
            <w:proofErr w:type="gramStart"/>
            <w:r>
              <w:rPr>
                <w:rFonts w:ascii="宋体" w:hAnsi="宋体" w:cs="宋体" w:hint="eastAsia"/>
                <w:kern w:val="0"/>
                <w:szCs w:val="21"/>
              </w:rPr>
              <w:t>筠</w:t>
            </w:r>
            <w:proofErr w:type="gramEnd"/>
            <w:r>
              <w:rPr>
                <w:rFonts w:ascii="宋体" w:hAnsi="宋体" w:cs="宋体" w:hint="eastAsia"/>
                <w:kern w:val="0"/>
                <w:szCs w:val="21"/>
              </w:rPr>
              <w:t>译</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上海译文</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35</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你当像鸟飞往你的山</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（美）韦斯特弗</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南海</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59</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这就是中国：走向世界的中国力量（</w:t>
            </w:r>
            <w:r>
              <w:rPr>
                <w:rFonts w:ascii="Times New Roman" w:hAnsi="Times New Roman" w:cs="宋体" w:hint="eastAsia"/>
                <w:kern w:val="0"/>
                <w:szCs w:val="21"/>
              </w:rPr>
              <w:t>2020</w:t>
            </w:r>
            <w:r>
              <w:rPr>
                <w:rFonts w:ascii="宋体" w:hAnsi="宋体" w:cs="宋体" w:hint="eastAsia"/>
                <w:kern w:val="0"/>
                <w:szCs w:val="21"/>
              </w:rPr>
              <w:t>江苏好书）</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张维为</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上海人民</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45</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学而思大师课</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学而思教研中心</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新世界</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45</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梁晓声作品中学生典藏版：让我们爱憎分明</w:t>
            </w:r>
          </w:p>
        </w:tc>
        <w:tc>
          <w:tcPr>
            <w:tcW w:w="1932"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梁晓声</w:t>
            </w:r>
          </w:p>
        </w:tc>
        <w:tc>
          <w:tcPr>
            <w:tcW w:w="1134" w:type="dxa"/>
            <w:tcBorders>
              <w:top w:val="nil"/>
              <w:left w:val="nil"/>
              <w:bottom w:val="single" w:sz="4"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山西教育</w:t>
            </w:r>
          </w:p>
        </w:tc>
        <w:tc>
          <w:tcPr>
            <w:tcW w:w="962" w:type="dxa"/>
            <w:tcBorders>
              <w:top w:val="nil"/>
              <w:left w:val="nil"/>
              <w:bottom w:val="single" w:sz="4"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32</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好好读书</w:t>
            </w:r>
          </w:p>
        </w:tc>
        <w:tc>
          <w:tcPr>
            <w:tcW w:w="1932"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麦家等</w:t>
            </w:r>
          </w:p>
        </w:tc>
        <w:tc>
          <w:tcPr>
            <w:tcW w:w="1134" w:type="dxa"/>
            <w:tcBorders>
              <w:top w:val="nil"/>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北京联合</w:t>
            </w:r>
          </w:p>
        </w:tc>
        <w:tc>
          <w:tcPr>
            <w:tcW w:w="962" w:type="dxa"/>
            <w:tcBorders>
              <w:top w:val="nil"/>
              <w:left w:val="nil"/>
              <w:bottom w:val="nil"/>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48</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single" w:sz="4" w:space="0" w:color="auto"/>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热爱可抵岁月漫长</w:t>
            </w:r>
          </w:p>
        </w:tc>
        <w:tc>
          <w:tcPr>
            <w:tcW w:w="1932" w:type="dxa"/>
            <w:tcBorders>
              <w:top w:val="single" w:sz="4" w:space="0" w:color="auto"/>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老杨的猫头鹰</w:t>
            </w:r>
          </w:p>
        </w:tc>
        <w:tc>
          <w:tcPr>
            <w:tcW w:w="1134" w:type="dxa"/>
            <w:tcBorders>
              <w:top w:val="single" w:sz="4" w:space="0" w:color="auto"/>
              <w:left w:val="nil"/>
              <w:bottom w:val="nil"/>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新世界</w:t>
            </w:r>
          </w:p>
        </w:tc>
        <w:tc>
          <w:tcPr>
            <w:tcW w:w="962" w:type="dxa"/>
            <w:tcBorders>
              <w:top w:val="single" w:sz="4" w:space="0" w:color="auto"/>
              <w:left w:val="nil"/>
              <w:bottom w:val="nil"/>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45</w:t>
            </w:r>
            <w:r>
              <w:rPr>
                <w:rFonts w:ascii="宋体" w:hAnsi="宋体" w:cs="宋体" w:hint="eastAsia"/>
                <w:kern w:val="0"/>
                <w:szCs w:val="21"/>
              </w:rPr>
              <w:t>.</w:t>
            </w:r>
            <w:r>
              <w:rPr>
                <w:rFonts w:ascii="Times New Roman" w:hAnsi="Times New Roman" w:cs="宋体" w:hint="eastAsia"/>
                <w:kern w:val="0"/>
                <w:szCs w:val="21"/>
              </w:rPr>
              <w:t>00</w:t>
            </w:r>
          </w:p>
        </w:tc>
      </w:tr>
      <w:tr w:rsidR="00521D30">
        <w:trPr>
          <w:cantSplit/>
          <w:trHeight w:val="567"/>
          <w:jc w:val="center"/>
        </w:trPr>
        <w:tc>
          <w:tcPr>
            <w:tcW w:w="687" w:type="dxa"/>
            <w:vMerge/>
            <w:tcBorders>
              <w:top w:val="nil"/>
              <w:left w:val="single" w:sz="8" w:space="0" w:color="auto"/>
              <w:bottom w:val="single" w:sz="8" w:space="0" w:color="000000"/>
              <w:right w:val="single" w:sz="4" w:space="0" w:color="auto"/>
            </w:tcBorders>
            <w:noWrap/>
            <w:vAlign w:val="center"/>
          </w:tcPr>
          <w:p w:rsidR="00521D30" w:rsidRDefault="00521D30">
            <w:pPr>
              <w:widowControl/>
              <w:spacing w:after="0" w:line="400" w:lineRule="exact"/>
              <w:jc w:val="center"/>
              <w:rPr>
                <w:rFonts w:ascii="宋体" w:hAnsi="宋体" w:cs="宋体"/>
                <w:kern w:val="0"/>
                <w:szCs w:val="21"/>
              </w:rPr>
            </w:pPr>
          </w:p>
        </w:tc>
        <w:tc>
          <w:tcPr>
            <w:tcW w:w="4074"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燕</w:t>
            </w:r>
            <w:proofErr w:type="gramStart"/>
            <w:r>
              <w:rPr>
                <w:rFonts w:ascii="宋体" w:hAnsi="宋体" w:cs="宋体" w:hint="eastAsia"/>
                <w:kern w:val="0"/>
                <w:szCs w:val="21"/>
              </w:rPr>
              <w:t>燕</w:t>
            </w:r>
            <w:proofErr w:type="gramEnd"/>
            <w:r>
              <w:rPr>
                <w:rFonts w:ascii="宋体" w:hAnsi="宋体" w:cs="宋体" w:hint="eastAsia"/>
                <w:kern w:val="0"/>
                <w:szCs w:val="21"/>
              </w:rPr>
              <w:t>于飞--美得窒息的诗经（英汉对照）</w:t>
            </w:r>
          </w:p>
        </w:tc>
        <w:tc>
          <w:tcPr>
            <w:tcW w:w="1932"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闫红著 许渊冲译</w:t>
            </w:r>
          </w:p>
        </w:tc>
        <w:tc>
          <w:tcPr>
            <w:tcW w:w="1134" w:type="dxa"/>
            <w:tcBorders>
              <w:top w:val="single" w:sz="4" w:space="0" w:color="auto"/>
              <w:left w:val="nil"/>
              <w:bottom w:val="single" w:sz="8" w:space="0" w:color="auto"/>
              <w:right w:val="single" w:sz="4"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宋体" w:hAnsi="宋体" w:cs="宋体" w:hint="eastAsia"/>
                <w:kern w:val="0"/>
                <w:szCs w:val="21"/>
              </w:rPr>
              <w:t>长江文艺</w:t>
            </w:r>
          </w:p>
        </w:tc>
        <w:tc>
          <w:tcPr>
            <w:tcW w:w="962" w:type="dxa"/>
            <w:tcBorders>
              <w:top w:val="single" w:sz="4" w:space="0" w:color="auto"/>
              <w:left w:val="nil"/>
              <w:bottom w:val="single" w:sz="8" w:space="0" w:color="auto"/>
              <w:right w:val="single" w:sz="8" w:space="0" w:color="auto"/>
            </w:tcBorders>
            <w:noWrap/>
            <w:vAlign w:val="center"/>
          </w:tcPr>
          <w:p w:rsidR="00521D30" w:rsidRDefault="0070012D">
            <w:pPr>
              <w:widowControl/>
              <w:spacing w:after="0" w:line="400" w:lineRule="exact"/>
              <w:jc w:val="center"/>
              <w:rPr>
                <w:rFonts w:ascii="宋体" w:hAnsi="宋体" w:cs="宋体"/>
                <w:kern w:val="0"/>
                <w:szCs w:val="21"/>
              </w:rPr>
            </w:pPr>
            <w:r>
              <w:rPr>
                <w:rFonts w:ascii="Times New Roman" w:hAnsi="Times New Roman" w:cs="宋体" w:hint="eastAsia"/>
                <w:kern w:val="0"/>
                <w:szCs w:val="21"/>
              </w:rPr>
              <w:t>49</w:t>
            </w:r>
            <w:r>
              <w:rPr>
                <w:rFonts w:ascii="宋体" w:hAnsi="宋体" w:cs="宋体" w:hint="eastAsia"/>
                <w:kern w:val="0"/>
                <w:szCs w:val="21"/>
              </w:rPr>
              <w:t>.</w:t>
            </w:r>
            <w:r>
              <w:rPr>
                <w:rFonts w:ascii="Times New Roman" w:hAnsi="Times New Roman" w:cs="宋体" w:hint="eastAsia"/>
                <w:kern w:val="0"/>
                <w:szCs w:val="21"/>
              </w:rPr>
              <w:t>80</w:t>
            </w:r>
          </w:p>
        </w:tc>
      </w:tr>
    </w:tbl>
    <w:p w:rsidR="00521D30" w:rsidRDefault="00521D30">
      <w:pPr>
        <w:jc w:val="left"/>
        <w:rPr>
          <w:rFonts w:ascii="仿宋_GB2312" w:eastAsia="仿宋_GB2312" w:hAnsi="仿宋_GB2312" w:cs="仿宋_GB2312"/>
          <w:sz w:val="32"/>
          <w:szCs w:val="32"/>
        </w:rPr>
      </w:pPr>
    </w:p>
    <w:p w:rsidR="00521D30" w:rsidRDefault="00521D30"/>
    <w:sectPr w:rsidR="00521D30" w:rsidSect="00521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3D" w:rsidRDefault="0071423D" w:rsidP="00552AD8">
      <w:pPr>
        <w:spacing w:after="0" w:line="240" w:lineRule="auto"/>
      </w:pPr>
      <w:r>
        <w:separator/>
      </w:r>
    </w:p>
  </w:endnote>
  <w:endnote w:type="continuationSeparator" w:id="0">
    <w:p w:rsidR="0071423D" w:rsidRDefault="0071423D" w:rsidP="0055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3D" w:rsidRDefault="0071423D" w:rsidP="00552AD8">
      <w:pPr>
        <w:spacing w:after="0" w:line="240" w:lineRule="auto"/>
      </w:pPr>
      <w:r>
        <w:separator/>
      </w:r>
    </w:p>
  </w:footnote>
  <w:footnote w:type="continuationSeparator" w:id="0">
    <w:p w:rsidR="0071423D" w:rsidRDefault="0071423D" w:rsidP="00552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D247840"/>
    <w:rsid w:val="00521D30"/>
    <w:rsid w:val="00552AD8"/>
    <w:rsid w:val="0070012D"/>
    <w:rsid w:val="0071423D"/>
    <w:rsid w:val="0091024C"/>
    <w:rsid w:val="3D2478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D30"/>
    <w:pPr>
      <w:widowControl w:val="0"/>
      <w:spacing w:after="160" w:line="259"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2AD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552AD8"/>
    <w:rPr>
      <w:rFonts w:ascii="Calibri" w:hAnsi="Calibri"/>
      <w:kern w:val="2"/>
      <w:sz w:val="18"/>
      <w:szCs w:val="18"/>
    </w:rPr>
  </w:style>
  <w:style w:type="paragraph" w:styleId="a4">
    <w:name w:val="footer"/>
    <w:basedOn w:val="a"/>
    <w:link w:val="Char0"/>
    <w:rsid w:val="00552AD8"/>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552AD8"/>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王晓红</cp:lastModifiedBy>
  <cp:revision>3</cp:revision>
  <dcterms:created xsi:type="dcterms:W3CDTF">2020-06-23T07:13:00Z</dcterms:created>
  <dcterms:modified xsi:type="dcterms:W3CDTF">2020-06-30T06:56:00Z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