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  <w:t>读书使人快乐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  <w:t>——读鲍鹏山《孔子》有感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礼河实验学习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李小丽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“人要快乐，先要培养正当有益的爱好。好学是一种爱好,好学更是一种素质,好学才能有所成就。而且，好学才能够给我们带来快乐。读书不仅仅是长知识，它还能够让我们度过一些无聊寂寞的时光。很多快乐都需要他人在场，有一种快乐却不需要，只要有书就行，那就是读书!所以好学之人，等于给自己找到一条不需要外在条件的快乐之道。”这段激励人读书、好学的文字出自鲍鹏山老师的《孔子传》-书。这段话告诉我，要想时时刻刻快乐，就要坚持天天读书，做一个好学之人。这一点我要向孔子学习，他老人家最好学。好学,给他带来了随时随地的快乐。尽管他学识渊博,仍不断完善自己，在他二十岁时，就成了“六艺”专家，成为国家最需要的人才了。孔子以他的学问，获得了人们的尊重。正如书上所说:一个人受人尊敬，一定是有原因的;一个人受人尊敬，一定是要通过自己的努力获得的;一个人受人尊敬，一定有让别人尊敬的理由。孔子本来一无所有，到二十岁时，就得到国君的认可，靠的是什么?靠的就是通过自己努力达到的学问的水准。孔子作为中国历史上第一大圣人，都这么好学,我有什么理由不去读书，不去学习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首先，教师读书是教育事业发展的需要。当今世界，已从农业经济、工业经济阶段迈入知识经济时代、经济全球化时代。知识在生产中的主导地位逐渐凸显，时代热切呼唤创新型人才，这一切对教育都产生了深刻的影响，教师作为创造社会价值的重要群体，成为进行科技创新、推动社会发展的重要力量。教师的素质高低决定了人才培养效果好坏。教师要更好地教书育人，就必须主动适应社会发展、时代要求，不断完善自身素质，提高教书育人本领，使自身成为具有崭新教育教学理念、民主法治意识、科研意识、服务意识的高素质教师。读书作为学习前人间接经验的有效途径理应受到教师们的高度重视，从给学生一桶水、长流水到挖井人，最后让他们学会探索而自己能够找到水。美国社会学家玛格丽特?米德在《文化与承诺》中将时代分为“前喻文化时代，并喻文化时代，后喻文化时代。她指出后喻文化时代的特征是，年轻人在接受新观念、新科技方面的能力明显要强于前辈，年长者反而要向他们的晚辈学习。教师要更好地教育学生，就需要保持谦卑心，时刻保持“本领恐慌”的紧迫感，养成读书的良好习惯，让读书成为生活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其次，教师读书是全民阅读的需要。全民阅读体现了一个民族的精神追求，体现了国民的生活品味。微信中，曾看到一篇题为《令人忧虑，不阅读的中国人》的网文，读后不禁汗颜，作者指出“中国是一个有着全世界最悠久阅读传统的国家，但现在的中国人似乎有些不耐烦坐下来安静地读一本书。”是的，社会像一个巨大的摩天轮，大家只顾着随之飞速旋转，无法停止对财富、功名的渴求，内心越来越浮躁，却始终无法寻到幸福的真谛。教师也不能独善其身，一些教师立根不在诗书中，不在专业发展上，进而师德异化，把学生变成敛财的工具，实为不该。作者还提供了一个对比数据：中国人年均读书0.7本，与韩国的人均7本，日本的40本，俄罗斯的55本相比，中国人的阅读量少得可怜。这组数据，不知从何而来，也不知准确与否，但是，确实道出了中国人不重视读书的现实。当然，教师读书应该不会低于0.7本，因为教师每年至少要读几本参考书，可实际上读教学参考书怎么能算读书了呢？作者在文章的末尾不无担忧的警示到：一个不爱读书的民族，是可怕的民族；一个不爱读书的民族，是没有希望的民族。发人深思，动人心魄。可喜的是，国家越来越重视推动“全民阅读”，2014年3月5日，“倡导全民阅读”第一次被写进了《政府工作报告》，这标志着全民读书已经上升为国家战略，全民读书将成为一种时代热潮。温家宝总理2009年“世界读书日”在国家图书馆与读者互动时，倡导“读书好、好读书、读好书”，2014年，党的总书记习近平同志在俄罗斯索契接受俄罗斯电视台专访时指出：读书可以让人保持思想活力，让人得到智慧启发，让人滋养浩然之气。教师作为传递文化的重要力量，在全民阅读中应勇于成为领航员、先行者、带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再次，读书是教师自我实现的需要。常听到一些教师抱怨，现在的孩子不好教了，现在的孩子越来越难管了，言下之意是社会变了，学生变了，而从没有想一想自己是否变了，是否忘记了从教之初的光荣梦想，是否忘记了“学高为师、行为世范”的铮铮誓言，是否无微不至地关心每一个孩子，是否精心设计每一节课，当我们这样追问自身之后，我们会清晰地发现，我们的行为有一些已经发生偏离，我们可能武断地仅以分数多少论学生成败，我们可能简单地粗制滥造教学设计，我们可能将无名之火演化为对学生的冷嘲热讽，我们可能变得追名逐利、世故鄙俗，总之，我们难以沉潜下来，我们难以获得自在的幸福感，我们甚至时常反问自己：教师活着为了什么？马斯洛在人类五层需求理论中指出，人类需要的最高层次是自我实现，这是一种高度的精神需求，作为教师只有让自己倾心于事业，和学生共成长才能获得强烈的幸福感。读书正是这样一种精神引领，正是这样的幸福通道。在读书中，我们得以与名师名家相遇，体悟他们曾经的困顿与坚持；在读书中，我们得以与同道中人分享教育工作的苦乐；在读书中，我们得以不断领悟教育工作的真切和美好；在读书中，我们得以明了教师在这个时代的责任和担当。在读书中反思、成长、重建自己人生的坐标，焕发成长的内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孔子的好学还体现在他的“实事求是”这也是值得我学习的地方。他老人家尽管已经很优秀了，但仍然做到“知之为知之，不知为不知”,并没有觉得不知道是一件很丢 人的事情。所以在今后的教学中我们遇到问题时,应该向孔子学习,不要不懂装懂,要及时地向有经验的老师提出自己不清楚的地方,给自己解惑。不要为了所谓的面子，搬起石头砸自己的脚，耽误所有。</w:t>
      </w:r>
      <w:r>
        <w:rPr>
          <w:rFonts w:hint="eastAsia" w:ascii="宋体" w:hAnsi="宋体" w:eastAsia="宋体" w:cs="宋体"/>
          <w:sz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lang w:val="en-US" w:eastAsia="zh-CN"/>
        </w:rPr>
        <w:t>孔子不愧是伟大的思想家、政治家、教育家,他指出的许多做人的道理,也正是我所要学习的地方，有很高的借鉴价值。</w:t>
      </w:r>
      <w:r>
        <w:rPr>
          <w:rFonts w:hint="eastAsia" w:ascii="宋体" w:hAnsi="宋体" w:eastAsia="宋体" w:cs="宋体"/>
          <w:sz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lang w:val="en-US" w:eastAsia="zh-CN"/>
        </w:rPr>
        <w:t>这个假期我过得很快乐，也很充实，那是因为读了《孔子传》这本书。如果不是读它，我怎能从这本书当中重新认识了孔子，了解了孔子，并读懂了孔子。如果不是读书，我怎能知道是孔子给我们传下来的“因材施教，循循善诱”。他对学生能耐心诱导,促使学生自觉主动地进行学习，确实收到了极佳的教学效果。作为老师,我觉得我们应该善于引导我们的学生发现他们的兴趣，并积极培养，才能树立学习的自觉性,从而产生学习的热情,以至学而不厌。如果不是读这本书,我怎么能知道孔子学而不厌，诲人不倦，孜孜以求，不耻下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50F6F"/>
    <w:rsid w:val="3305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2020-08-28T14:37:00Z</dcterms:created>
  <dc:creator>Administrator</dc:creator>
  <cp:lastModifiedBy>Administrator</cp:lastModifiedBy>
  <dcterms:modified xsi:type="dcterms:W3CDTF">2020-08-28T15:08:20Z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