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A3A3A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u w:val="non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30"/>
          <w:szCs w:val="30"/>
          <w:u w:val="none"/>
          <w:lang w:val="en-US" w:eastAsia="zh-CN"/>
        </w:rPr>
        <w:t>《歌唱二小放牛郎》教学设计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A3A3A"/>
          <w:spacing w:val="0"/>
          <w:sz w:val="21"/>
          <w:szCs w:val="21"/>
          <w:u w:val="none"/>
          <w:lang w:val="en-US" w:eastAsia="zh-CN"/>
        </w:rPr>
        <w:t xml:space="preserve">                        湟里中心小学   刘晔妍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教材分析：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本文是歌曲《歌唱二小放牛郎》的歌词，记述了王二小为挽救解放区后方机关和几千老乡的生命，机智的把敌人带进八路军的埋伏圈，自己却英勇牺牲的故事。全首歌采用了倒叙的手法，通俗易懂，情深意切，笔调哀婉，字里行间满怀人们对日本强盗的刻骨仇恨，充满了人们对英雄王二小的无比崇敬和深切怀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学情分析：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由于现在的小学生远离战争年代，对日寇侵略中国，在中国实行惨无人道的“三光政策”知之甚少，这些对于学生真正理解课文内容有很大障碍。而课文中一些词语，如“扫荡、危急、顺从、传扬”等，虽不是生词，但对于学生阅读、理解全文也构成了一定的困难。课前，教师可让学生看电影，收集王二小和抗日战争的资料，从而对那个时代有一些感性的认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1、引导学生独立认读14个生字，包括一个多音字“挑”。进行随文识字。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2、熟读课文，要读得正确、流利、有感情，体会人物心情，回答课后思考题。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3、通过收集课文相关资料，引导学生理解“扫荡、顺从、牺牲、传扬、悲愤”等词语，理解课文内容。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4、通过学习，加深对英雄的了解和认识，学习英雄崇高的品质。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教学重点：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1、独立认读14个生字，随文识字。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2、练习有感情的朗读课文。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教学难点：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通过收集资料，老师的讲解和对课文的学习，加深对英雄的了解和认识，学习英雄崇高的品质。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教学过程：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一、 补充资料，导入课文。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1、同学们，你们知道吗，今年是我国抗日战争胜利七十周年，在七十年前的九月三日，日本终于在投降书上签字，停止了对中国等国家的侵略。 1937年日本侵略者正式发动了侵略中国的战争，他们烧杀抢掠，干尽坏事，妄图灭亡中国。但是不屈服的中国人民顽强的与敌人进行斗争，英勇奋战整整八年。在这八年中，涌现了无数英雄。他们为了保卫祖国，为了保卫人民献出了自己宝贵的生命。今天，我们就要认识这样一位小英雄（课件出示王二小肖像）——王二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【在学习课文前，补充一些历史背景，给学生一个情感的基调，激起学生的爱国情感。】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2、谁能根据课前收集的王二小的资料来介绍一下这个小英雄。（生介绍王二小）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、是呀，王二小原本是中国一名普通儿童，但是他的爸爸妈妈哥哥都被敌人害死了，他幸运的活了下来，成为了儿童团的一员。从此，他一边在山坡上放牛，一边为八路军放哨。这样一位放牛的孩子，有人专门为他写了一首歌，歌名叫——（板书课题，生齐读课题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《歌唱二小放牛郎》。“歌唱”是“歌颂、赞美”的意思（生再带感情对课题）。人们为什么要歌唱王二小呢，就让我们走进这个感人的故事。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【设计意图：通过自己课前找资料，听老师说，让学生在头脑中对英雄人物有个印象。】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二、 初读课文，认读生词。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1、课前请同学预习了课文，老师想检查大家的认词情况。（CAI出示课文中生词）请大家先自己练习读词语，想办法读准字音。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2、在刚才练习时，你发现了哪些字的读音要提醒同学注意的？（生提醒字音，根据学生回答，出示多音字“挑”，生领读多音字。）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3、带着同学的提醒来齐读词语。（师正音）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4、生词都会读了，课文预习的如何？请大家把书翻到89页，告诉大家：课文一共几小节？（生答7小节）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5、把词语带回课文中，和同桌一起读课文，如果他读的好，就送他一颗五星，如果他读错了，请你帮他纠正一下。（生同桌齐读课文，纠正字音。）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6、读书情况反馈，齐读课文。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【设计意图：学生在二年级即将结束时应该具备了基本的独立识字能力，所以老师放手让学生通过课前预习、互帮互助初步扫清生字读音障碍，读通课文】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7、课文哪一小节在写王二小是放牛郎？（生答第一节）请你读一读这一小节。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三、 学习课文内容，体验情感。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他是一个放牛的孩子，人们为什么要歌唱他？带着这个问题听老师读这篇课文。（师读课文，生边听边思考）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请生汇报（说一句完整的话，说话训练）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【设计意图：进入二年级下期，学生具备了初步的阅读理解能力，设计这个问题，可以尝试培养他们的概括能力。】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是呀，王二小为了保护乡亲而牺牲了自己，他真是个小英雄！（板书  保护老乡 牺牲自己 小英雄）哪几个小节写了王二小为了保护乡亲牺牲自己这个动人的故事呢？（就是王二小用自己的生命换来老乡安全的事情？）默读，找一找。（引导生找到2－6节）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请大家轻声读2－6节，进入第二小节学习。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学习2—6节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（1）学习第二、三节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①王二小为了保护乡亲而牺牲了，这件事是怎么发生的？从哪里看出乡亲们有危险了？（引入第二节）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②敌人向一条——（出示词卡“山沟”，生认读“山沟”）扫荡。“山沟”就是两座山之间的一小块平地。山沟里——，掩护着——（师生配合读这句话）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敌人去干什么？（生答扫荡，师出示词卡“扫荡”）生认读词语。孩子们，看看敌人是怎样进行扫荡的吧！（出示CAI敌人扫荡的图片）敌人每到一个地方就会杀光那里所有的人，抢光那里所有的东西，不能带走的就连同房子一起烧掉。敌人所到之处都变成了“人间地狱”，到处都是尸横遍野，一片废墟。如果让敌人走进山沟，会发生什么事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④能让他们进去吗？情况十分——“危急”（师出示词卡）生认读词语。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⑤指导有感情读这一节。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⑥引读第三小节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【设计意图：通过CAI课件帮助了解“扫荡”，解决了阅读障碍，而且有助于学生进一步体会敌人的残忍，感受乡亲处境的危险】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（1）学习第四节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①遇到了这么危急的情况，王二小是怎样保护老乡的，读后面的课文找一找。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②他紧张、害怕吗？他是怎样走在敌人前面的？（顺从）出示词卡“顺从”，生认读。什么是“顺从”？生读句子。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③二小真的很顺从、听话吗？（不是）他不是真的顺从，为什么要装的很顺从？这时候他心里在想什么？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④把敌人带进埋伏圈，这个办法好吗？（好）被敌人抓住了，这么危急的时刻还想到这么巧妙的办法，你还认为二小是个怎样的英雄？（板书机智）王二小还是一个机智的小英雄。指导读这句。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⑤引读第二句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⑥指导有感情读四小节。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【设计意图：进一步感受危险，通过理解“顺从”，体会了二小的机智的英雄形象】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（3）学习第五小节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①结果怎样了？（学生要答道：二小牺牲了，干部和老乡得到安全两方面，连起来说）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②读到这儿，你有什么感受？（根据学生回答相机进入③④的学习）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③补充资料，指导读第一句，读出敌人的残忍。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④从这里还看出二小是个怎样的英雄？（英勇）他英勇的——牺牲在山间（师出示词卡“牺牲”，生认读词语，解释“牺牲”）指导有感情读这句。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⑤有感情读这一节。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（4）学习第六节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①敌人被消灭了，干部和老乡——，他却——。当八路军叔叔抱起二小时，他已经睁不开眼睛了，他再也不能看一眼他热爱的乡亲和小伙伴了，但是他的——，他的——。他为什么而笑？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②多么令人敬佩的小英雄呀！带着对他的佩服、怀念再读这一节。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③指导有感情读第六节。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（5）再次感知二小的英雄形象。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读到这里，王二小这位机智勇敢的小英雄，他已经永远的离开了我们，他用自己宝贵的生命换来了后方机关、老乡的安全，我们也被他的故事深深感动了，让我们再用朗读歌唱二小的故事吧。齐读2－6节。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【设计意图：本环节通过学生自读自悟,老师引导,发挥学生学习自主性,培养阅读能力.同时通过不断强化王二小的英雄形象,让学生明白为什么要歌唱他】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5、学习第七节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①如此动人的故事，连秋风都把它——“传扬”（师出示词卡“传扬”，生认读），传扬就是把他的故事告诉更多人，让所有人都来把歌唱。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②那就让我们一起去传扬这个故事。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③每一个人都含着——“悲愤”（出示词卡“悲愤”，生认读），人们为二小的牺牲悲伤，对敌人的残忍感到愤怒。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④指导有感情读第七节。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6、渗透倒叙的写法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①师引读第一节。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②现在我们知道王二小不是贪玩耍，而是——（生答牺牲了）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③伙伴们再到山坡上放牛时，他们中间已经没有了二小的身影，就让我们带着对二小的怀念齐读第一节。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【设计意图：这个环节的设计主要是让学生感受倒叙,进一步理清课文思路】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7、总结全文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①二小牺牲以后，词作家方冰，曲作家劫夫把他的故事写成了一首歌。时间过去了几十年，但我们对英雄的怀念却是永远也不会消失的。就让我们和着乐曲，用朗读再一次歌唱二小放牛郎。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②师生一起配乐朗诵全文，升华情感。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四、布置作业，拓展课文内容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今天，我们认识了王二小这位抗日小英雄，在历史中还有很多英雄，课后请大家收集他们的故事，做一个英雄册，办一次英雄会，将他们的故事歌唱、传扬。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【设计意图：对”英雄”这个主题内容的学习不应只停留在一篇课文上,还要延伸到课外,在生活中继续进行情感的积累】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z w:val="21"/>
          <w:szCs w:val="21"/>
        </w:rPr>
        <w:t>五、 板书设计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   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       歌唱二小放牛郎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    王            保护老乡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    二    小英雄  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牺牲自己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       小          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 机智勇敢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US" w:eastAsia="zh-CN"/>
        </w:rPr>
        <w:t>歌唱二小放牛郎》教学反思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    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本文是歌曲《歌唱二小放牛郎》的歌词，记述了王二小为挽救解放区后方机关和几千老乡的生命，机智的把敌人带进八路军的埋伏圈，自己却英勇牺牲的故事。全首歌采用了倒叙的手法，通俗易懂，情深意切，笔调哀婉，字里行间满怀人们对日本强盗的刻骨仇恨，充满了人们对英雄王二小的无比崇敬和深切怀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虽然歌词内容总体上通俗易懂，但由于现在的小学生远离战争年代，对日寇侵略中国，在中国实行惨无人道的“三光政策”知之甚少，这些对于学生真正理解课文内容有很大障碍。而课文中一些词语，如“扫荡、危急、顺从、传扬”等，虽不是生词，但对于学生阅读、理解全文也构成了一定的困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教学时，我认为充分地尊重和把握学生的学情非常重要。随着以人为本理念的不断深入,真正的“生态课堂“中，老师教学更要尊重学生,关注学生,课堂教学要以学生为中心,以学生为主体。对教师而言,学生的情况非常复杂,个体差异普遍存在,面对一群群鲜活生动的生命,只有在教学之前更好地了解学生,使教学能从学生起点出发、满足学生需求,才能真正调动学生的学习兴趣，从情感上引起学生共鸣，提高教学的质量和效率。这篇课文虽是歌词，以诗歌的形式呈现在教材中，但对于生活在和平年代，生活幸福美满的二年级学生来说，歌中所描绘的内容似乎是另一个世界的故事，即便在影视作品中，他们也很少接触，更别说还要感受文中的情感。如果老师不考虑这些因素，只一味地随文识字，有感情朗读，那学生可能学会了几个生字，正确地朗读了全文，仅仅是学会了一首歌，又有什么意义呢？在课堂上，当老师讲诉抗日战争，我们死伤了几百万军民时，学生会震惊；当他们看到敌人扫荡村庄的图片时，脸上会流露出愤怒和不忍；当他们读到二小牺牲时，会不知觉流露出悲愤；到最后配乐朗读全文，有些孩子甚至流下了眼泪。我想，至此学生已经对课文有了更深的感受，即便没有更多的语言表达，但内心是沉浸在故事中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当然，在课堂教学中，老师“牵”的痕迹比较重一些，留给学生自主学习的空间相对小一些，也是一直困扰我的地方，怎样在这种“历史性”很强的课堂中，留给学生更多的发挥的空间，更好地自主学习？这或许是我下一次课堂教学研究的方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223A1"/>
    <w:rsid w:val="1C1B0880"/>
    <w:rsid w:val="3EB14267"/>
    <w:rsid w:val="5D025807"/>
    <w:rsid w:val="69F878A2"/>
    <w:rsid w:val="7A83680E"/>
    <w:rsid w:val="7CA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current"/>
    <w:basedOn w:val="4"/>
    <w:qFormat/>
    <w:uiPriority w:val="0"/>
    <w:rPr>
      <w:bdr w:val="single" w:color="F2F2F2" w:sz="6" w:space="0"/>
      <w:shd w:val="clear" w:fill="FBFBFB"/>
    </w:rPr>
  </w:style>
  <w:style w:type="character" w:customStyle="1" w:styleId="14">
    <w:name w:val="line_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2020-08-28T11:45:00Z</dcterms:created>
  <dc:creator>晔</dc:creator>
  <cp:lastModifiedBy>晔</cp:lastModifiedBy>
  <dcterms:modified xsi:type="dcterms:W3CDTF">2020-08-29T02:17:36Z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