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20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/>
          <w:sz w:val="30"/>
          <w:szCs w:val="30"/>
        </w:rPr>
        <w:t>-20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/>
          <w:sz w:val="30"/>
          <w:szCs w:val="30"/>
        </w:rPr>
        <w:t>学年第一学期</w:t>
      </w:r>
    </w:p>
    <w:p>
      <w:pPr>
        <w:spacing w:after="0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体育教研组工作计划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jc w:val="both"/>
        <w:rPr>
          <w:rFonts w:cs="Arial"/>
          <w:color w:val="000000" w:themeColor="text1"/>
          <w:sz w:val="24"/>
          <w:szCs w:val="24"/>
          <w:highlight w:val="none"/>
        </w:rPr>
      </w:pPr>
      <w:r>
        <w:rPr>
          <w:rFonts w:hint="eastAsia" w:cs="Arial"/>
          <w:color w:val="000000" w:themeColor="text1"/>
          <w:sz w:val="24"/>
          <w:szCs w:val="24"/>
          <w:highlight w:val="none"/>
          <w:lang w:val="en-US" w:eastAsia="zh-CN"/>
        </w:rPr>
        <w:t>一、</w:t>
      </w:r>
      <w:r>
        <w:rPr>
          <w:rFonts w:cs="Arial"/>
          <w:color w:val="000000" w:themeColor="text1"/>
          <w:sz w:val="24"/>
          <w:szCs w:val="24"/>
          <w:highlight w:val="none"/>
        </w:rPr>
        <w:t>指导思想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615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cs="Arial"/>
          <w:color w:val="000000" w:themeColor="text1"/>
          <w:sz w:val="24"/>
          <w:szCs w:val="24"/>
        </w:rPr>
        <w:t>加强体育课改教研活动，努力施行新课程标准，用新的理念来强化教育教学活动，从学生的兴趣出发，培养学生勤于锻炼的良好习惯，</w:t>
      </w: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加强学生体能、技能的提高以及良好习惯的养成。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教师的专业发展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 xml:space="preserve">   发展年轻教师的教学基本功，挖掘教师在相关领域自身潜力，尤其在教科研、运动训练比赛方面。重视教师培训学习交流等一系列的活动。老教师传帮带，青年教师尽快成长。青年教师需要多学习，多看课，多练基本功，多开课，多思考，虚心学习，在老教师的指导带领下尽可能快速成长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0" w:leftChars="0" w:firstLine="0" w:firstLine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认真领会体育高考精神，制定有效的计划和策略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leftChars="0" w:firstLine="60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党中央国务院下发文件，逐步将体育成绩纳入高考成绩中，我们将认真学习文件精神，科学，有效的制定体能练习方案并且不断优化实施方案，以及提出相应的策略，做好本学期高三年级的体育工作，以最好的状态迎接体育考试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0" w:leftChars="0" w:firstLine="0" w:firstLine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充分把握住体育课主阵地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leftChars="0" w:firstLine="60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以情境教学为依托，打造智慧课堂、精品课堂，提升学生的体育素养（素质提高，技能提高），形成认识，养成习惯，懂得欣赏，从中受益等。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0" w:leftChars="0" w:firstLine="0" w:firstLine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总结大课间，改进形式和内容，提高效率和学生的主动积极性。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51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学校</w:t>
      </w: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大课间</w:t>
      </w:r>
      <w:r>
        <w:rPr>
          <w:rFonts w:cs="Arial"/>
          <w:color w:val="000000" w:themeColor="text1"/>
          <w:sz w:val="24"/>
          <w:szCs w:val="24"/>
        </w:rPr>
        <w:t>是反映学生整体面貌的形象“工程”，是学校整体推进素质教育的一个窗口，抓好</w:t>
      </w: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大课间，提高学生身体练习的效率和主动积极性</w:t>
      </w:r>
      <w:r>
        <w:rPr>
          <w:rFonts w:cs="Arial"/>
          <w:color w:val="000000" w:themeColor="text1"/>
          <w:sz w:val="24"/>
          <w:szCs w:val="24"/>
        </w:rPr>
        <w:t>是学校管理工作方面的一项重要内容。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0" w:leftChars="0" w:firstLine="0" w:firstLine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以赛促练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left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 xml:space="preserve">    组织各种形式的年级比赛，如：运动会、心理趣味运动会、小型比赛、冬锻、乒乓赛等。做好本学期举办秋季运动会，校园足球联赛的前期工作。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0" w:leftChars="0" w:firstLine="0" w:firstLine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运动队训练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leftChars="0" w:firstLine="48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运动队训练做到规范有序，平时课余训练也需要有计划，有目标的系统训练。课余训练要保证学生的安全问</w:t>
      </w:r>
      <w:bookmarkStart w:id="0" w:name="_GoBack"/>
      <w:bookmarkEnd w:id="0"/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题，时不时的关注学生的身体情况的变化，同时也要关注学生的心理、情绪变化以及平时的文化学习成绩等。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leftChars="0" w:firstLine="480"/>
        <w:jc w:val="both"/>
        <w:rPr>
          <w:rFonts w:hint="default" w:cs="Arial"/>
          <w:color w:val="000000" w:themeColor="text1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0" w:leftChars="0" w:firstLine="0" w:firstLine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加强交流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leftChars="0"/>
        <w:jc w:val="both"/>
        <w:rPr>
          <w:rFonts w:hint="default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 xml:space="preserve">    我们教师必须重视课堂学习的问题，不能只顾自己教书，不理会外面的课堂是怎样的。应该经常出校门，多去听一听别的学校教师的公开课，评优课。同时也要定时的邀请外面的专家来校进行讲学，指导工作，虚心学习，共同成长，要做到“走出去，请进来”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jc w:val="both"/>
        <w:rPr>
          <w:rFonts w:ascii="宋体" w:hAnsi="宋体" w:eastAsia="宋体"/>
          <w:color w:val="000000" w:themeColor="text1"/>
          <w:sz w:val="24"/>
          <w:szCs w:val="24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九、场地安全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体育课的安全问题是我们体育教师所必须重视的问题。首先，我们要有强烈的责任心，用满腔的热情去关爱学生，对学生充满爱心。上课前，应认真检查场地器械是否牢固安全；在课堂中，应仔细观察学生的活动情况；在教学中，应加强学生的安全教育，以免发生意想不到的伤害事故。</w:t>
      </w:r>
    </w:p>
    <w:p>
      <w:pPr>
        <w:spacing w:line="220" w:lineRule="atLeast"/>
        <w:jc w:val="right"/>
        <w:rPr>
          <w:rFonts w:hint="eastAsia" w:ascii="宋体" w:hAnsi="宋体" w:eastAsia="宋体"/>
          <w:sz w:val="24"/>
          <w:szCs w:val="24"/>
        </w:rPr>
      </w:pPr>
    </w:p>
    <w:p>
      <w:pPr>
        <w:spacing w:line="220" w:lineRule="atLeast"/>
        <w:jc w:val="right"/>
        <w:rPr>
          <w:rFonts w:hint="eastAsia" w:ascii="宋体" w:hAnsi="宋体" w:eastAsia="宋体"/>
          <w:sz w:val="24"/>
          <w:szCs w:val="24"/>
        </w:rPr>
      </w:pPr>
    </w:p>
    <w:p>
      <w:pPr>
        <w:spacing w:line="220" w:lineRule="atLeast"/>
        <w:jc w:val="right"/>
        <w:rPr>
          <w:rFonts w:hint="eastAsia" w:ascii="宋体" w:hAnsi="宋体" w:eastAsia="宋体"/>
          <w:sz w:val="24"/>
          <w:szCs w:val="24"/>
        </w:rPr>
      </w:pPr>
    </w:p>
    <w:p>
      <w:pPr>
        <w:spacing w:line="220" w:lineRule="atLeast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常州市第三中学体育教研组</w:t>
      </w:r>
    </w:p>
    <w:p>
      <w:pPr>
        <w:spacing w:line="220" w:lineRule="atLeast"/>
        <w:jc w:val="righ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sz w:val="24"/>
          <w:szCs w:val="24"/>
        </w:rPr>
        <w:t>年8月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5A079"/>
    <w:multiLevelType w:val="singleLevel"/>
    <w:tmpl w:val="3845A0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43455"/>
    <w:rsid w:val="001D56FB"/>
    <w:rsid w:val="002B5E20"/>
    <w:rsid w:val="00323B43"/>
    <w:rsid w:val="003D37D8"/>
    <w:rsid w:val="00426133"/>
    <w:rsid w:val="004358AB"/>
    <w:rsid w:val="005E562F"/>
    <w:rsid w:val="00611C21"/>
    <w:rsid w:val="008A4884"/>
    <w:rsid w:val="008B7726"/>
    <w:rsid w:val="00985338"/>
    <w:rsid w:val="00A93715"/>
    <w:rsid w:val="00B40BFD"/>
    <w:rsid w:val="00C67B3A"/>
    <w:rsid w:val="00CB2070"/>
    <w:rsid w:val="00D10789"/>
    <w:rsid w:val="00D31D50"/>
    <w:rsid w:val="00D3402D"/>
    <w:rsid w:val="00D93F66"/>
    <w:rsid w:val="00E422DC"/>
    <w:rsid w:val="00E741B7"/>
    <w:rsid w:val="00EF0A49"/>
    <w:rsid w:val="00F72B9B"/>
    <w:rsid w:val="048117AE"/>
    <w:rsid w:val="0C3C7BF8"/>
    <w:rsid w:val="102E1CE7"/>
    <w:rsid w:val="115517AB"/>
    <w:rsid w:val="11D75B3C"/>
    <w:rsid w:val="15D605E8"/>
    <w:rsid w:val="19725EBF"/>
    <w:rsid w:val="1ECB7703"/>
    <w:rsid w:val="1FF529EE"/>
    <w:rsid w:val="2061754B"/>
    <w:rsid w:val="25A4013A"/>
    <w:rsid w:val="27163EBE"/>
    <w:rsid w:val="2A1D7D71"/>
    <w:rsid w:val="2AA00953"/>
    <w:rsid w:val="2FED71B8"/>
    <w:rsid w:val="36BE71EF"/>
    <w:rsid w:val="37AF0767"/>
    <w:rsid w:val="3EE91000"/>
    <w:rsid w:val="40B0325F"/>
    <w:rsid w:val="41215BCB"/>
    <w:rsid w:val="44CB5DAB"/>
    <w:rsid w:val="4B490390"/>
    <w:rsid w:val="4D5038FB"/>
    <w:rsid w:val="51826C84"/>
    <w:rsid w:val="532D16F6"/>
    <w:rsid w:val="56167D06"/>
    <w:rsid w:val="5AE25A1A"/>
    <w:rsid w:val="5EB70FB7"/>
    <w:rsid w:val="642C5906"/>
    <w:rsid w:val="68160B09"/>
    <w:rsid w:val="6B7F6652"/>
    <w:rsid w:val="6C5C13A1"/>
    <w:rsid w:val="705A1813"/>
    <w:rsid w:val="72FB7E7F"/>
    <w:rsid w:val="7A706BE8"/>
    <w:rsid w:val="7AFF40B4"/>
    <w:rsid w:val="7CB2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</Words>
  <Characters>1203</Characters>
  <Lines>10</Lines>
  <Paragraphs>2</Paragraphs>
  <TotalTime>52</TotalTime>
  <ScaleCrop>false</ScaleCrop>
  <LinksUpToDate>false</LinksUpToDate>
  <CharactersWithSpaces>1412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hm</dc:creator>
  <cp:lastModifiedBy>Mr. xiao淼</cp:lastModifiedBy>
  <dcterms:modified xsi:type="dcterms:W3CDTF">2020-08-23T01:42:10Z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