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FC56C" w14:textId="77777777" w:rsidR="004A3ECB" w:rsidRDefault="004A3ECB">
      <w:pPr>
        <w:spacing w:line="360" w:lineRule="auto"/>
        <w:rPr>
          <w:rFonts w:ascii="宋体" w:hAnsi="宋体"/>
          <w:b/>
          <w:bCs/>
          <w:sz w:val="32"/>
          <w:szCs w:val="32"/>
        </w:rPr>
      </w:pPr>
    </w:p>
    <w:p w14:paraId="3125C336" w14:textId="77777777" w:rsidR="004A3ECB" w:rsidRDefault="0002497E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常州市教育科学研究院</w:t>
      </w:r>
      <w:r>
        <w:rPr>
          <w:rFonts w:ascii="宋体" w:hAnsi="宋体" w:hint="eastAsia"/>
          <w:b/>
          <w:bCs/>
          <w:sz w:val="32"/>
          <w:szCs w:val="32"/>
        </w:rPr>
        <w:t>20</w:t>
      </w:r>
      <w:r>
        <w:rPr>
          <w:rFonts w:ascii="宋体" w:hAnsi="宋体" w:hint="eastAsia"/>
          <w:b/>
          <w:bCs/>
          <w:sz w:val="32"/>
          <w:szCs w:val="32"/>
        </w:rPr>
        <w:t>20</w:t>
      </w:r>
      <w:r>
        <w:rPr>
          <w:rFonts w:ascii="宋体" w:hAnsi="宋体"/>
          <w:b/>
          <w:bCs/>
          <w:sz w:val="32"/>
          <w:szCs w:val="32"/>
        </w:rPr>
        <w:t>—</w:t>
      </w:r>
      <w:r>
        <w:rPr>
          <w:rFonts w:ascii="宋体" w:hAnsi="宋体" w:hint="eastAsia"/>
          <w:b/>
          <w:bCs/>
          <w:sz w:val="32"/>
          <w:szCs w:val="32"/>
        </w:rPr>
        <w:t>20</w:t>
      </w:r>
      <w:r>
        <w:rPr>
          <w:rFonts w:ascii="宋体" w:hAnsi="宋体" w:hint="eastAsia"/>
          <w:b/>
          <w:bCs/>
          <w:sz w:val="32"/>
          <w:szCs w:val="32"/>
        </w:rPr>
        <w:t>21</w:t>
      </w:r>
      <w:r>
        <w:rPr>
          <w:rFonts w:ascii="宋体" w:hAnsi="宋体" w:hint="eastAsia"/>
          <w:b/>
          <w:bCs/>
          <w:sz w:val="32"/>
          <w:szCs w:val="32"/>
        </w:rPr>
        <w:t>学年度第</w:t>
      </w:r>
      <w:r>
        <w:rPr>
          <w:rFonts w:ascii="宋体" w:hAnsi="宋体" w:hint="eastAsia"/>
          <w:b/>
          <w:bCs/>
          <w:sz w:val="32"/>
          <w:szCs w:val="32"/>
        </w:rPr>
        <w:t>一</w:t>
      </w:r>
      <w:r>
        <w:rPr>
          <w:rFonts w:ascii="宋体" w:hAnsi="宋体" w:hint="eastAsia"/>
          <w:b/>
          <w:bCs/>
          <w:sz w:val="32"/>
          <w:szCs w:val="32"/>
        </w:rPr>
        <w:t>学期</w:t>
      </w:r>
    </w:p>
    <w:p w14:paraId="10BEB594" w14:textId="77777777" w:rsidR="004A3ECB" w:rsidRDefault="0002497E">
      <w:pPr>
        <w:spacing w:line="360" w:lineRule="auto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小学英语教研工作计划</w:t>
      </w:r>
    </w:p>
    <w:p w14:paraId="7F48A2C3" w14:textId="77777777" w:rsidR="004A3ECB" w:rsidRDefault="0002497E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一、指导思想</w:t>
      </w:r>
    </w:p>
    <w:p w14:paraId="2099154B" w14:textId="77777777" w:rsidR="004A3ECB" w:rsidRDefault="0002497E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本学期小学英语教研工作将立足于小学英语课程建设、课堂教学以及教师发展的现状，本着“发展教师、发展学生”的教研方针，以促进学生语言学习核心素养为目标，以培养语言学习关键能力为抓手，促使教师锤炼语言素质、加强教学理论学习，培养学生的学习兴趣、语用能力和思维品质，以形成基于学生发展的教学理念、教学手段和反思方式，为学生的全人发展和终身学习打下扎实的基础。</w:t>
      </w:r>
    </w:p>
    <w:p w14:paraId="2BD29ADD" w14:textId="77777777" w:rsidR="004A3ECB" w:rsidRDefault="0002497E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二、</w:t>
      </w:r>
      <w:r>
        <w:rPr>
          <w:rFonts w:asciiTheme="minorEastAsia" w:eastAsiaTheme="minorEastAsia" w:hAnsiTheme="minorEastAsia" w:hint="eastAsia"/>
          <w:b/>
          <w:sz w:val="24"/>
        </w:rPr>
        <w:t xml:space="preserve"> </w:t>
      </w:r>
      <w:r>
        <w:rPr>
          <w:rFonts w:asciiTheme="minorEastAsia" w:eastAsiaTheme="minorEastAsia" w:hAnsiTheme="minorEastAsia" w:hint="eastAsia"/>
          <w:b/>
          <w:sz w:val="24"/>
        </w:rPr>
        <w:t>主要工作</w:t>
      </w:r>
    </w:p>
    <w:p w14:paraId="498BE81A" w14:textId="77777777" w:rsidR="004A3ECB" w:rsidRDefault="0002497E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（一）组织各类研修活动，促进教师专业发展</w:t>
      </w:r>
    </w:p>
    <w:p w14:paraId="175402CB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、组织教师学习</w:t>
      </w:r>
      <w:r>
        <w:rPr>
          <w:rFonts w:asciiTheme="minorEastAsia" w:eastAsiaTheme="minorEastAsia" w:hAnsiTheme="minorEastAsia" w:hint="eastAsia"/>
          <w:sz w:val="24"/>
        </w:rPr>
        <w:t>市教科院颁发的</w:t>
      </w:r>
      <w:r>
        <w:rPr>
          <w:rFonts w:asciiTheme="minorEastAsia" w:eastAsiaTheme="minorEastAsia" w:hAnsiTheme="minorEastAsia" w:hint="eastAsia"/>
          <w:sz w:val="24"/>
        </w:rPr>
        <w:t>中小学学科教学建议，加强学校学科教研组和</w:t>
      </w:r>
      <w:proofErr w:type="gramStart"/>
      <w:r>
        <w:rPr>
          <w:rFonts w:asciiTheme="minorEastAsia" w:eastAsiaTheme="minorEastAsia" w:hAnsiTheme="minorEastAsia" w:hint="eastAsia"/>
          <w:sz w:val="24"/>
        </w:rPr>
        <w:t>备课组</w:t>
      </w:r>
      <w:proofErr w:type="gramEnd"/>
      <w:r>
        <w:rPr>
          <w:rFonts w:asciiTheme="minorEastAsia" w:eastAsiaTheme="minorEastAsia" w:hAnsiTheme="minorEastAsia" w:hint="eastAsia"/>
          <w:sz w:val="24"/>
        </w:rPr>
        <w:t>的建设，加强英语教</w:t>
      </w:r>
      <w:r>
        <w:rPr>
          <w:rFonts w:asciiTheme="minorEastAsia" w:eastAsiaTheme="minorEastAsia" w:hAnsiTheme="minorEastAsia" w:hint="eastAsia"/>
          <w:sz w:val="24"/>
        </w:rPr>
        <w:t>学常规的执行和落实，强化教师的育人意识，致力从英语教学到英语教育的转型，关注学科教学的科学性、人文性和艺术性，提升教师的理性思考水平，指导教师更为有效的将教学经验转化为教育成果。</w:t>
      </w:r>
    </w:p>
    <w:p w14:paraId="0CFBD4F4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、继续加强基于新课标和核心素养理念下的课堂教学</w:t>
      </w:r>
      <w:r>
        <w:rPr>
          <w:rFonts w:asciiTheme="minorEastAsia" w:eastAsiaTheme="minorEastAsia" w:hAnsiTheme="minorEastAsia" w:hint="eastAsia"/>
          <w:sz w:val="24"/>
        </w:rPr>
        <w:t>研究。</w:t>
      </w:r>
      <w:r>
        <w:rPr>
          <w:rFonts w:asciiTheme="minorEastAsia" w:eastAsiaTheme="minorEastAsia" w:hAnsiTheme="minorEastAsia" w:hint="eastAsia"/>
          <w:sz w:val="24"/>
        </w:rPr>
        <w:t>本学期</w:t>
      </w:r>
      <w:r>
        <w:rPr>
          <w:rFonts w:asciiTheme="minorEastAsia" w:eastAsiaTheme="minorEastAsia" w:hAnsiTheme="minorEastAsia" w:hint="eastAsia"/>
          <w:sz w:val="24"/>
        </w:rPr>
        <w:t>将重点关注年段起点的教学和教研工作。重点加强三年级（一级起始年级）的教研规范和教学常规工作，关注五年级（二级起始年级）教材内容的难度陡升和两极分化问题，探索问题的解决策略。强化核心素养落地的教学研究，重点关注学生思维品质和读写能力的提升。</w:t>
      </w:r>
    </w:p>
    <w:p w14:paraId="342558C0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3. </w:t>
      </w:r>
      <w:r>
        <w:rPr>
          <w:rFonts w:asciiTheme="minorEastAsia" w:eastAsiaTheme="minorEastAsia" w:hAnsiTheme="minorEastAsia" w:hint="eastAsia"/>
          <w:sz w:val="24"/>
        </w:rPr>
        <w:t>继续加强评价研究。以</w:t>
      </w:r>
      <w:proofErr w:type="gramStart"/>
      <w:r>
        <w:rPr>
          <w:rFonts w:asciiTheme="minorEastAsia" w:eastAsiaTheme="minorEastAsia" w:hAnsiTheme="minorEastAsia" w:hint="eastAsia"/>
          <w:sz w:val="24"/>
        </w:rPr>
        <w:t>省测为</w:t>
      </w:r>
      <w:proofErr w:type="gramEnd"/>
      <w:r>
        <w:rPr>
          <w:rFonts w:asciiTheme="minorEastAsia" w:eastAsiaTheme="minorEastAsia" w:hAnsiTheme="minorEastAsia" w:hint="eastAsia"/>
          <w:sz w:val="24"/>
        </w:rPr>
        <w:t>契机，促进教师认真学习课程标准，在教学中进一步落实课程标准和学科关键能力的培养，以做好充分准备，迎接本学科第一次省测。</w:t>
      </w:r>
    </w:p>
    <w:p w14:paraId="17CA9BDD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、进一步加强教师队伍建设，整合优质资源，为教师的专业成长搭建支架。以省级、市级</w:t>
      </w:r>
      <w:r>
        <w:rPr>
          <w:rFonts w:asciiTheme="minorEastAsia" w:eastAsiaTheme="minorEastAsia" w:hAnsiTheme="minorEastAsia" w:hint="eastAsia"/>
          <w:sz w:val="24"/>
        </w:rPr>
        <w:t>评优课比赛</w:t>
      </w:r>
      <w:r>
        <w:rPr>
          <w:rFonts w:asciiTheme="minorEastAsia" w:eastAsiaTheme="minorEastAsia" w:hAnsiTheme="minorEastAsia" w:hint="eastAsia"/>
          <w:sz w:val="24"/>
        </w:rPr>
        <w:t>为契机，</w:t>
      </w:r>
      <w:r>
        <w:rPr>
          <w:rFonts w:asciiTheme="minorEastAsia" w:eastAsiaTheme="minorEastAsia" w:hAnsiTheme="minorEastAsia" w:hint="eastAsia"/>
          <w:sz w:val="24"/>
        </w:rPr>
        <w:t>加强复习教学研讨，强化教师的教材解读能力、教学设计能力、教学实施能力以及教学反思能力的协同发展，促进青年教师语言教学能力的整体提高。</w:t>
      </w:r>
      <w:r>
        <w:rPr>
          <w:rFonts w:asciiTheme="minorEastAsia" w:eastAsiaTheme="minorEastAsia" w:hAnsiTheme="minorEastAsia" w:hint="eastAsia"/>
          <w:sz w:val="24"/>
        </w:rPr>
        <w:t>继续开展“农村地区学校教研组工作研讨”，促进相关地</w:t>
      </w:r>
      <w:r>
        <w:rPr>
          <w:rFonts w:asciiTheme="minorEastAsia" w:eastAsiaTheme="minorEastAsia" w:hAnsiTheme="minorEastAsia" w:hint="eastAsia"/>
          <w:sz w:val="24"/>
        </w:rPr>
        <w:lastRenderedPageBreak/>
        <w:t>区教研组的发展和教师培养，以期进一步优化常州市小学英语教师队伍，促进英语教师素质的均衡发展。</w:t>
      </w:r>
    </w:p>
    <w:p w14:paraId="52CA2628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5. </w:t>
      </w:r>
      <w:r>
        <w:rPr>
          <w:rFonts w:asciiTheme="minorEastAsia" w:eastAsiaTheme="minorEastAsia" w:hAnsiTheme="minorEastAsia" w:hint="eastAsia"/>
          <w:sz w:val="24"/>
        </w:rPr>
        <w:t>进一步扩大</w:t>
      </w:r>
      <w:r>
        <w:rPr>
          <w:rFonts w:asciiTheme="minorEastAsia" w:eastAsiaTheme="minorEastAsia" w:hAnsiTheme="minorEastAsia" w:hint="eastAsia"/>
          <w:sz w:val="24"/>
        </w:rPr>
        <w:t>小学英语教育专业委员会的</w:t>
      </w:r>
      <w:r>
        <w:rPr>
          <w:rFonts w:asciiTheme="minorEastAsia" w:eastAsiaTheme="minorEastAsia" w:hAnsiTheme="minorEastAsia" w:hint="eastAsia"/>
          <w:sz w:val="24"/>
        </w:rPr>
        <w:t>学科影响力和辐射作用，充分发挥小英会理事会成员优秀教师的学科示范和指导作用。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本学期将在小英会的统领下，更多的开展各区域联动教研活动，教学研究更多覆盖全年段，以</w:t>
      </w:r>
      <w:r>
        <w:rPr>
          <w:rFonts w:asciiTheme="minorEastAsia" w:eastAsiaTheme="minorEastAsia" w:hAnsiTheme="minorEastAsia" w:hint="eastAsia"/>
          <w:sz w:val="24"/>
        </w:rPr>
        <w:t>促进本市小学英语教学的深度改革和高位发展，为教师的专业成长搭建平台。</w:t>
      </w:r>
    </w:p>
    <w:p w14:paraId="3026A134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6. </w:t>
      </w:r>
      <w:r>
        <w:rPr>
          <w:rFonts w:asciiTheme="minorEastAsia" w:eastAsiaTheme="minorEastAsia" w:hAnsiTheme="minorEastAsia" w:hint="eastAsia"/>
          <w:sz w:val="24"/>
        </w:rPr>
        <w:t>组织教师积极参加网络教研。积极参与省牛津英语</w:t>
      </w:r>
      <w:proofErr w:type="gramStart"/>
      <w:r>
        <w:rPr>
          <w:rFonts w:asciiTheme="minorEastAsia" w:eastAsiaTheme="minorEastAsia" w:hAnsiTheme="minorEastAsia" w:hint="eastAsia"/>
          <w:sz w:val="24"/>
        </w:rPr>
        <w:t>教研网</w:t>
      </w:r>
      <w:proofErr w:type="gramEnd"/>
      <w:r>
        <w:rPr>
          <w:rFonts w:asciiTheme="minorEastAsia" w:eastAsiaTheme="minorEastAsia" w:hAnsiTheme="minorEastAsia" w:hint="eastAsia"/>
          <w:sz w:val="24"/>
        </w:rPr>
        <w:t>以及教学新时空的互动活动。同时，充实、更新和推广常州小学英语教研网，引领教研方向、丰富教研资源、扩大教研范围。</w:t>
      </w:r>
    </w:p>
    <w:p w14:paraId="5503051B" w14:textId="77777777" w:rsidR="004A3ECB" w:rsidRDefault="0002497E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(</w:t>
      </w:r>
      <w:r>
        <w:rPr>
          <w:rFonts w:asciiTheme="minorEastAsia" w:eastAsiaTheme="minorEastAsia" w:hAnsiTheme="minorEastAsia" w:hint="eastAsia"/>
          <w:b/>
          <w:sz w:val="24"/>
        </w:rPr>
        <w:t>二</w:t>
      </w:r>
      <w:r>
        <w:rPr>
          <w:rFonts w:asciiTheme="minorEastAsia" w:eastAsiaTheme="minorEastAsia" w:hAnsiTheme="minorEastAsia" w:hint="eastAsia"/>
          <w:b/>
          <w:sz w:val="24"/>
        </w:rPr>
        <w:t xml:space="preserve">) </w:t>
      </w:r>
      <w:r>
        <w:rPr>
          <w:rFonts w:asciiTheme="minorEastAsia" w:eastAsiaTheme="minorEastAsia" w:hAnsiTheme="minorEastAsia" w:hint="eastAsia"/>
          <w:b/>
          <w:sz w:val="24"/>
        </w:rPr>
        <w:t>基于一线教学现状，丰富教学活动类型</w:t>
      </w:r>
    </w:p>
    <w:p w14:paraId="6FE7C601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、直面教学真问题，抓住教师的兴趣点</w:t>
      </w:r>
      <w:r>
        <w:rPr>
          <w:rFonts w:asciiTheme="minorEastAsia" w:eastAsiaTheme="minorEastAsia" w:hAnsiTheme="minorEastAsia" w:hint="eastAsia"/>
          <w:sz w:val="24"/>
        </w:rPr>
        <w:t>和困惑点，进行深入研讨和持续研究。本</w:t>
      </w:r>
      <w:r>
        <w:rPr>
          <w:rFonts w:asciiTheme="minorEastAsia" w:eastAsiaTheme="minorEastAsia" w:hAnsiTheme="minorEastAsia" w:hint="eastAsia"/>
          <w:sz w:val="24"/>
        </w:rPr>
        <w:t>阶段</w:t>
      </w:r>
      <w:r>
        <w:rPr>
          <w:rFonts w:asciiTheme="minorEastAsia" w:eastAsiaTheme="minorEastAsia" w:hAnsiTheme="minorEastAsia" w:hint="eastAsia"/>
          <w:sz w:val="24"/>
        </w:rPr>
        <w:t>教研活动</w:t>
      </w:r>
      <w:r>
        <w:rPr>
          <w:rFonts w:asciiTheme="minorEastAsia" w:eastAsiaTheme="minorEastAsia" w:hAnsiTheme="minorEastAsia" w:hint="eastAsia"/>
          <w:sz w:val="24"/>
        </w:rPr>
        <w:t>重点关注如何在课堂教学中落实核心素养各元素，</w:t>
      </w:r>
      <w:r>
        <w:rPr>
          <w:rFonts w:asciiTheme="minorEastAsia" w:eastAsiaTheme="minorEastAsia" w:hAnsiTheme="minorEastAsia" w:hint="eastAsia"/>
          <w:sz w:val="24"/>
        </w:rPr>
        <w:t>本学期将</w:t>
      </w:r>
      <w:r>
        <w:rPr>
          <w:rFonts w:asciiTheme="minorEastAsia" w:eastAsiaTheme="minorEastAsia" w:hAnsiTheme="minorEastAsia" w:hint="eastAsia"/>
          <w:sz w:val="24"/>
        </w:rPr>
        <w:t>聚焦如何以课外阅读为载体促进学生思维品质的发展，从多个维度来探讨核心素养落地的途径和方法。</w:t>
      </w:r>
    </w:p>
    <w:p w14:paraId="29A41577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、继续开展</w:t>
      </w:r>
      <w:r>
        <w:rPr>
          <w:rFonts w:asciiTheme="minorEastAsia" w:eastAsiaTheme="minorEastAsia" w:hAnsiTheme="minorEastAsia" w:hint="eastAsia"/>
          <w:sz w:val="24"/>
        </w:rPr>
        <w:t>新课型的开发和研究</w:t>
      </w:r>
      <w:r>
        <w:rPr>
          <w:rFonts w:asciiTheme="minorEastAsia" w:eastAsiaTheme="minorEastAsia" w:hAnsiTheme="minorEastAsia" w:hint="eastAsia"/>
          <w:sz w:val="24"/>
        </w:rPr>
        <w:t>。在</w:t>
      </w:r>
      <w:r>
        <w:rPr>
          <w:rFonts w:asciiTheme="minorEastAsia" w:eastAsiaTheme="minorEastAsia" w:hAnsiTheme="minorEastAsia" w:hint="eastAsia"/>
          <w:sz w:val="24"/>
        </w:rPr>
        <w:t>小英会的统领下，各个区域联动</w:t>
      </w:r>
      <w:r>
        <w:rPr>
          <w:rFonts w:asciiTheme="minorEastAsia" w:eastAsiaTheme="minorEastAsia" w:hAnsiTheme="minorEastAsia" w:hint="eastAsia"/>
          <w:sz w:val="24"/>
        </w:rPr>
        <w:t>，探讨</w:t>
      </w:r>
      <w:r>
        <w:rPr>
          <w:rFonts w:asciiTheme="minorEastAsia" w:eastAsiaTheme="minorEastAsia" w:hAnsiTheme="minorEastAsia" w:hint="eastAsia"/>
          <w:sz w:val="24"/>
        </w:rPr>
        <w:t>基于教材培养学生“写”的能力，试图构建各个年段学生写的能力的教学重点、评价指标和教学手段，为一线的写的教学提供更为科学合理的参照和示范。</w:t>
      </w:r>
    </w:p>
    <w:p w14:paraId="16D84EE0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3. </w:t>
      </w:r>
      <w:r>
        <w:rPr>
          <w:rFonts w:asciiTheme="minorEastAsia" w:eastAsiaTheme="minorEastAsia" w:hAnsiTheme="minorEastAsia" w:hint="eastAsia"/>
          <w:sz w:val="24"/>
        </w:rPr>
        <w:t>加强对各年段复习教学的研究。本学期以市评优课为抓手，结合教材“</w:t>
      </w:r>
      <w:r>
        <w:rPr>
          <w:rFonts w:asciiTheme="minorEastAsia" w:eastAsiaTheme="minorEastAsia" w:hAnsiTheme="minorEastAsia" w:hint="eastAsia"/>
          <w:sz w:val="24"/>
        </w:rPr>
        <w:t>check-out</w:t>
      </w:r>
      <w:r>
        <w:rPr>
          <w:rFonts w:asciiTheme="minorEastAsia" w:eastAsiaTheme="minorEastAsia" w:hAnsiTheme="minorEastAsia" w:hint="eastAsia"/>
          <w:sz w:val="24"/>
        </w:rPr>
        <w:t>”板块开展各年段的复习教学研</w:t>
      </w:r>
      <w:r>
        <w:rPr>
          <w:rFonts w:asciiTheme="minorEastAsia" w:eastAsiaTheme="minorEastAsia" w:hAnsiTheme="minorEastAsia" w:hint="eastAsia"/>
          <w:sz w:val="24"/>
        </w:rPr>
        <w:t>究。在“以学习为中心”的理念统领下，深度解析该板块的内容特点、编写意图，拓宽教师对于复习教学的认知，合理建构复习教学的学习目标，丰富复习教学的手段和方法，巩固和提升学生的语言学习质量。</w:t>
      </w:r>
    </w:p>
    <w:p w14:paraId="03569649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、积极开展学生活动，以“</w:t>
      </w:r>
      <w:r>
        <w:rPr>
          <w:rFonts w:asciiTheme="minorEastAsia" w:eastAsiaTheme="minorEastAsia" w:hAnsiTheme="minorEastAsia" w:hint="eastAsia"/>
          <w:sz w:val="24"/>
        </w:rPr>
        <w:t>四</w:t>
      </w:r>
      <w:r>
        <w:rPr>
          <w:rFonts w:asciiTheme="minorEastAsia" w:eastAsiaTheme="minorEastAsia" w:hAnsiTheme="minorEastAsia" w:hint="eastAsia"/>
          <w:sz w:val="24"/>
        </w:rPr>
        <w:t>年级整班朗读比赛”为契机，</w:t>
      </w:r>
      <w:r>
        <w:rPr>
          <w:rFonts w:asciiTheme="minorEastAsia" w:eastAsiaTheme="minorEastAsia" w:hAnsiTheme="minorEastAsia" w:hint="eastAsia"/>
          <w:sz w:val="24"/>
        </w:rPr>
        <w:t>融入自然拼读的元素，关</w:t>
      </w:r>
      <w:r>
        <w:rPr>
          <w:rFonts w:asciiTheme="minorEastAsia" w:eastAsiaTheme="minorEastAsia" w:hAnsiTheme="minorEastAsia" w:hint="eastAsia"/>
          <w:sz w:val="24"/>
        </w:rPr>
        <w:t>注</w:t>
      </w:r>
      <w:r>
        <w:rPr>
          <w:rFonts w:asciiTheme="minorEastAsia" w:eastAsiaTheme="minorEastAsia" w:hAnsiTheme="minorEastAsia" w:hint="eastAsia"/>
          <w:sz w:val="24"/>
        </w:rPr>
        <w:t>中</w:t>
      </w:r>
      <w:r>
        <w:rPr>
          <w:rFonts w:asciiTheme="minorEastAsia" w:eastAsiaTheme="minorEastAsia" w:hAnsiTheme="minorEastAsia" w:hint="eastAsia"/>
          <w:sz w:val="24"/>
        </w:rPr>
        <w:t>年级的语音规范、拼读意识、拼读能力培养，促进</w:t>
      </w:r>
      <w:r>
        <w:rPr>
          <w:rFonts w:asciiTheme="minorEastAsia" w:eastAsiaTheme="minorEastAsia" w:hAnsiTheme="minorEastAsia" w:hint="eastAsia"/>
          <w:sz w:val="24"/>
        </w:rPr>
        <w:t>中年级</w:t>
      </w:r>
      <w:r>
        <w:rPr>
          <w:rFonts w:asciiTheme="minorEastAsia" w:eastAsiaTheme="minorEastAsia" w:hAnsiTheme="minorEastAsia" w:hint="eastAsia"/>
          <w:sz w:val="24"/>
        </w:rPr>
        <w:t>小学生朗读习惯和语音素养提升，并鼓励多元性和创造性，促进学生的语言关键能力和全人发展</w:t>
      </w:r>
      <w:r>
        <w:rPr>
          <w:rFonts w:asciiTheme="minorEastAsia" w:eastAsiaTheme="minorEastAsia" w:hAnsiTheme="minorEastAsia" w:hint="eastAsia"/>
          <w:sz w:val="24"/>
        </w:rPr>
        <w:t>，</w:t>
      </w:r>
      <w:r>
        <w:rPr>
          <w:rFonts w:asciiTheme="minorEastAsia" w:eastAsiaTheme="minorEastAsia" w:hAnsiTheme="minorEastAsia" w:hint="eastAsia"/>
          <w:sz w:val="24"/>
        </w:rPr>
        <w:t>同时</w:t>
      </w:r>
      <w:r>
        <w:rPr>
          <w:rFonts w:asciiTheme="minorEastAsia" w:eastAsiaTheme="minorEastAsia" w:hAnsiTheme="minorEastAsia" w:hint="eastAsia"/>
          <w:sz w:val="24"/>
        </w:rPr>
        <w:t>促进</w:t>
      </w:r>
      <w:r>
        <w:rPr>
          <w:rFonts w:asciiTheme="minorEastAsia" w:eastAsiaTheme="minorEastAsia" w:hAnsiTheme="minorEastAsia" w:hint="eastAsia"/>
          <w:sz w:val="24"/>
        </w:rPr>
        <w:t>教师的语言素质提升。</w:t>
      </w:r>
    </w:p>
    <w:p w14:paraId="2BD016C2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5</w:t>
      </w:r>
      <w:r>
        <w:rPr>
          <w:rFonts w:asciiTheme="minorEastAsia" w:eastAsiaTheme="minorEastAsia" w:hAnsiTheme="minorEastAsia" w:hint="eastAsia"/>
          <w:sz w:val="24"/>
        </w:rPr>
        <w:t>、改革观课、</w:t>
      </w:r>
      <w:proofErr w:type="gramStart"/>
      <w:r>
        <w:rPr>
          <w:rFonts w:asciiTheme="minorEastAsia" w:eastAsiaTheme="minorEastAsia" w:hAnsiTheme="minorEastAsia" w:hint="eastAsia"/>
          <w:sz w:val="24"/>
        </w:rPr>
        <w:t>议课方式</w:t>
      </w:r>
      <w:proofErr w:type="gramEnd"/>
      <w:r>
        <w:rPr>
          <w:rFonts w:asciiTheme="minorEastAsia" w:eastAsiaTheme="minorEastAsia" w:hAnsiTheme="minorEastAsia" w:hint="eastAsia"/>
          <w:sz w:val="24"/>
        </w:rPr>
        <w:t>，</w:t>
      </w:r>
      <w:r>
        <w:rPr>
          <w:rFonts w:asciiTheme="minorEastAsia" w:eastAsiaTheme="minorEastAsia" w:hAnsiTheme="minorEastAsia" w:hint="eastAsia"/>
          <w:sz w:val="24"/>
        </w:rPr>
        <w:t>探索后疫情时期的教研新模式。做好线下和线上培训的两手准备</w:t>
      </w:r>
      <w:r>
        <w:rPr>
          <w:rFonts w:asciiTheme="minorEastAsia" w:eastAsiaTheme="minorEastAsia" w:hAnsiTheme="minorEastAsia" w:hint="eastAsia"/>
          <w:sz w:val="24"/>
        </w:rPr>
        <w:t>，储备教研资源，打造云教研社区，鼓励更多老师以各种方式参与到学科教研中，</w:t>
      </w:r>
      <w:r>
        <w:rPr>
          <w:rFonts w:asciiTheme="minorEastAsia" w:eastAsiaTheme="minorEastAsia" w:hAnsiTheme="minorEastAsia" w:hint="eastAsia"/>
          <w:sz w:val="24"/>
        </w:rPr>
        <w:t>真正做到以学评教，鼓励上课教师主动暴露教学中存在的共性</w:t>
      </w:r>
      <w:r>
        <w:rPr>
          <w:rFonts w:asciiTheme="minorEastAsia" w:eastAsiaTheme="minorEastAsia" w:hAnsiTheme="minorEastAsia" w:hint="eastAsia"/>
          <w:sz w:val="24"/>
        </w:rPr>
        <w:lastRenderedPageBreak/>
        <w:t>和个性问题，鼓励听课教师敢于反思、质疑和争鸣，加强教研团队和一线教师的互动，以开明、开放、宽容的心态实施教研民主，共享研修资源。</w:t>
      </w:r>
    </w:p>
    <w:p w14:paraId="6905D8B5" w14:textId="77777777" w:rsidR="004A3ECB" w:rsidRDefault="0002497E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（三）加强课题研究，推进区域学科研究发展</w:t>
      </w:r>
    </w:p>
    <w:p w14:paraId="2057757E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、开展“以学习为中心”</w:t>
      </w:r>
      <w:r>
        <w:rPr>
          <w:rFonts w:asciiTheme="minorEastAsia" w:eastAsiaTheme="minorEastAsia" w:hAnsiTheme="minorEastAsia" w:hint="eastAsia"/>
          <w:sz w:val="24"/>
        </w:rPr>
        <w:t>的小学英语教学关键问题的研究。在前期基于教材的“以学习为中心”的</w:t>
      </w:r>
      <w:r>
        <w:rPr>
          <w:rFonts w:asciiTheme="minorEastAsia" w:eastAsiaTheme="minorEastAsia" w:hAnsiTheme="minorEastAsia" w:hint="eastAsia"/>
          <w:sz w:val="24"/>
        </w:rPr>
        <w:t>小学英语课堂教学</w:t>
      </w:r>
      <w:r>
        <w:rPr>
          <w:rFonts w:asciiTheme="minorEastAsia" w:eastAsiaTheme="minorEastAsia" w:hAnsiTheme="minorEastAsia" w:hint="eastAsia"/>
          <w:sz w:val="24"/>
        </w:rPr>
        <w:t>范式</w:t>
      </w:r>
      <w:r>
        <w:rPr>
          <w:rFonts w:asciiTheme="minorEastAsia" w:eastAsiaTheme="minorEastAsia" w:hAnsiTheme="minorEastAsia" w:hint="eastAsia"/>
          <w:sz w:val="24"/>
        </w:rPr>
        <w:t>研究</w:t>
      </w:r>
      <w:r>
        <w:rPr>
          <w:rFonts w:asciiTheme="minorEastAsia" w:eastAsiaTheme="minorEastAsia" w:hAnsiTheme="minorEastAsia" w:hint="eastAsia"/>
          <w:sz w:val="24"/>
        </w:rPr>
        <w:t>的基础上，</w:t>
      </w:r>
      <w:r>
        <w:rPr>
          <w:rFonts w:asciiTheme="minorEastAsia" w:eastAsiaTheme="minorEastAsia" w:hAnsiTheme="minorEastAsia" w:hint="eastAsia"/>
          <w:sz w:val="24"/>
        </w:rPr>
        <w:t>本学期将</w:t>
      </w:r>
      <w:r>
        <w:rPr>
          <w:rFonts w:asciiTheme="minorEastAsia" w:eastAsiaTheme="minorEastAsia" w:hAnsiTheme="minorEastAsia" w:hint="eastAsia"/>
          <w:sz w:val="24"/>
        </w:rPr>
        <w:t>以关键问题研究为抓手，</w:t>
      </w:r>
      <w:r>
        <w:rPr>
          <w:rFonts w:asciiTheme="minorEastAsia" w:eastAsiaTheme="minorEastAsia" w:hAnsiTheme="minorEastAsia" w:hint="eastAsia"/>
          <w:sz w:val="24"/>
        </w:rPr>
        <w:t>重点关注核心素养如何在一线课堂落地。开展小学英语关键问题研究。</w:t>
      </w:r>
      <w:r>
        <w:rPr>
          <w:rFonts w:asciiTheme="minorEastAsia" w:eastAsiaTheme="minorEastAsia" w:hAnsiTheme="minorEastAsia" w:hint="eastAsia"/>
          <w:sz w:val="24"/>
        </w:rPr>
        <w:t>明晰关键问题的界定和解决策略，力图从更深层次重新思考，从学生的需要、社会的需要、语言教学自身的规律和其他因素这四大主要因素入手，积极探索小学英语课型模式的新维度和新格式。</w:t>
      </w:r>
    </w:p>
    <w:p w14:paraId="56431F2A" w14:textId="77777777" w:rsidR="004A3ECB" w:rsidRDefault="0002497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、开展小学英语课外阅读和拓展教学研究。在已有研究的基础之上，继续加强课程视野下的区域课外阅读教学研究的深入，</w:t>
      </w:r>
      <w:r>
        <w:rPr>
          <w:rFonts w:asciiTheme="minorEastAsia" w:eastAsiaTheme="minorEastAsia" w:hAnsiTheme="minorEastAsia" w:hint="eastAsia"/>
          <w:sz w:val="24"/>
        </w:rPr>
        <w:t>吸引更多学校和教师深度参与课外阅读教学的课程建设和系统构建，促进教师教学理念的更新和课堂教学的革新，</w:t>
      </w:r>
      <w:r>
        <w:rPr>
          <w:rFonts w:asciiTheme="minorEastAsia" w:eastAsiaTheme="minorEastAsia" w:hAnsiTheme="minorEastAsia" w:hint="eastAsia"/>
          <w:sz w:val="24"/>
        </w:rPr>
        <w:t>提升学生的英语学习兴趣，培养学生的课外阅读能力，拓宽学生的知识面，同时促进教师的专业成长。</w:t>
      </w:r>
    </w:p>
    <w:p w14:paraId="680F7788" w14:textId="77777777" w:rsidR="004A3ECB" w:rsidRDefault="0002497E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三、日程安排</w:t>
      </w:r>
    </w:p>
    <w:p w14:paraId="34697E1D" w14:textId="77777777" w:rsidR="004A3ECB" w:rsidRDefault="0002497E">
      <w:pPr>
        <w:spacing w:line="360" w:lineRule="auto"/>
        <w:rPr>
          <w:b/>
          <w:bCs/>
          <w:i/>
          <w:iCs/>
          <w:sz w:val="24"/>
          <w:szCs w:val="32"/>
          <w:u w:val="single"/>
        </w:rPr>
      </w:pPr>
      <w:r>
        <w:rPr>
          <w:rFonts w:hint="eastAsia"/>
          <w:b/>
          <w:bCs/>
          <w:i/>
          <w:iCs/>
          <w:sz w:val="24"/>
          <w:szCs w:val="32"/>
          <w:u w:val="single"/>
        </w:rPr>
        <w:t>8</w:t>
      </w:r>
      <w:r>
        <w:rPr>
          <w:rFonts w:hint="eastAsia"/>
          <w:b/>
          <w:bCs/>
          <w:i/>
          <w:iCs/>
          <w:sz w:val="24"/>
          <w:szCs w:val="32"/>
          <w:u w:val="single"/>
        </w:rPr>
        <w:t>月</w:t>
      </w:r>
    </w:p>
    <w:p w14:paraId="4E17F2FB" w14:textId="77777777" w:rsidR="004A3ECB" w:rsidRDefault="0002497E">
      <w:pPr>
        <w:numPr>
          <w:ilvl w:val="0"/>
          <w:numId w:val="1"/>
        </w:numPr>
        <w:spacing w:line="360" w:lineRule="auto"/>
      </w:pPr>
      <w:r>
        <w:rPr>
          <w:rFonts w:hint="eastAsia"/>
        </w:rPr>
        <w:t>教科研会议</w:t>
      </w:r>
    </w:p>
    <w:p w14:paraId="07D155DD" w14:textId="77777777" w:rsidR="004A3ECB" w:rsidRDefault="0002497E">
      <w:pPr>
        <w:numPr>
          <w:ilvl w:val="0"/>
          <w:numId w:val="1"/>
        </w:numPr>
        <w:spacing w:line="360" w:lineRule="auto"/>
      </w:pPr>
      <w:r>
        <w:rPr>
          <w:rFonts w:hint="eastAsia"/>
        </w:rPr>
        <w:t>期初教材培训：</w:t>
      </w:r>
    </w:p>
    <w:p w14:paraId="04D7A820" w14:textId="77777777" w:rsidR="004A3ECB" w:rsidRDefault="004A3ECB">
      <w:pPr>
        <w:spacing w:line="360" w:lineRule="auto"/>
      </w:pPr>
    </w:p>
    <w:p w14:paraId="605986E0" w14:textId="77777777" w:rsidR="004A3ECB" w:rsidRDefault="0002497E">
      <w:pPr>
        <w:spacing w:line="360" w:lineRule="auto"/>
        <w:rPr>
          <w:b/>
          <w:bCs/>
          <w:i/>
          <w:iCs/>
          <w:sz w:val="24"/>
          <w:szCs w:val="32"/>
          <w:u w:val="single"/>
        </w:rPr>
      </w:pPr>
      <w:r>
        <w:rPr>
          <w:rFonts w:hint="eastAsia"/>
          <w:b/>
          <w:bCs/>
          <w:i/>
          <w:iCs/>
          <w:sz w:val="24"/>
          <w:szCs w:val="32"/>
          <w:u w:val="single"/>
        </w:rPr>
        <w:t>9</w:t>
      </w:r>
      <w:r>
        <w:rPr>
          <w:rFonts w:hint="eastAsia"/>
          <w:b/>
          <w:bCs/>
          <w:i/>
          <w:iCs/>
          <w:sz w:val="24"/>
          <w:szCs w:val="32"/>
          <w:u w:val="single"/>
        </w:rPr>
        <w:t>月</w:t>
      </w:r>
    </w:p>
    <w:p w14:paraId="65982281" w14:textId="77777777" w:rsidR="004A3ECB" w:rsidRDefault="0002497E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完成市级评优课</w:t>
      </w:r>
    </w:p>
    <w:p w14:paraId="1870949E" w14:textId="77777777" w:rsidR="004A3ECB" w:rsidRDefault="0002497E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完成市学会年会论文评比</w:t>
      </w:r>
    </w:p>
    <w:p w14:paraId="32023E80" w14:textId="77777777" w:rsidR="004A3ECB" w:rsidRDefault="0002497E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课题组常规活动</w:t>
      </w:r>
    </w:p>
    <w:p w14:paraId="1B248AD2" w14:textId="77777777" w:rsidR="004A3ECB" w:rsidRDefault="004A3ECB">
      <w:pPr>
        <w:spacing w:line="360" w:lineRule="auto"/>
      </w:pPr>
    </w:p>
    <w:p w14:paraId="63EE575B" w14:textId="77777777" w:rsidR="004A3ECB" w:rsidRDefault="0002497E">
      <w:pPr>
        <w:spacing w:line="360" w:lineRule="auto"/>
        <w:rPr>
          <w:b/>
          <w:bCs/>
          <w:i/>
          <w:iCs/>
          <w:sz w:val="24"/>
          <w:szCs w:val="32"/>
          <w:u w:val="single"/>
        </w:rPr>
      </w:pPr>
      <w:r>
        <w:rPr>
          <w:rFonts w:hint="eastAsia"/>
          <w:b/>
          <w:bCs/>
          <w:i/>
          <w:iCs/>
          <w:sz w:val="24"/>
          <w:szCs w:val="32"/>
          <w:u w:val="single"/>
        </w:rPr>
        <w:t>10</w:t>
      </w:r>
      <w:r>
        <w:rPr>
          <w:rFonts w:hint="eastAsia"/>
          <w:b/>
          <w:bCs/>
          <w:i/>
          <w:iCs/>
          <w:sz w:val="24"/>
          <w:szCs w:val="32"/>
          <w:u w:val="single"/>
        </w:rPr>
        <w:t>月</w:t>
      </w:r>
    </w:p>
    <w:p w14:paraId="499A1952" w14:textId="77777777" w:rsidR="004A3ECB" w:rsidRDefault="0002497E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省义务教育质量监测</w:t>
      </w:r>
    </w:p>
    <w:p w14:paraId="37CA41C5" w14:textId="77777777" w:rsidR="004A3ECB" w:rsidRDefault="0002497E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学生活动：整班朗读暨口语交际（四年级）</w:t>
      </w:r>
    </w:p>
    <w:p w14:paraId="6549FA61" w14:textId="77777777" w:rsidR="004A3ECB" w:rsidRDefault="0002497E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课题组常规活动</w:t>
      </w:r>
    </w:p>
    <w:p w14:paraId="621756F1" w14:textId="77777777" w:rsidR="004A3ECB" w:rsidRDefault="004A3ECB">
      <w:pPr>
        <w:spacing w:line="360" w:lineRule="auto"/>
      </w:pPr>
    </w:p>
    <w:p w14:paraId="346F577C" w14:textId="77777777" w:rsidR="004A3ECB" w:rsidRDefault="0002497E">
      <w:pPr>
        <w:spacing w:line="360" w:lineRule="auto"/>
        <w:rPr>
          <w:b/>
          <w:bCs/>
          <w:i/>
          <w:iCs/>
          <w:sz w:val="24"/>
          <w:szCs w:val="32"/>
          <w:u w:val="single"/>
        </w:rPr>
      </w:pPr>
      <w:r>
        <w:rPr>
          <w:rFonts w:hint="eastAsia"/>
          <w:b/>
          <w:bCs/>
          <w:i/>
          <w:iCs/>
          <w:sz w:val="24"/>
          <w:szCs w:val="32"/>
          <w:u w:val="single"/>
        </w:rPr>
        <w:lastRenderedPageBreak/>
        <w:t>11</w:t>
      </w:r>
      <w:r>
        <w:rPr>
          <w:rFonts w:hint="eastAsia"/>
          <w:b/>
          <w:bCs/>
          <w:i/>
          <w:iCs/>
          <w:sz w:val="24"/>
          <w:szCs w:val="32"/>
          <w:u w:val="single"/>
        </w:rPr>
        <w:t>月</w:t>
      </w:r>
    </w:p>
    <w:p w14:paraId="2E7BF428" w14:textId="77777777" w:rsidR="004A3ECB" w:rsidRDefault="0002497E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提升学生思维品质的课外阅读教学研讨</w:t>
      </w:r>
    </w:p>
    <w:p w14:paraId="645280A4" w14:textId="77777777" w:rsidR="004A3ECB" w:rsidRDefault="0002497E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区域联动教研</w:t>
      </w:r>
    </w:p>
    <w:p w14:paraId="4C1DF2D0" w14:textId="77777777" w:rsidR="004A3ECB" w:rsidRDefault="0002497E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课题组常规活动</w:t>
      </w:r>
    </w:p>
    <w:p w14:paraId="33F8EA3C" w14:textId="77777777" w:rsidR="004A3ECB" w:rsidRDefault="004A3ECB">
      <w:pPr>
        <w:spacing w:line="360" w:lineRule="auto"/>
      </w:pPr>
    </w:p>
    <w:p w14:paraId="6F3EBD03" w14:textId="77777777" w:rsidR="004A3ECB" w:rsidRDefault="0002497E">
      <w:pPr>
        <w:spacing w:line="360" w:lineRule="auto"/>
        <w:rPr>
          <w:b/>
          <w:bCs/>
          <w:i/>
          <w:iCs/>
          <w:sz w:val="24"/>
          <w:szCs w:val="32"/>
          <w:u w:val="single"/>
        </w:rPr>
      </w:pPr>
      <w:r>
        <w:rPr>
          <w:rFonts w:hint="eastAsia"/>
          <w:b/>
          <w:bCs/>
          <w:i/>
          <w:iCs/>
          <w:sz w:val="24"/>
          <w:szCs w:val="32"/>
          <w:u w:val="single"/>
        </w:rPr>
        <w:t>12</w:t>
      </w:r>
      <w:r>
        <w:rPr>
          <w:rFonts w:hint="eastAsia"/>
          <w:b/>
          <w:bCs/>
          <w:i/>
          <w:iCs/>
          <w:sz w:val="24"/>
          <w:szCs w:val="32"/>
          <w:u w:val="single"/>
        </w:rPr>
        <w:t>月</w:t>
      </w:r>
    </w:p>
    <w:p w14:paraId="54E6054A" w14:textId="77777777" w:rsidR="004A3ECB" w:rsidRDefault="0002497E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“基于教材的写作”</w:t>
      </w:r>
      <w:r>
        <w:rPr>
          <w:rFonts w:hint="eastAsia"/>
        </w:rPr>
        <w:t xml:space="preserve"> </w:t>
      </w:r>
      <w:r>
        <w:rPr>
          <w:rFonts w:hint="eastAsia"/>
        </w:rPr>
        <w:t>教学研讨</w:t>
      </w:r>
    </w:p>
    <w:p w14:paraId="1765C2A0" w14:textId="77777777" w:rsidR="004A3ECB" w:rsidRDefault="0002497E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名师工作室联动</w:t>
      </w:r>
    </w:p>
    <w:p w14:paraId="35E82654" w14:textId="77777777" w:rsidR="004A3ECB" w:rsidRDefault="0002497E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课题组活动</w:t>
      </w:r>
    </w:p>
    <w:p w14:paraId="261332D1" w14:textId="77777777" w:rsidR="004A3ECB" w:rsidRDefault="0002497E">
      <w:pPr>
        <w:spacing w:line="360" w:lineRule="auto"/>
        <w:rPr>
          <w:b/>
          <w:bCs/>
          <w:i/>
          <w:iCs/>
          <w:sz w:val="24"/>
          <w:szCs w:val="32"/>
          <w:u w:val="single"/>
        </w:rPr>
      </w:pPr>
      <w:r>
        <w:rPr>
          <w:rFonts w:hint="eastAsia"/>
          <w:b/>
          <w:bCs/>
          <w:i/>
          <w:iCs/>
          <w:sz w:val="24"/>
          <w:szCs w:val="32"/>
          <w:u w:val="single"/>
        </w:rPr>
        <w:t>1</w:t>
      </w:r>
      <w:r>
        <w:rPr>
          <w:rFonts w:hint="eastAsia"/>
          <w:b/>
          <w:bCs/>
          <w:i/>
          <w:iCs/>
          <w:sz w:val="24"/>
          <w:szCs w:val="32"/>
          <w:u w:val="single"/>
        </w:rPr>
        <w:t>月</w:t>
      </w:r>
    </w:p>
    <w:p w14:paraId="49914EA5" w14:textId="77777777" w:rsidR="004A3ECB" w:rsidRDefault="0002497E">
      <w:pPr>
        <w:numPr>
          <w:ilvl w:val="0"/>
          <w:numId w:val="6"/>
        </w:numPr>
        <w:spacing w:line="360" w:lineRule="auto"/>
      </w:pPr>
      <w:r>
        <w:rPr>
          <w:rFonts w:hint="eastAsia"/>
        </w:rPr>
        <w:t>小英会理事会暨农村教研组工作现场研讨会</w:t>
      </w:r>
    </w:p>
    <w:p w14:paraId="6682FE29" w14:textId="77777777" w:rsidR="004A3ECB" w:rsidRDefault="0002497E">
      <w:pPr>
        <w:numPr>
          <w:ilvl w:val="0"/>
          <w:numId w:val="6"/>
        </w:numPr>
        <w:spacing w:line="360" w:lineRule="auto"/>
      </w:pPr>
      <w:r>
        <w:rPr>
          <w:rFonts w:hint="eastAsia"/>
        </w:rPr>
        <w:t>课题组、名师工作室总结性活动</w:t>
      </w:r>
    </w:p>
    <w:p w14:paraId="4A5D4C27" w14:textId="77777777" w:rsidR="004A3ECB" w:rsidRDefault="004A3ECB">
      <w:pPr>
        <w:spacing w:line="360" w:lineRule="auto"/>
        <w:rPr>
          <w:rFonts w:asciiTheme="minorEastAsia" w:eastAsiaTheme="minorEastAsia" w:hAnsiTheme="minorEastAsia"/>
          <w:b/>
          <w:sz w:val="24"/>
        </w:rPr>
      </w:pPr>
    </w:p>
    <w:p w14:paraId="783F452A" w14:textId="77777777" w:rsidR="004A3ECB" w:rsidRDefault="004A3EC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14:paraId="2E4D43A9" w14:textId="77777777" w:rsidR="004A3ECB" w:rsidRDefault="004A3EC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sectPr w:rsidR="004A3ECB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A6281" w14:textId="77777777" w:rsidR="0002497E" w:rsidRDefault="0002497E">
      <w:r>
        <w:separator/>
      </w:r>
    </w:p>
  </w:endnote>
  <w:endnote w:type="continuationSeparator" w:id="0">
    <w:p w14:paraId="118FC7E7" w14:textId="77777777" w:rsidR="0002497E" w:rsidRDefault="0002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96B3D" w14:textId="77777777" w:rsidR="0002497E" w:rsidRDefault="0002497E">
      <w:r>
        <w:separator/>
      </w:r>
    </w:p>
  </w:footnote>
  <w:footnote w:type="continuationSeparator" w:id="0">
    <w:p w14:paraId="32A88CB5" w14:textId="77777777" w:rsidR="0002497E" w:rsidRDefault="00024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D6F36" w14:textId="77777777" w:rsidR="004A3ECB" w:rsidRDefault="004A3EC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310B303"/>
    <w:multiLevelType w:val="singleLevel"/>
    <w:tmpl w:val="A310B303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78753E9"/>
    <w:multiLevelType w:val="singleLevel"/>
    <w:tmpl w:val="D78753E9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C9A76E4"/>
    <w:multiLevelType w:val="singleLevel"/>
    <w:tmpl w:val="FC9A76E4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0151296C"/>
    <w:multiLevelType w:val="singleLevel"/>
    <w:tmpl w:val="0151296C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34CD9361"/>
    <w:multiLevelType w:val="singleLevel"/>
    <w:tmpl w:val="34CD936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6D46E19E"/>
    <w:multiLevelType w:val="singleLevel"/>
    <w:tmpl w:val="6D46E19E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4B0"/>
    <w:rsid w:val="0002497E"/>
    <w:rsid w:val="00057532"/>
    <w:rsid w:val="00064BAB"/>
    <w:rsid w:val="000812B6"/>
    <w:rsid w:val="00195FB5"/>
    <w:rsid w:val="00285472"/>
    <w:rsid w:val="002B5D6A"/>
    <w:rsid w:val="002E05DD"/>
    <w:rsid w:val="00306A12"/>
    <w:rsid w:val="00356A9A"/>
    <w:rsid w:val="0036251B"/>
    <w:rsid w:val="00375484"/>
    <w:rsid w:val="00416DEB"/>
    <w:rsid w:val="00423C03"/>
    <w:rsid w:val="0047440C"/>
    <w:rsid w:val="004A3ECB"/>
    <w:rsid w:val="00506066"/>
    <w:rsid w:val="00570ADF"/>
    <w:rsid w:val="0058760B"/>
    <w:rsid w:val="005953A6"/>
    <w:rsid w:val="005A343A"/>
    <w:rsid w:val="005D678F"/>
    <w:rsid w:val="005E511E"/>
    <w:rsid w:val="0065748E"/>
    <w:rsid w:val="00671ECC"/>
    <w:rsid w:val="006A73A0"/>
    <w:rsid w:val="006D50CD"/>
    <w:rsid w:val="00793321"/>
    <w:rsid w:val="007B246C"/>
    <w:rsid w:val="007F38EE"/>
    <w:rsid w:val="008327E2"/>
    <w:rsid w:val="008334B0"/>
    <w:rsid w:val="00836D73"/>
    <w:rsid w:val="00867B78"/>
    <w:rsid w:val="008D28DC"/>
    <w:rsid w:val="008E1070"/>
    <w:rsid w:val="008F5EF7"/>
    <w:rsid w:val="00954DD5"/>
    <w:rsid w:val="00971E4E"/>
    <w:rsid w:val="00A700EF"/>
    <w:rsid w:val="00A920C2"/>
    <w:rsid w:val="00A95370"/>
    <w:rsid w:val="00AB2A6E"/>
    <w:rsid w:val="00AB5082"/>
    <w:rsid w:val="00AC7781"/>
    <w:rsid w:val="00B46E1D"/>
    <w:rsid w:val="00B64C03"/>
    <w:rsid w:val="00B7082A"/>
    <w:rsid w:val="00B7280A"/>
    <w:rsid w:val="00C209D1"/>
    <w:rsid w:val="00C4171C"/>
    <w:rsid w:val="00C56726"/>
    <w:rsid w:val="00CD7506"/>
    <w:rsid w:val="00D70C03"/>
    <w:rsid w:val="00DA60BB"/>
    <w:rsid w:val="00DE5022"/>
    <w:rsid w:val="00E30DB3"/>
    <w:rsid w:val="00E558DF"/>
    <w:rsid w:val="00ED5914"/>
    <w:rsid w:val="00EE3378"/>
    <w:rsid w:val="00EF560E"/>
    <w:rsid w:val="00F0099D"/>
    <w:rsid w:val="00F30645"/>
    <w:rsid w:val="00FE3410"/>
    <w:rsid w:val="31B428C9"/>
    <w:rsid w:val="59FF7DC8"/>
    <w:rsid w:val="5E8B0B8B"/>
    <w:rsid w:val="69F5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625CC"/>
  <w15:docId w15:val="{158E31AE-A64C-4C65-9606-B9C4E359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340</Words>
  <Characters>1941</Characters>
  <Application>Microsoft Office Word</Application>
  <DocSecurity>0</DocSecurity>
  <Lines>16</Lines>
  <Paragraphs>4</Paragraphs>
  <ScaleCrop>false</ScaleCrop>
  <Company>China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罗萍</cp:lastModifiedBy>
  <cp:revision>2</cp:revision>
  <dcterms:created xsi:type="dcterms:W3CDTF">2020-07-22T00:38:00Z</dcterms:created>
  <dcterms:modified xsi:type="dcterms:W3CDTF">2020-07-22T00:38:00Z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