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0ED61" w14:textId="77777777" w:rsidR="00EB625E" w:rsidRDefault="00B04051">
      <w:pPr>
        <w:widowControl/>
        <w:jc w:val="center"/>
        <w:rPr>
          <w:rFonts w:ascii="微软雅黑" w:eastAsia="微软雅黑" w:hAnsi="微软雅黑" w:cs="Times New Roman"/>
          <w:color w:val="313131"/>
          <w:kern w:val="0"/>
          <w:sz w:val="30"/>
          <w:szCs w:val="30"/>
        </w:rPr>
      </w:pPr>
      <w:r>
        <w:rPr>
          <w:rFonts w:ascii="微软雅黑" w:eastAsia="微软雅黑" w:hAnsi="微软雅黑" w:cs="Times New Roman" w:hint="eastAsia"/>
          <w:color w:val="313131"/>
          <w:kern w:val="0"/>
          <w:sz w:val="30"/>
          <w:szCs w:val="30"/>
        </w:rPr>
        <w:t>教师职称评审个人业绩表（</w:t>
      </w:r>
      <w:r>
        <w:rPr>
          <w:rFonts w:ascii="微软雅黑" w:eastAsia="微软雅黑" w:hAnsi="微软雅黑" w:cs="Times New Roman" w:hint="eastAsia"/>
          <w:color w:val="313131"/>
          <w:kern w:val="0"/>
          <w:sz w:val="30"/>
          <w:szCs w:val="30"/>
        </w:rPr>
        <w:t xml:space="preserve"> </w:t>
      </w:r>
      <w:bookmarkStart w:id="0" w:name="_GoBack"/>
      <w:bookmarkEnd w:id="0"/>
      <w:r>
        <w:rPr>
          <w:rFonts w:ascii="微软雅黑" w:eastAsia="微软雅黑" w:hAnsi="微软雅黑" w:cs="Times New Roman" w:hint="eastAsia"/>
          <w:color w:val="313131"/>
          <w:kern w:val="0"/>
          <w:sz w:val="30"/>
          <w:szCs w:val="30"/>
        </w:rPr>
        <w:t xml:space="preserve"> </w:t>
      </w:r>
      <w:r>
        <w:rPr>
          <w:rFonts w:ascii="微软雅黑" w:eastAsia="微软雅黑" w:hAnsi="微软雅黑" w:cs="Times New Roman" w:hint="eastAsia"/>
          <w:color w:val="313131"/>
          <w:kern w:val="0"/>
          <w:sz w:val="30"/>
          <w:szCs w:val="30"/>
        </w:rPr>
        <w:t>）</w:t>
      </w:r>
    </w:p>
    <w:p w14:paraId="5F9F6D3D" w14:textId="77777777" w:rsidR="00EB625E" w:rsidRDefault="00EB625E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</w:p>
    <w:tbl>
      <w:tblPr>
        <w:tblW w:w="8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70"/>
        <w:gridCol w:w="1470"/>
        <w:gridCol w:w="1428"/>
        <w:gridCol w:w="1470"/>
        <w:gridCol w:w="882"/>
      </w:tblGrid>
      <w:tr w:rsidR="00EB625E" w14:paraId="0DB3F6AD" w14:textId="77777777">
        <w:trPr>
          <w:trHeight w:val="732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EB68C" w14:textId="77777777" w:rsidR="00EB625E" w:rsidRDefault="00B04051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姓名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D63A" w14:textId="77777777" w:rsidR="00EB625E" w:rsidRDefault="00B04051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王龙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03FD8" w14:textId="77777777" w:rsidR="00EB625E" w:rsidRDefault="00B04051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申报类别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E2AF8" w14:textId="77777777" w:rsidR="00EB625E" w:rsidRDefault="00B04051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中小学高级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33C57" w14:textId="77777777" w:rsidR="00EB625E" w:rsidRDefault="00B04051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申报学科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EC40E" w14:textId="77777777" w:rsidR="00EB625E" w:rsidRDefault="00B04051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体育</w:t>
            </w:r>
          </w:p>
        </w:tc>
      </w:tr>
      <w:tr w:rsidR="00EB625E" w14:paraId="2B93A78E" w14:textId="77777777">
        <w:trPr>
          <w:trHeight w:val="7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AF70E" w14:textId="77777777" w:rsidR="00EB625E" w:rsidRDefault="00B04051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项目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4B45E" w14:textId="77777777" w:rsidR="00EB625E" w:rsidRDefault="00B04051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亮点工作及所获荣誉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863A6" w14:textId="77777777" w:rsidR="00EB625E" w:rsidRDefault="00B04051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得分</w:t>
            </w:r>
          </w:p>
        </w:tc>
      </w:tr>
      <w:tr w:rsidR="00EB625E" w14:paraId="7EE221AB" w14:textId="77777777">
        <w:trPr>
          <w:trHeight w:val="103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BAAA" w14:textId="77777777" w:rsidR="00EB625E" w:rsidRDefault="00B04051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师德师风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10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01EB" w14:textId="77777777" w:rsidR="00EB625E" w:rsidRDefault="00B04051">
            <w:pPr>
              <w:widowControl/>
              <w:ind w:firstLine="420"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作为一名</w:t>
            </w:r>
            <w:r>
              <w:rPr>
                <w:rFonts w:hint="eastAsia"/>
              </w:rPr>
              <w:t>党员</w:t>
            </w:r>
            <w:r>
              <w:rPr>
                <w:rFonts w:hint="eastAsia"/>
              </w:rPr>
              <w:t>教师，能够认真贯彻党的教育方针政策，遵纪守法、依法执教，爱岗敬业，具有强烈的责任感和事业心，积极主动认真学习专业知识，工作态度端正在，认真负责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作为一名党员，带头学习宣传党的十</w:t>
            </w:r>
            <w:r>
              <w:rPr>
                <w:rFonts w:hint="eastAsia"/>
              </w:rPr>
              <w:t>九</w:t>
            </w:r>
            <w:r>
              <w:rPr>
                <w:rFonts w:hint="eastAsia"/>
              </w:rPr>
              <w:t>大会议精神，政治理论进一步加强，党性修养有了进一步的提高。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7F5F" w14:textId="77777777" w:rsidR="00EB625E" w:rsidRDefault="00B04051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 </w:t>
            </w:r>
          </w:p>
        </w:tc>
      </w:tr>
      <w:tr w:rsidR="00EB625E" w14:paraId="01ED1FD7" w14:textId="77777777">
        <w:trPr>
          <w:trHeight w:val="126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2AC3C" w14:textId="77777777" w:rsidR="00EB625E" w:rsidRDefault="00B04051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配合工作及贡献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10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513C" w14:textId="77777777" w:rsidR="00EB625E" w:rsidRDefault="00B04051">
            <w:pPr>
              <w:spacing w:line="360" w:lineRule="exact"/>
              <w:ind w:firstLineChars="200" w:firstLine="480"/>
            </w:pPr>
            <w:r>
              <w:rPr>
                <w:rFonts w:hint="eastAsia"/>
              </w:rPr>
              <w:t>我全面负责服务中心工作，后勤</w:t>
            </w:r>
            <w:r>
              <w:rPr>
                <w:rFonts w:hint="eastAsia"/>
              </w:rPr>
              <w:t>工作</w:t>
            </w:r>
            <w:r>
              <w:rPr>
                <w:rFonts w:hint="eastAsia"/>
              </w:rPr>
              <w:t>非常</w:t>
            </w:r>
            <w:r>
              <w:rPr>
                <w:rFonts w:hint="eastAsia"/>
              </w:rPr>
              <w:t>繁</w:t>
            </w:r>
            <w:r>
              <w:rPr>
                <w:rFonts w:hint="eastAsia"/>
              </w:rPr>
              <w:t>忙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几乎</w:t>
            </w:r>
            <w:r>
              <w:rPr>
                <w:rFonts w:hint="eastAsia"/>
              </w:rPr>
              <w:t>放弃了</w:t>
            </w:r>
            <w:r>
              <w:rPr>
                <w:rFonts w:hint="eastAsia"/>
              </w:rPr>
              <w:t>所有</w:t>
            </w:r>
            <w:r>
              <w:rPr>
                <w:rFonts w:hint="eastAsia"/>
              </w:rPr>
              <w:t>节假日休息时间，任劳任怨，确保各项工作的顺利进行。</w:t>
            </w:r>
            <w:r>
              <w:rPr>
                <w:rFonts w:hint="eastAsia"/>
              </w:rPr>
              <w:t>安全、</w:t>
            </w:r>
            <w:r>
              <w:rPr>
                <w:rFonts w:hint="eastAsia"/>
              </w:rPr>
              <w:t>卫生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食堂工作</w:t>
            </w:r>
            <w:r>
              <w:rPr>
                <w:rFonts w:hint="eastAsia"/>
              </w:rPr>
              <w:t>，都尽心尽职。</w:t>
            </w:r>
          </w:p>
          <w:p w14:paraId="78676A06" w14:textId="77777777" w:rsidR="00EB625E" w:rsidRDefault="00B04051">
            <w:pPr>
              <w:autoSpaceDN w:val="0"/>
              <w:spacing w:line="380" w:lineRule="exact"/>
              <w:ind w:firstLine="48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学校卫生工作是常规工作之一，良好的环境有利用学生身心健康的发展。</w:t>
            </w:r>
            <w:r>
              <w:rPr>
                <w:rFonts w:hint="eastAsia"/>
              </w:rPr>
              <w:t>服务中心</w:t>
            </w:r>
            <w:r>
              <w:rPr>
                <w:rFonts w:ascii="Times New Roman" w:hAnsi="Times New Roman" w:cs="Times New Roman" w:hint="eastAsia"/>
              </w:rPr>
              <w:t>根据实际情况科学的安排包干区，</w:t>
            </w:r>
            <w:r>
              <w:rPr>
                <w:rFonts w:ascii="Times New Roman" w:hAnsi="Times New Roman" w:cs="Times New Roman"/>
              </w:rPr>
              <w:t>每周组织</w:t>
            </w:r>
            <w:r>
              <w:rPr>
                <w:rFonts w:ascii="Times New Roman" w:hAnsi="Times New Roman" w:cs="Times New Roman" w:hint="eastAsia"/>
              </w:rPr>
              <w:t>督促</w:t>
            </w:r>
            <w:r>
              <w:rPr>
                <w:rFonts w:ascii="Times New Roman" w:hAnsi="Times New Roman" w:cs="Times New Roman"/>
              </w:rPr>
              <w:t>全校大扫除，做到定期检查与不定期检查相结合，教室、办公室、专用室轮换作为重点检查相结合，</w:t>
            </w:r>
            <w:r>
              <w:rPr>
                <w:rFonts w:ascii="Times New Roman" w:hAnsi="Times New Roman" w:cs="Times New Roman" w:hint="eastAsia"/>
              </w:rPr>
              <w:t>高标准、高要求</w:t>
            </w:r>
            <w:r>
              <w:rPr>
                <w:rFonts w:ascii="Times New Roman" w:hAnsi="Times New Roman" w:cs="Times New Roman"/>
              </w:rPr>
              <w:t>搞好全校的各项卫生工作。</w:t>
            </w:r>
          </w:p>
          <w:p w14:paraId="325B525B" w14:textId="77777777" w:rsidR="00EB625E" w:rsidRDefault="00B0405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同时我负责食堂的管理工作。</w:t>
            </w:r>
            <w:r>
              <w:rPr>
                <w:rFonts w:hint="eastAsia"/>
              </w:rPr>
              <w:t>严格落实“阳光食堂监管工作”，坚持“领导陪餐制”，</w:t>
            </w:r>
            <w:r>
              <w:rPr>
                <w:rFonts w:hint="eastAsia"/>
              </w:rPr>
              <w:t>严把进货渠道关，对“三无”产品、变质、发霉等根据规定不许用餐的食品，一律不能进入食堂。坚持每天进食堂检查食品</w:t>
            </w:r>
            <w:r>
              <w:rPr>
                <w:rFonts w:hint="eastAsia"/>
              </w:rPr>
              <w:t>质量、卫生工作情况，发现有疑点及时商量解决。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32F5E" w14:textId="77777777" w:rsidR="00EB625E" w:rsidRDefault="00B04051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 </w:t>
            </w:r>
          </w:p>
        </w:tc>
      </w:tr>
      <w:tr w:rsidR="00EB625E" w14:paraId="207DAE24" w14:textId="77777777">
        <w:trPr>
          <w:trHeight w:val="106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B23CC" w14:textId="77777777" w:rsidR="00EB625E" w:rsidRDefault="00B04051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教育工作（班主任、少先队）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10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8EE6D" w14:textId="77777777" w:rsidR="00EB625E" w:rsidRDefault="00B04051">
            <w:pPr>
              <w:widowControl/>
              <w:ind w:firstLine="391"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一名教学一线的体育老师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，今年是他工作的第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14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个年头。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操场是他宽阔的胸怀，古铜色的肌肤是他工作的烙印。为了平凡的体育教育事业，他甘于平凡，乐于奉献。工作至今，他始终能按照武进区体育教师“五个一”要求，即“每学期研读一本好书，上好一次研讨课，参与一项课题研究，写好一篇论文或案例，坚持一项锻炼”来要求自己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怀着一颗虚心学习，积极进取的心，努力踏实工作。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A79A" w14:textId="77777777" w:rsidR="00EB625E" w:rsidRDefault="00B04051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 </w:t>
            </w:r>
          </w:p>
        </w:tc>
      </w:tr>
      <w:tr w:rsidR="00EB625E" w14:paraId="516E358D" w14:textId="77777777">
        <w:trPr>
          <w:trHeight w:val="271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E63D6" w14:textId="77777777" w:rsidR="00EB625E" w:rsidRDefault="00B04051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lastRenderedPageBreak/>
              <w:t>教学工作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15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8CA88" w14:textId="77777777" w:rsidR="00EB625E" w:rsidRDefault="00B04051">
            <w:pPr>
              <w:snapToGrid w:val="0"/>
              <w:spacing w:line="360" w:lineRule="auto"/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2019.11</w:t>
            </w:r>
            <w:r>
              <w:rPr>
                <w:rFonts w:ascii="仿宋_GB2312" w:eastAsia="仿宋_GB2312" w:hint="eastAsia"/>
                <w:sz w:val="21"/>
                <w:szCs w:val="21"/>
              </w:rPr>
              <w:t>区级公开课《小小攀登者（综合素质练习）》</w:t>
            </w:r>
          </w:p>
          <w:p w14:paraId="1D9E8951" w14:textId="77777777" w:rsidR="00EB625E" w:rsidRDefault="00B04051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2019.12</w:t>
            </w:r>
            <w:r>
              <w:rPr>
                <w:rFonts w:ascii="仿宋_GB2312" w:eastAsia="仿宋_GB2312" w:hint="eastAsia"/>
                <w:sz w:val="21"/>
                <w:szCs w:val="21"/>
              </w:rPr>
              <w:t>武进区健康教育教学竞赛《垃圾分类》一等奖</w:t>
            </w:r>
          </w:p>
          <w:p w14:paraId="6606ADF5" w14:textId="77777777" w:rsidR="00EB625E" w:rsidRDefault="00B04051"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2019</w:t>
            </w:r>
            <w:r>
              <w:rPr>
                <w:rFonts w:ascii="仿宋_GB2312" w:eastAsia="仿宋_GB2312" w:hint="eastAsia"/>
                <w:sz w:val="21"/>
                <w:szCs w:val="21"/>
              </w:rPr>
              <w:t>年田径队获武进区中小学生田径运动会第九名。</w:t>
            </w:r>
          </w:p>
          <w:p w14:paraId="294C7F6D" w14:textId="77777777" w:rsidR="00EB625E" w:rsidRDefault="00B04051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2019</w:t>
            </w:r>
            <w:r>
              <w:rPr>
                <w:rFonts w:ascii="仿宋_GB2312" w:eastAsia="仿宋_GB2312" w:hint="eastAsia"/>
                <w:sz w:val="21"/>
                <w:szCs w:val="21"/>
              </w:rPr>
              <w:t>年在冬季三项长跑比赛获武进区团体第七名。</w:t>
            </w:r>
          </w:p>
          <w:p w14:paraId="76C12FE4" w14:textId="77777777" w:rsidR="00EB625E" w:rsidRDefault="00B04051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2016</w:t>
            </w:r>
            <w:r>
              <w:rPr>
                <w:rFonts w:ascii="仿宋_GB2312" w:eastAsia="仿宋_GB2312" w:hint="eastAsia"/>
                <w:sz w:val="21"/>
                <w:szCs w:val="21"/>
              </w:rPr>
              <w:t>年武进区中小学生田径运动会团体第一名</w:t>
            </w:r>
          </w:p>
          <w:p w14:paraId="6C573FFA" w14:textId="77777777" w:rsidR="00EB625E" w:rsidRDefault="00B04051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2016</w:t>
            </w:r>
            <w:r>
              <w:rPr>
                <w:rFonts w:ascii="仿宋_GB2312" w:eastAsia="仿宋_GB2312" w:hint="eastAsia"/>
                <w:sz w:val="21"/>
                <w:szCs w:val="21"/>
              </w:rPr>
              <w:t>年常州市中小学生田径运动会团体第二名</w:t>
            </w:r>
          </w:p>
          <w:p w14:paraId="6A3E474A" w14:textId="77777777" w:rsidR="00EB625E" w:rsidRDefault="00B04051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2015</w:t>
            </w:r>
            <w:r>
              <w:rPr>
                <w:rFonts w:ascii="仿宋_GB2312" w:eastAsia="仿宋_GB2312" w:hint="eastAsia"/>
                <w:sz w:val="21"/>
                <w:szCs w:val="21"/>
              </w:rPr>
              <w:t>年武进区中小学生田径运动会团体第二名</w:t>
            </w:r>
          </w:p>
          <w:p w14:paraId="7241CA41" w14:textId="77777777" w:rsidR="00EB625E" w:rsidRDefault="00B04051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2017</w:t>
            </w:r>
            <w:r>
              <w:rPr>
                <w:rFonts w:ascii="仿宋_GB2312" w:eastAsia="仿宋_GB2312" w:hint="eastAsia"/>
                <w:sz w:val="21"/>
                <w:szCs w:val="21"/>
              </w:rPr>
              <w:t>年武进区中小学生田径运动会团体第六名</w:t>
            </w:r>
          </w:p>
          <w:p w14:paraId="60F920CA" w14:textId="77777777" w:rsidR="00EB625E" w:rsidRDefault="00B04051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</w:t>
            </w:r>
            <w:r>
              <w:rPr>
                <w:rFonts w:ascii="仿宋_GB2312" w:eastAsia="仿宋_GB2312" w:hint="eastAsia"/>
                <w:sz w:val="21"/>
                <w:szCs w:val="21"/>
              </w:rPr>
              <w:t>年武进区中小学生田径运动会团体第五名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C4EA" w14:textId="77777777" w:rsidR="00EB625E" w:rsidRDefault="00B04051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 </w:t>
            </w:r>
          </w:p>
        </w:tc>
      </w:tr>
      <w:tr w:rsidR="00EB625E" w14:paraId="18AFEF6C" w14:textId="77777777">
        <w:trPr>
          <w:trHeight w:val="336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93552" w14:textId="77777777" w:rsidR="00EB625E" w:rsidRDefault="00B04051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教科研工作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10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F4F1F" w14:textId="77777777" w:rsidR="00EB625E" w:rsidRDefault="00B04051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《趣味教学在小学体育中的应用探析》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 xml:space="preserve"> 2015.1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发表《新课程研究》</w:t>
            </w:r>
          </w:p>
          <w:p w14:paraId="759B4B46" w14:textId="77777777" w:rsidR="00EB625E" w:rsidRDefault="00B04051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《表象训练法在小学初学阶段乒乓球教学中的应用研究》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2016.4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发表《考试周刊》</w:t>
            </w:r>
          </w:p>
          <w:p w14:paraId="61A3B5A9" w14:textId="77777777" w:rsidR="00EB625E" w:rsidRDefault="00B04051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《“校园足球”背景下的小学足球教学》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2017.9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发表《小学生》</w:t>
            </w:r>
          </w:p>
          <w:p w14:paraId="607D10B3" w14:textId="77777777" w:rsidR="00EB625E" w:rsidRDefault="00B04051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《影响优秀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400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米运动员速度耐力的因素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》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获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武进区一等奖、蓝天杯二等奖</w:t>
            </w:r>
          </w:p>
          <w:p w14:paraId="38F689FB" w14:textId="77777777" w:rsidR="00EB625E" w:rsidRDefault="00B04051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《确保小学生每天锻炼两小时的探索与实践》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获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武进区二等奖</w:t>
            </w:r>
          </w:p>
          <w:p w14:paraId="65182BB0" w14:textId="77777777" w:rsidR="00EB625E" w:rsidRDefault="00B04051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市级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课题《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小学阳光体育大课间活动课程化研究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》获武进区教科研成果一等奖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0E00B" w14:textId="77777777" w:rsidR="00EB625E" w:rsidRDefault="00B04051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 </w:t>
            </w:r>
          </w:p>
        </w:tc>
      </w:tr>
      <w:tr w:rsidR="00EB625E" w14:paraId="4F41D41F" w14:textId="77777777">
        <w:trPr>
          <w:trHeight w:val="95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0CB97" w14:textId="77777777" w:rsidR="00EB625E" w:rsidRDefault="00B04051">
            <w:pPr>
              <w:widowControl/>
              <w:ind w:firstLine="120"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综合荣誉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15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3306" w14:textId="77777777" w:rsidR="00EB625E" w:rsidRDefault="00B04051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2015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年年度考核嘉奖</w:t>
            </w:r>
          </w:p>
          <w:p w14:paraId="5A255ED8" w14:textId="77777777" w:rsidR="00EB625E" w:rsidRDefault="00B04051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2017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年年度考核嘉奖</w:t>
            </w:r>
          </w:p>
          <w:p w14:paraId="66B4735C" w14:textId="77777777" w:rsidR="00EB625E" w:rsidRDefault="00B04051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2020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年年度考核嘉奖</w:t>
            </w:r>
          </w:p>
          <w:p w14:paraId="33BA8A08" w14:textId="77777777" w:rsidR="00EB625E" w:rsidRDefault="00B04051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2018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武进区“优秀教育工作者”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E272E" w14:textId="77777777" w:rsidR="00EB625E" w:rsidRDefault="00B04051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 </w:t>
            </w:r>
          </w:p>
        </w:tc>
      </w:tr>
      <w:tr w:rsidR="00EB625E" w14:paraId="2817BAD8" w14:textId="77777777">
        <w:trPr>
          <w:trHeight w:val="149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37CE2" w14:textId="77777777" w:rsidR="00EB625E" w:rsidRDefault="00B04051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学科专业荣誉（骨干、学带新秀、能手）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10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B8DB" w14:textId="77777777" w:rsidR="00EB625E" w:rsidRDefault="00EB625E">
            <w:pPr>
              <w:widowControl/>
              <w:jc w:val="center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4CE2595D" w14:textId="77777777" w:rsidR="00EB625E" w:rsidRDefault="00EB625E">
            <w:pPr>
              <w:widowControl/>
              <w:jc w:val="center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228B1A48" w14:textId="77777777" w:rsidR="00EB625E" w:rsidRDefault="00EB625E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F94C" w14:textId="77777777" w:rsidR="00EB625E" w:rsidRDefault="00B04051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 </w:t>
            </w:r>
          </w:p>
        </w:tc>
      </w:tr>
      <w:tr w:rsidR="00EB625E" w14:paraId="1AB77CEA" w14:textId="77777777">
        <w:trPr>
          <w:trHeight w:val="93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7A8F7" w14:textId="77777777" w:rsidR="00EB625E" w:rsidRDefault="00B04051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课堂教学能力考核情况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10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9E3EB" w14:textId="77777777" w:rsidR="00EB625E" w:rsidRDefault="00B04051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9A68F" w14:textId="77777777" w:rsidR="00EB625E" w:rsidRDefault="00B04051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 </w:t>
            </w:r>
          </w:p>
        </w:tc>
      </w:tr>
      <w:tr w:rsidR="00EB625E" w14:paraId="4322901B" w14:textId="77777777">
        <w:trPr>
          <w:trHeight w:val="80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E2FF" w14:textId="77777777" w:rsidR="00EB625E" w:rsidRDefault="00B04051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同行测评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10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3F6C7" w14:textId="77777777" w:rsidR="00EB625E" w:rsidRDefault="00B04051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EF539" w14:textId="77777777" w:rsidR="00EB625E" w:rsidRDefault="00B04051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 </w:t>
            </w:r>
          </w:p>
        </w:tc>
      </w:tr>
    </w:tbl>
    <w:p w14:paraId="1FFF3427" w14:textId="77777777" w:rsidR="00EB625E" w:rsidRDefault="00EB625E"/>
    <w:sectPr w:rsidR="00EB625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DengXian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3E"/>
    <w:rsid w:val="00566F69"/>
    <w:rsid w:val="0059747D"/>
    <w:rsid w:val="006E793E"/>
    <w:rsid w:val="008E65D3"/>
    <w:rsid w:val="009A7EE8"/>
    <w:rsid w:val="00B04051"/>
    <w:rsid w:val="00EB625E"/>
    <w:rsid w:val="00FE3679"/>
    <w:rsid w:val="5536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2AF466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1089</Characters>
  <Application>Microsoft Macintosh Word</Application>
  <DocSecurity>0</DocSecurity>
  <Lines>9</Lines>
  <Paragraphs>2</Paragraphs>
  <ScaleCrop>false</ScaleCrop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教师职称评审个人业绩表（  ）</dc:title>
  <dc:creator>Microsoft Office 用户</dc:creator>
  <cp:lastModifiedBy>Microsoft Office 用户</cp:lastModifiedBy>
  <cp:revision>2</cp:revision>
  <dcterms:created xsi:type="dcterms:W3CDTF">2020-07-23T02:59:00Z</dcterms:created>
  <dcterms:modified xsi:type="dcterms:W3CDTF">2020-07-23T02:59:00Z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