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8C" w:rsidRPr="003F1B6C" w:rsidRDefault="00897BB9" w:rsidP="00897BB9">
      <w:pPr>
        <w:jc w:val="center"/>
        <w:rPr>
          <w:sz w:val="32"/>
          <w:szCs w:val="32"/>
        </w:rPr>
      </w:pPr>
      <w:r w:rsidRPr="003F1B6C">
        <w:rPr>
          <w:rFonts w:ascii="黑体" w:eastAsia="黑体" w:hAnsi="黑体" w:hint="eastAsia"/>
          <w:sz w:val="32"/>
          <w:szCs w:val="32"/>
        </w:rPr>
        <w:t>新北区“姚建法名教师成长营”</w:t>
      </w:r>
      <w:r w:rsidR="009D065B" w:rsidRPr="003F1B6C">
        <w:rPr>
          <w:rFonts w:ascii="黑体" w:eastAsia="黑体" w:hAnsi="黑体" w:hint="eastAsia"/>
          <w:sz w:val="32"/>
          <w:szCs w:val="32"/>
        </w:rPr>
        <w:t>暨“多元表征”课题组</w:t>
      </w:r>
      <w:r w:rsidRPr="003F1B6C">
        <w:rPr>
          <w:rFonts w:ascii="黑体" w:eastAsia="黑体" w:hAnsi="黑体" w:hint="eastAsia"/>
          <w:sz w:val="32"/>
          <w:szCs w:val="32"/>
        </w:rPr>
        <w:t>第</w:t>
      </w:r>
      <w:r w:rsidR="00735D20">
        <w:rPr>
          <w:rFonts w:ascii="黑体" w:eastAsia="黑体" w:hAnsi="黑体" w:hint="eastAsia"/>
          <w:sz w:val="32"/>
          <w:szCs w:val="32"/>
        </w:rPr>
        <w:t>六</w:t>
      </w:r>
      <w:r w:rsidRPr="003F1B6C">
        <w:rPr>
          <w:rFonts w:ascii="黑体" w:eastAsia="黑体" w:hAnsi="黑体" w:hint="eastAsia"/>
          <w:sz w:val="32"/>
          <w:szCs w:val="32"/>
        </w:rPr>
        <w:t>次活动的通知</w:t>
      </w:r>
    </w:p>
    <w:p w:rsidR="00897BB9" w:rsidRPr="003F1B6C" w:rsidRDefault="00897BB9" w:rsidP="00897BB9">
      <w:r w:rsidRPr="003F1B6C">
        <w:rPr>
          <w:rFonts w:hint="eastAsia"/>
        </w:rPr>
        <w:t xml:space="preserve">    </w:t>
      </w:r>
    </w:p>
    <w:p w:rsidR="00897BB9" w:rsidRPr="003F1B6C" w:rsidRDefault="00735D20" w:rsidP="000E1CF3">
      <w:pPr>
        <w:ind w:firstLine="435"/>
        <w:rPr>
          <w:sz w:val="24"/>
          <w:szCs w:val="24"/>
        </w:rPr>
      </w:pPr>
      <w:r>
        <w:rPr>
          <w:rFonts w:hint="eastAsia"/>
          <w:sz w:val="24"/>
          <w:szCs w:val="24"/>
        </w:rPr>
        <w:t>如何有效应用多元表征助力</w:t>
      </w:r>
      <w:r w:rsidR="00754915">
        <w:rPr>
          <w:rFonts w:hint="eastAsia"/>
          <w:sz w:val="24"/>
          <w:szCs w:val="24"/>
        </w:rPr>
        <w:t>学生</w:t>
      </w:r>
      <w:r>
        <w:rPr>
          <w:rFonts w:hint="eastAsia"/>
          <w:sz w:val="24"/>
          <w:szCs w:val="24"/>
        </w:rPr>
        <w:t>数学学习？继案例分享后，现组织开展成长营第六次活动暨线上教学研讨活动。</w:t>
      </w:r>
    </w:p>
    <w:p w:rsidR="00B835A0" w:rsidRPr="003F1B6C" w:rsidRDefault="00B835A0">
      <w:pPr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 </w:t>
      </w:r>
      <w:r w:rsidRPr="003F1B6C">
        <w:rPr>
          <w:rFonts w:hint="eastAsia"/>
          <w:b/>
          <w:sz w:val="24"/>
          <w:szCs w:val="24"/>
        </w:rPr>
        <w:t xml:space="preserve"> </w:t>
      </w:r>
      <w:r w:rsidRPr="003F1B6C">
        <w:rPr>
          <w:rFonts w:hint="eastAsia"/>
          <w:b/>
          <w:sz w:val="24"/>
          <w:szCs w:val="24"/>
        </w:rPr>
        <w:t>一、活动时间：</w:t>
      </w:r>
      <w:r w:rsidRPr="003F1B6C">
        <w:rPr>
          <w:rFonts w:hint="eastAsia"/>
          <w:sz w:val="24"/>
          <w:szCs w:val="24"/>
        </w:rPr>
        <w:t>2020</w:t>
      </w:r>
      <w:r w:rsidRPr="003F1B6C">
        <w:rPr>
          <w:rFonts w:hint="eastAsia"/>
          <w:sz w:val="24"/>
          <w:szCs w:val="24"/>
        </w:rPr>
        <w:t>年</w:t>
      </w:r>
      <w:r w:rsidR="00735D20">
        <w:rPr>
          <w:rFonts w:hint="eastAsia"/>
          <w:sz w:val="24"/>
          <w:szCs w:val="24"/>
        </w:rPr>
        <w:t>5</w:t>
      </w:r>
      <w:r w:rsidRPr="003F1B6C">
        <w:rPr>
          <w:rFonts w:hint="eastAsia"/>
          <w:sz w:val="24"/>
          <w:szCs w:val="24"/>
        </w:rPr>
        <w:t>月</w:t>
      </w:r>
      <w:r w:rsidR="00735D20">
        <w:rPr>
          <w:rFonts w:hint="eastAsia"/>
          <w:sz w:val="24"/>
          <w:szCs w:val="24"/>
        </w:rPr>
        <w:t>21</w:t>
      </w:r>
      <w:r w:rsidRPr="003F1B6C">
        <w:rPr>
          <w:rFonts w:hint="eastAsia"/>
          <w:sz w:val="24"/>
          <w:szCs w:val="24"/>
        </w:rPr>
        <w:t>日</w:t>
      </w:r>
      <w:r w:rsidR="00735D20">
        <w:rPr>
          <w:rFonts w:hint="eastAsia"/>
          <w:sz w:val="24"/>
          <w:szCs w:val="24"/>
        </w:rPr>
        <w:t>（周四）</w:t>
      </w:r>
    </w:p>
    <w:p w:rsidR="00845125" w:rsidRPr="003F1B6C" w:rsidRDefault="00B835A0">
      <w:pPr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</w:t>
      </w:r>
      <w:r w:rsidRPr="003F1B6C">
        <w:rPr>
          <w:rFonts w:hint="eastAsia"/>
          <w:b/>
          <w:sz w:val="24"/>
          <w:szCs w:val="24"/>
        </w:rPr>
        <w:t xml:space="preserve">  </w:t>
      </w:r>
      <w:r w:rsidR="00735D20">
        <w:rPr>
          <w:rFonts w:hint="eastAsia"/>
          <w:b/>
          <w:sz w:val="24"/>
          <w:szCs w:val="24"/>
        </w:rPr>
        <w:t>二、活动方式</w:t>
      </w:r>
      <w:r w:rsidRPr="003F1B6C">
        <w:rPr>
          <w:rFonts w:hint="eastAsia"/>
          <w:b/>
          <w:sz w:val="24"/>
          <w:szCs w:val="24"/>
        </w:rPr>
        <w:t>：</w:t>
      </w:r>
      <w:r w:rsidR="00735D20" w:rsidRPr="00735D20">
        <w:rPr>
          <w:rFonts w:hint="eastAsia"/>
          <w:sz w:val="24"/>
          <w:szCs w:val="24"/>
        </w:rPr>
        <w:t>线上直播教学研讨（提前在群里发送链接）</w:t>
      </w:r>
    </w:p>
    <w:p w:rsidR="001E7951" w:rsidRPr="003F1B6C" w:rsidRDefault="00B835A0">
      <w:pPr>
        <w:rPr>
          <w:b/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 </w:t>
      </w:r>
      <w:r w:rsidRPr="003F1B6C">
        <w:rPr>
          <w:rFonts w:hint="eastAsia"/>
          <w:b/>
          <w:sz w:val="24"/>
          <w:szCs w:val="24"/>
        </w:rPr>
        <w:t xml:space="preserve"> </w:t>
      </w:r>
      <w:r w:rsidRPr="003F1B6C">
        <w:rPr>
          <w:rFonts w:hint="eastAsia"/>
          <w:b/>
          <w:sz w:val="24"/>
          <w:szCs w:val="24"/>
        </w:rPr>
        <w:t>三、参加对象：</w:t>
      </w:r>
    </w:p>
    <w:p w:rsidR="00754915" w:rsidRDefault="001E7951">
      <w:pPr>
        <w:rPr>
          <w:b/>
          <w:sz w:val="24"/>
          <w:szCs w:val="24"/>
        </w:rPr>
      </w:pPr>
      <w:r w:rsidRPr="003F1B6C">
        <w:rPr>
          <w:rFonts w:hint="eastAsia"/>
          <w:b/>
          <w:sz w:val="24"/>
          <w:szCs w:val="24"/>
        </w:rPr>
        <w:t xml:space="preserve">    1</w:t>
      </w:r>
      <w:r w:rsidRPr="003F1B6C">
        <w:rPr>
          <w:rFonts w:hint="eastAsia"/>
          <w:b/>
          <w:sz w:val="24"/>
          <w:szCs w:val="24"/>
        </w:rPr>
        <w:t>、</w:t>
      </w:r>
      <w:r w:rsidR="00B835A0" w:rsidRPr="003F1B6C">
        <w:rPr>
          <w:rFonts w:hint="eastAsia"/>
          <w:b/>
          <w:sz w:val="24"/>
          <w:szCs w:val="24"/>
        </w:rPr>
        <w:t>新北区“姚建法名教师成长营”全体营员</w:t>
      </w:r>
    </w:p>
    <w:p w:rsidR="001E7951" w:rsidRPr="003F1B6C" w:rsidRDefault="001E7951">
      <w:pPr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>（圩塘张小玲、香槟湖蔡腾飞、新桥殷娟、新桥罗雯娟、新二徐艺、百草园胡珂、飞龙王怡雯、安家王斌、薛家陈嘉烨、春江王红、百丈吴秀娟、孟实王兰兰、九里李婷、龙二蔡芬、龙虎徐子燕、三井陈沁、龙城杨洋）</w:t>
      </w:r>
    </w:p>
    <w:p w:rsidR="00754915" w:rsidRDefault="001E7951">
      <w:pPr>
        <w:rPr>
          <w:b/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  </w:t>
      </w:r>
      <w:r w:rsidRPr="003F1B6C">
        <w:rPr>
          <w:rFonts w:hint="eastAsia"/>
          <w:b/>
          <w:sz w:val="24"/>
          <w:szCs w:val="24"/>
        </w:rPr>
        <w:t>2</w:t>
      </w:r>
      <w:r w:rsidRPr="003F1B6C">
        <w:rPr>
          <w:rFonts w:hint="eastAsia"/>
          <w:b/>
          <w:sz w:val="24"/>
          <w:szCs w:val="24"/>
        </w:rPr>
        <w:t>、</w:t>
      </w:r>
      <w:r w:rsidR="00B835A0" w:rsidRPr="003F1B6C">
        <w:rPr>
          <w:rFonts w:hint="eastAsia"/>
          <w:b/>
          <w:sz w:val="24"/>
          <w:szCs w:val="24"/>
        </w:rPr>
        <w:t>“多元表征”课题组</w:t>
      </w:r>
      <w:r w:rsidR="00345644" w:rsidRPr="003F1B6C">
        <w:rPr>
          <w:rFonts w:hint="eastAsia"/>
          <w:b/>
          <w:sz w:val="24"/>
          <w:szCs w:val="24"/>
        </w:rPr>
        <w:t>核心</w:t>
      </w:r>
      <w:r w:rsidR="00B835A0" w:rsidRPr="003F1B6C">
        <w:rPr>
          <w:rFonts w:hint="eastAsia"/>
          <w:b/>
          <w:sz w:val="24"/>
          <w:szCs w:val="24"/>
        </w:rPr>
        <w:t>成员</w:t>
      </w:r>
    </w:p>
    <w:p w:rsidR="00B835A0" w:rsidRDefault="001E7951">
      <w:pPr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>（</w:t>
      </w:r>
      <w:r w:rsidR="00D55CE3" w:rsidRPr="003F1B6C">
        <w:rPr>
          <w:rFonts w:hint="eastAsia"/>
          <w:sz w:val="24"/>
          <w:szCs w:val="24"/>
        </w:rPr>
        <w:t>新桥</w:t>
      </w:r>
      <w:r w:rsidR="00582616" w:rsidRPr="003F1B6C">
        <w:rPr>
          <w:rFonts w:hint="eastAsia"/>
          <w:sz w:val="24"/>
          <w:szCs w:val="24"/>
        </w:rPr>
        <w:t>冯洁</w:t>
      </w:r>
      <w:r w:rsidR="00345644" w:rsidRPr="003F1B6C">
        <w:rPr>
          <w:rFonts w:hint="eastAsia"/>
          <w:sz w:val="24"/>
          <w:szCs w:val="24"/>
        </w:rPr>
        <w:t>、</w:t>
      </w:r>
      <w:r w:rsidR="00582616" w:rsidRPr="003F1B6C">
        <w:rPr>
          <w:rFonts w:hint="eastAsia"/>
          <w:sz w:val="24"/>
          <w:szCs w:val="24"/>
        </w:rPr>
        <w:t>李娟</w:t>
      </w:r>
      <w:r w:rsidR="00345644" w:rsidRPr="003F1B6C">
        <w:rPr>
          <w:rFonts w:hint="eastAsia"/>
          <w:sz w:val="24"/>
          <w:szCs w:val="24"/>
        </w:rPr>
        <w:t>、陈惠、陈洁、</w:t>
      </w:r>
      <w:r w:rsidR="00582616" w:rsidRPr="003F1B6C">
        <w:rPr>
          <w:rFonts w:hint="eastAsia"/>
          <w:sz w:val="24"/>
          <w:szCs w:val="24"/>
        </w:rPr>
        <w:t>刘群</w:t>
      </w:r>
      <w:r w:rsidR="00345644" w:rsidRPr="003F1B6C">
        <w:rPr>
          <w:rFonts w:hint="eastAsia"/>
          <w:sz w:val="24"/>
          <w:szCs w:val="24"/>
        </w:rPr>
        <w:t>、</w:t>
      </w:r>
      <w:r w:rsidR="00582616" w:rsidRPr="003F1B6C">
        <w:rPr>
          <w:rFonts w:hint="eastAsia"/>
          <w:sz w:val="24"/>
          <w:szCs w:val="24"/>
        </w:rPr>
        <w:t>刘孝玲</w:t>
      </w:r>
      <w:r w:rsidR="00345644" w:rsidRPr="003F1B6C">
        <w:rPr>
          <w:rFonts w:hint="eastAsia"/>
          <w:sz w:val="24"/>
          <w:szCs w:val="24"/>
        </w:rPr>
        <w:t>；百丈赵春香、褚君）</w:t>
      </w:r>
    </w:p>
    <w:p w:rsidR="006679DF" w:rsidRPr="006679DF" w:rsidRDefault="006679DF">
      <w:pPr>
        <w:rPr>
          <w:b/>
          <w:sz w:val="24"/>
          <w:szCs w:val="24"/>
        </w:rPr>
      </w:pPr>
      <w:r w:rsidRPr="006679DF">
        <w:rPr>
          <w:rFonts w:hint="eastAsia"/>
          <w:b/>
          <w:sz w:val="24"/>
          <w:szCs w:val="24"/>
        </w:rPr>
        <w:t xml:space="preserve">    3</w:t>
      </w:r>
      <w:r w:rsidRPr="006679DF"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有志于多元表征研究的教师</w:t>
      </w:r>
    </w:p>
    <w:p w:rsidR="00B835A0" w:rsidRPr="003F1B6C" w:rsidRDefault="00B835A0">
      <w:pPr>
        <w:rPr>
          <w:b/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 </w:t>
      </w:r>
      <w:r w:rsidRPr="003F1B6C">
        <w:rPr>
          <w:rFonts w:hint="eastAsia"/>
          <w:b/>
          <w:sz w:val="24"/>
          <w:szCs w:val="24"/>
        </w:rPr>
        <w:t xml:space="preserve"> </w:t>
      </w:r>
      <w:r w:rsidRPr="003F1B6C">
        <w:rPr>
          <w:rFonts w:hint="eastAsia"/>
          <w:b/>
          <w:sz w:val="24"/>
          <w:szCs w:val="24"/>
        </w:rPr>
        <w:t>四、活动议程：</w:t>
      </w:r>
    </w:p>
    <w:tbl>
      <w:tblPr>
        <w:tblStyle w:val="a5"/>
        <w:tblW w:w="12510" w:type="dxa"/>
        <w:jc w:val="center"/>
        <w:tblInd w:w="1101" w:type="dxa"/>
        <w:tblLook w:val="04A0"/>
      </w:tblPr>
      <w:tblGrid>
        <w:gridCol w:w="567"/>
        <w:gridCol w:w="1839"/>
        <w:gridCol w:w="5710"/>
        <w:gridCol w:w="4394"/>
      </w:tblGrid>
      <w:tr w:rsidR="002D01CE" w:rsidRPr="00191756" w:rsidTr="00754915">
        <w:trPr>
          <w:jc w:val="center"/>
        </w:trPr>
        <w:tc>
          <w:tcPr>
            <w:tcW w:w="240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2D01CE" w:rsidRPr="00191756" w:rsidRDefault="002D01CE" w:rsidP="006679DF">
            <w:pPr>
              <w:jc w:val="center"/>
              <w:rPr>
                <w:b/>
                <w:sz w:val="24"/>
                <w:szCs w:val="24"/>
              </w:rPr>
            </w:pPr>
            <w:r w:rsidRPr="00191756">
              <w:rPr>
                <w:rFonts w:hint="eastAsia"/>
                <w:b/>
                <w:sz w:val="24"/>
                <w:szCs w:val="24"/>
              </w:rPr>
              <w:t>活动</w:t>
            </w:r>
            <w:r w:rsidR="006679DF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5710" w:type="dxa"/>
            <w:tcBorders>
              <w:top w:val="single" w:sz="12" w:space="0" w:color="000000" w:themeColor="text1"/>
            </w:tcBorders>
          </w:tcPr>
          <w:p w:rsidR="002D01CE" w:rsidRPr="00191756" w:rsidRDefault="002D01CE" w:rsidP="002D01CE">
            <w:pPr>
              <w:jc w:val="center"/>
              <w:rPr>
                <w:b/>
                <w:sz w:val="24"/>
                <w:szCs w:val="24"/>
              </w:rPr>
            </w:pPr>
            <w:r w:rsidRPr="00191756">
              <w:rPr>
                <w:rFonts w:hint="eastAsia"/>
                <w:b/>
                <w:sz w:val="24"/>
                <w:szCs w:val="24"/>
              </w:rPr>
              <w:t>内容与形式</w:t>
            </w:r>
          </w:p>
        </w:tc>
        <w:tc>
          <w:tcPr>
            <w:tcW w:w="4394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2D01CE" w:rsidRPr="00191756" w:rsidRDefault="002D01CE" w:rsidP="002D01CE">
            <w:pPr>
              <w:jc w:val="center"/>
              <w:rPr>
                <w:b/>
                <w:sz w:val="24"/>
                <w:szCs w:val="24"/>
              </w:rPr>
            </w:pPr>
            <w:r w:rsidRPr="00191756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6679DF" w:rsidRPr="00E63B07" w:rsidTr="00754915">
        <w:trPr>
          <w:trHeight w:val="285"/>
          <w:jc w:val="center"/>
        </w:trPr>
        <w:tc>
          <w:tcPr>
            <w:tcW w:w="567" w:type="dxa"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679DF" w:rsidRPr="00191756" w:rsidRDefault="006679DF" w:rsidP="008C4C85">
            <w:pPr>
              <w:jc w:val="center"/>
              <w:rPr>
                <w:b/>
                <w:sz w:val="24"/>
                <w:szCs w:val="24"/>
              </w:rPr>
            </w:pPr>
            <w:r w:rsidRPr="00191756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left w:val="single" w:sz="4" w:space="0" w:color="auto"/>
            </w:tcBorders>
            <w:vAlign w:val="center"/>
          </w:tcPr>
          <w:p w:rsidR="006679DF" w:rsidRPr="00191756" w:rsidRDefault="006679DF" w:rsidP="002418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13:00-13:</w:t>
            </w:r>
            <w:r w:rsidR="002418E4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5710" w:type="dxa"/>
            <w:tcBorders>
              <w:top w:val="single" w:sz="4" w:space="0" w:color="auto"/>
            </w:tcBorders>
          </w:tcPr>
          <w:p w:rsidR="006679DF" w:rsidRPr="00191756" w:rsidRDefault="006679DF" w:rsidP="00404E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专题讲座：殷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404EE3">
              <w:rPr>
                <w:rFonts w:hint="eastAsia"/>
                <w:sz w:val="24"/>
                <w:szCs w:val="24"/>
              </w:rPr>
              <w:t>娟《</w:t>
            </w:r>
            <w:r>
              <w:rPr>
                <w:rFonts w:hint="eastAsia"/>
                <w:sz w:val="24"/>
                <w:szCs w:val="24"/>
              </w:rPr>
              <w:t>多元表征与</w:t>
            </w:r>
            <w:r w:rsidR="00404EE3">
              <w:rPr>
                <w:rFonts w:hint="eastAsia"/>
                <w:sz w:val="24"/>
                <w:szCs w:val="24"/>
              </w:rPr>
              <w:t>数学理解</w:t>
            </w:r>
            <w:r>
              <w:rPr>
                <w:rFonts w:hint="eastAsia"/>
                <w:sz w:val="24"/>
                <w:szCs w:val="24"/>
              </w:rPr>
              <w:t>》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6679DF" w:rsidRDefault="006679DF" w:rsidP="00E63B0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E764A1">
              <w:rPr>
                <w:rFonts w:hint="eastAsia"/>
                <w:sz w:val="24"/>
                <w:szCs w:val="24"/>
              </w:rPr>
              <w:t>成长营成员研习照发</w:t>
            </w:r>
            <w:r>
              <w:rPr>
                <w:rFonts w:hint="eastAsia"/>
                <w:sz w:val="24"/>
                <w:szCs w:val="24"/>
              </w:rPr>
              <w:t>群</w:t>
            </w:r>
          </w:p>
          <w:p w:rsidR="006679DF" w:rsidRPr="00191756" w:rsidRDefault="006679DF" w:rsidP="00101C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101C00">
              <w:rPr>
                <w:rFonts w:hint="eastAsia"/>
                <w:sz w:val="24"/>
                <w:szCs w:val="24"/>
              </w:rPr>
              <w:t>围绕多元表征的</w:t>
            </w:r>
            <w:r w:rsidR="00101C00">
              <w:rPr>
                <w:rFonts w:hint="eastAsia"/>
                <w:sz w:val="24"/>
                <w:szCs w:val="24"/>
              </w:rPr>
              <w:t>50</w:t>
            </w:r>
            <w:r w:rsidR="00101C00">
              <w:rPr>
                <w:rFonts w:hint="eastAsia"/>
                <w:sz w:val="24"/>
                <w:szCs w:val="24"/>
              </w:rPr>
              <w:t>字活动感言</w:t>
            </w:r>
            <w:r w:rsidR="00E764A1">
              <w:rPr>
                <w:rFonts w:hint="eastAsia"/>
                <w:sz w:val="24"/>
                <w:szCs w:val="24"/>
              </w:rPr>
              <w:t>发群</w:t>
            </w:r>
          </w:p>
        </w:tc>
      </w:tr>
      <w:tr w:rsidR="002418E4" w:rsidRPr="00E63B07" w:rsidTr="00803C73">
        <w:trPr>
          <w:trHeight w:val="285"/>
          <w:jc w:val="center"/>
        </w:trPr>
        <w:tc>
          <w:tcPr>
            <w:tcW w:w="567" w:type="dxa"/>
            <w:vMerge w:val="restart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2418E4" w:rsidRDefault="002418E4" w:rsidP="002418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839" w:type="dxa"/>
            <w:tcBorders>
              <w:left w:val="single" w:sz="4" w:space="0" w:color="auto"/>
            </w:tcBorders>
            <w:vAlign w:val="center"/>
          </w:tcPr>
          <w:p w:rsidR="002418E4" w:rsidRDefault="002418E4" w:rsidP="002418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13:20-13:50</w:t>
            </w:r>
          </w:p>
        </w:tc>
        <w:tc>
          <w:tcPr>
            <w:tcW w:w="5710" w:type="dxa"/>
            <w:tcBorders>
              <w:top w:val="single" w:sz="4" w:space="0" w:color="auto"/>
            </w:tcBorders>
          </w:tcPr>
          <w:p w:rsidR="002418E4" w:rsidRDefault="002418E4" w:rsidP="00653E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直播教学：刘群执教</w:t>
            </w:r>
            <w:r w:rsidR="00653EA7">
              <w:rPr>
                <w:rFonts w:hint="eastAsia"/>
                <w:sz w:val="24"/>
                <w:szCs w:val="24"/>
              </w:rPr>
              <w:t>三</w:t>
            </w:r>
            <w:r>
              <w:rPr>
                <w:rFonts w:hint="eastAsia"/>
                <w:sz w:val="24"/>
                <w:szCs w:val="24"/>
              </w:rPr>
              <w:t>下《四边方》</w:t>
            </w:r>
          </w:p>
        </w:tc>
        <w:tc>
          <w:tcPr>
            <w:tcW w:w="4394" w:type="dxa"/>
            <w:vMerge/>
            <w:tcBorders>
              <w:right w:val="single" w:sz="12" w:space="0" w:color="000000" w:themeColor="text1"/>
            </w:tcBorders>
            <w:vAlign w:val="center"/>
          </w:tcPr>
          <w:p w:rsidR="002418E4" w:rsidRPr="00191756" w:rsidRDefault="002418E4" w:rsidP="00E63B07">
            <w:pPr>
              <w:jc w:val="left"/>
              <w:rPr>
                <w:sz w:val="24"/>
                <w:szCs w:val="24"/>
              </w:rPr>
            </w:pPr>
          </w:p>
        </w:tc>
      </w:tr>
      <w:tr w:rsidR="002418E4" w:rsidRPr="00191756" w:rsidTr="00754915">
        <w:trPr>
          <w:trHeight w:val="330"/>
          <w:jc w:val="center"/>
        </w:trPr>
        <w:tc>
          <w:tcPr>
            <w:tcW w:w="567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2418E4" w:rsidRPr="00191756" w:rsidRDefault="002418E4" w:rsidP="008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</w:tcBorders>
            <w:vAlign w:val="center"/>
          </w:tcPr>
          <w:p w:rsidR="002418E4" w:rsidRPr="00191756" w:rsidRDefault="002418E4" w:rsidP="00E764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13:55-14:35</w:t>
            </w:r>
          </w:p>
        </w:tc>
        <w:tc>
          <w:tcPr>
            <w:tcW w:w="5710" w:type="dxa"/>
          </w:tcPr>
          <w:p w:rsidR="002418E4" w:rsidRPr="00191756" w:rsidRDefault="002418E4" w:rsidP="00E764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直播课堂：罗雯娟执教三下《认识小数》</w:t>
            </w:r>
          </w:p>
        </w:tc>
        <w:tc>
          <w:tcPr>
            <w:tcW w:w="4394" w:type="dxa"/>
            <w:vMerge/>
            <w:tcBorders>
              <w:right w:val="single" w:sz="12" w:space="0" w:color="000000" w:themeColor="text1"/>
            </w:tcBorders>
            <w:vAlign w:val="center"/>
          </w:tcPr>
          <w:p w:rsidR="002418E4" w:rsidRPr="00191756" w:rsidRDefault="002418E4" w:rsidP="00575107">
            <w:pPr>
              <w:jc w:val="center"/>
              <w:rPr>
                <w:sz w:val="24"/>
                <w:szCs w:val="24"/>
              </w:rPr>
            </w:pPr>
          </w:p>
        </w:tc>
      </w:tr>
      <w:tr w:rsidR="006679DF" w:rsidRPr="00191756" w:rsidTr="00754915">
        <w:trPr>
          <w:trHeight w:val="330"/>
          <w:jc w:val="center"/>
        </w:trPr>
        <w:tc>
          <w:tcPr>
            <w:tcW w:w="567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6679DF" w:rsidRPr="00191756" w:rsidRDefault="002418E4" w:rsidP="002418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left w:val="single" w:sz="4" w:space="0" w:color="auto"/>
            </w:tcBorders>
            <w:vAlign w:val="center"/>
          </w:tcPr>
          <w:p w:rsidR="006679DF" w:rsidRDefault="006679DF" w:rsidP="00433E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14:50-15:30</w:t>
            </w:r>
          </w:p>
        </w:tc>
        <w:tc>
          <w:tcPr>
            <w:tcW w:w="5710" w:type="dxa"/>
            <w:tcBorders>
              <w:bottom w:val="single" w:sz="4" w:space="0" w:color="auto"/>
            </w:tcBorders>
          </w:tcPr>
          <w:p w:rsidR="006679DF" w:rsidRDefault="0027708E" w:rsidP="00330B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专家引领：局小</w:t>
            </w:r>
            <w:r w:rsidR="006679DF">
              <w:rPr>
                <w:rFonts w:hint="eastAsia"/>
                <w:sz w:val="24"/>
                <w:szCs w:val="24"/>
              </w:rPr>
              <w:t>副校长周志华</w:t>
            </w:r>
            <w:r w:rsidR="00330B96">
              <w:rPr>
                <w:rFonts w:hint="eastAsia"/>
                <w:sz w:val="24"/>
                <w:szCs w:val="24"/>
              </w:rPr>
              <w:t>《数概念教学》</w:t>
            </w:r>
          </w:p>
        </w:tc>
        <w:tc>
          <w:tcPr>
            <w:tcW w:w="4394" w:type="dxa"/>
            <w:vMerge/>
            <w:tcBorders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6679DF" w:rsidRPr="00191756" w:rsidRDefault="006679DF" w:rsidP="00575107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35A0" w:rsidRPr="003F1B6C" w:rsidRDefault="00687EE7">
      <w:pPr>
        <w:rPr>
          <w:b/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  </w:t>
      </w:r>
      <w:r w:rsidR="008042F9" w:rsidRPr="003F1B6C">
        <w:rPr>
          <w:rFonts w:hint="eastAsia"/>
          <w:b/>
          <w:sz w:val="24"/>
          <w:szCs w:val="24"/>
        </w:rPr>
        <w:t>五、摄影通讯：</w:t>
      </w:r>
      <w:r w:rsidR="006679DF">
        <w:rPr>
          <w:rFonts w:hint="eastAsia"/>
          <w:b/>
          <w:sz w:val="24"/>
          <w:szCs w:val="24"/>
        </w:rPr>
        <w:t>张小玲</w:t>
      </w:r>
      <w:r w:rsidR="00A841AB">
        <w:rPr>
          <w:rFonts w:hint="eastAsia"/>
          <w:b/>
          <w:sz w:val="24"/>
          <w:szCs w:val="24"/>
        </w:rPr>
        <w:t>小组</w:t>
      </w:r>
    </w:p>
    <w:p w:rsidR="00687EE7" w:rsidRPr="003F1B6C" w:rsidRDefault="00266EF4" w:rsidP="00754915">
      <w:pPr>
        <w:ind w:rightChars="166" w:right="349"/>
        <w:jc w:val="right"/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>常州市新北区教师发展中心</w:t>
      </w:r>
    </w:p>
    <w:p w:rsidR="00897BB9" w:rsidRDefault="00687EE7" w:rsidP="00687EE7">
      <w:pPr>
        <w:ind w:rightChars="166" w:right="349"/>
        <w:jc w:val="right"/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>新北区“姚建法名教师成长营”</w:t>
      </w:r>
    </w:p>
    <w:p w:rsidR="006679DF" w:rsidRPr="003F1B6C" w:rsidRDefault="006679DF" w:rsidP="00687EE7">
      <w:pPr>
        <w:ind w:rightChars="166" w:right="34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2020.5.1</w:t>
      </w:r>
      <w:r w:rsidR="00AB0B0F">
        <w:rPr>
          <w:rFonts w:hint="eastAsia"/>
          <w:sz w:val="24"/>
          <w:szCs w:val="24"/>
        </w:rPr>
        <w:t>6</w:t>
      </w:r>
    </w:p>
    <w:sectPr w:rsidR="006679DF" w:rsidRPr="003F1B6C" w:rsidSect="00897B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1DA" w:rsidRDefault="009A71DA" w:rsidP="00897BB9">
      <w:r>
        <w:separator/>
      </w:r>
    </w:p>
  </w:endnote>
  <w:endnote w:type="continuationSeparator" w:id="1">
    <w:p w:rsidR="009A71DA" w:rsidRDefault="009A71DA" w:rsidP="00897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1DA" w:rsidRDefault="009A71DA" w:rsidP="00897BB9">
      <w:r>
        <w:separator/>
      </w:r>
    </w:p>
  </w:footnote>
  <w:footnote w:type="continuationSeparator" w:id="1">
    <w:p w:rsidR="009A71DA" w:rsidRDefault="009A71DA" w:rsidP="00897B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7247"/>
    <w:multiLevelType w:val="singleLevel"/>
    <w:tmpl w:val="0395724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A6728DF"/>
    <w:multiLevelType w:val="singleLevel"/>
    <w:tmpl w:val="1A6728DF"/>
    <w:lvl w:ilvl="0">
      <w:start w:val="1"/>
      <w:numFmt w:val="decimal"/>
      <w:suff w:val="space"/>
      <w:lvlText w:val="%1."/>
      <w:lvlJc w:val="left"/>
    </w:lvl>
  </w:abstractNum>
  <w:abstractNum w:abstractNumId="2">
    <w:nsid w:val="264B31AB"/>
    <w:multiLevelType w:val="singleLevel"/>
    <w:tmpl w:val="264B31AB"/>
    <w:lvl w:ilvl="0">
      <w:start w:val="1"/>
      <w:numFmt w:val="decimal"/>
      <w:suff w:val="space"/>
      <w:lvlText w:val="%1."/>
      <w:lvlJc w:val="left"/>
    </w:lvl>
  </w:abstractNum>
  <w:abstractNum w:abstractNumId="3">
    <w:nsid w:val="3BA4CE9B"/>
    <w:multiLevelType w:val="singleLevel"/>
    <w:tmpl w:val="3BA4CE9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64E437F"/>
    <w:multiLevelType w:val="singleLevel"/>
    <w:tmpl w:val="464E437F"/>
    <w:lvl w:ilvl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BB9"/>
    <w:rsid w:val="00002295"/>
    <w:rsid w:val="00006A3E"/>
    <w:rsid w:val="0000717C"/>
    <w:rsid w:val="000620D0"/>
    <w:rsid w:val="00067402"/>
    <w:rsid w:val="0007014D"/>
    <w:rsid w:val="000714D2"/>
    <w:rsid w:val="00092585"/>
    <w:rsid w:val="000B311A"/>
    <w:rsid w:val="000D47FA"/>
    <w:rsid w:val="000E1CF3"/>
    <w:rsid w:val="000F44C7"/>
    <w:rsid w:val="00101C00"/>
    <w:rsid w:val="00114DE6"/>
    <w:rsid w:val="001201EA"/>
    <w:rsid w:val="001767BC"/>
    <w:rsid w:val="00191756"/>
    <w:rsid w:val="001951EF"/>
    <w:rsid w:val="001E7951"/>
    <w:rsid w:val="001F18C9"/>
    <w:rsid w:val="00206841"/>
    <w:rsid w:val="002418E4"/>
    <w:rsid w:val="002511C2"/>
    <w:rsid w:val="00266673"/>
    <w:rsid w:val="00266EF4"/>
    <w:rsid w:val="0027708E"/>
    <w:rsid w:val="002A377C"/>
    <w:rsid w:val="002C0813"/>
    <w:rsid w:val="002D01CE"/>
    <w:rsid w:val="002D2E30"/>
    <w:rsid w:val="00330B96"/>
    <w:rsid w:val="00345644"/>
    <w:rsid w:val="003565F4"/>
    <w:rsid w:val="00371D8C"/>
    <w:rsid w:val="00372768"/>
    <w:rsid w:val="003A4F0E"/>
    <w:rsid w:val="003B57EA"/>
    <w:rsid w:val="003C41BE"/>
    <w:rsid w:val="003F1B6C"/>
    <w:rsid w:val="00404EE3"/>
    <w:rsid w:val="004131B7"/>
    <w:rsid w:val="00426EEF"/>
    <w:rsid w:val="00433EE7"/>
    <w:rsid w:val="00442405"/>
    <w:rsid w:val="004716E0"/>
    <w:rsid w:val="004729A8"/>
    <w:rsid w:val="0048120A"/>
    <w:rsid w:val="004D1267"/>
    <w:rsid w:val="004E467D"/>
    <w:rsid w:val="00542F4C"/>
    <w:rsid w:val="00566B69"/>
    <w:rsid w:val="00575107"/>
    <w:rsid w:val="00577F69"/>
    <w:rsid w:val="00582616"/>
    <w:rsid w:val="005D6638"/>
    <w:rsid w:val="005F5759"/>
    <w:rsid w:val="005F7AF6"/>
    <w:rsid w:val="00617737"/>
    <w:rsid w:val="00653EA7"/>
    <w:rsid w:val="006679DF"/>
    <w:rsid w:val="00681C05"/>
    <w:rsid w:val="00687EE7"/>
    <w:rsid w:val="006C0A55"/>
    <w:rsid w:val="006C2F5A"/>
    <w:rsid w:val="006D4EB2"/>
    <w:rsid w:val="006D5976"/>
    <w:rsid w:val="0071478F"/>
    <w:rsid w:val="00735D20"/>
    <w:rsid w:val="0075048A"/>
    <w:rsid w:val="00754915"/>
    <w:rsid w:val="007A0999"/>
    <w:rsid w:val="007A30AF"/>
    <w:rsid w:val="007C2916"/>
    <w:rsid w:val="007E368E"/>
    <w:rsid w:val="00800619"/>
    <w:rsid w:val="008042F9"/>
    <w:rsid w:val="008108D4"/>
    <w:rsid w:val="00845125"/>
    <w:rsid w:val="00885456"/>
    <w:rsid w:val="00894629"/>
    <w:rsid w:val="00897BB9"/>
    <w:rsid w:val="008C2F77"/>
    <w:rsid w:val="008C4C85"/>
    <w:rsid w:val="008D2B61"/>
    <w:rsid w:val="00940845"/>
    <w:rsid w:val="00940A0E"/>
    <w:rsid w:val="009A0EB9"/>
    <w:rsid w:val="009A7020"/>
    <w:rsid w:val="009A71DA"/>
    <w:rsid w:val="009B3783"/>
    <w:rsid w:val="009D065B"/>
    <w:rsid w:val="009F7222"/>
    <w:rsid w:val="00A0586F"/>
    <w:rsid w:val="00A27545"/>
    <w:rsid w:val="00A31AC1"/>
    <w:rsid w:val="00A841AB"/>
    <w:rsid w:val="00A90036"/>
    <w:rsid w:val="00AB0B0F"/>
    <w:rsid w:val="00AB3FFF"/>
    <w:rsid w:val="00AC1C96"/>
    <w:rsid w:val="00AE5037"/>
    <w:rsid w:val="00AE5E0B"/>
    <w:rsid w:val="00AF1DF5"/>
    <w:rsid w:val="00AF6095"/>
    <w:rsid w:val="00B01983"/>
    <w:rsid w:val="00B337C5"/>
    <w:rsid w:val="00B83327"/>
    <w:rsid w:val="00B835A0"/>
    <w:rsid w:val="00B83891"/>
    <w:rsid w:val="00BC14E1"/>
    <w:rsid w:val="00BC26B2"/>
    <w:rsid w:val="00BD0E07"/>
    <w:rsid w:val="00BE0927"/>
    <w:rsid w:val="00C03435"/>
    <w:rsid w:val="00C0462F"/>
    <w:rsid w:val="00C26BC1"/>
    <w:rsid w:val="00C347CF"/>
    <w:rsid w:val="00C803E1"/>
    <w:rsid w:val="00C8446E"/>
    <w:rsid w:val="00CB4BA2"/>
    <w:rsid w:val="00CC288B"/>
    <w:rsid w:val="00CD1602"/>
    <w:rsid w:val="00CD6CBC"/>
    <w:rsid w:val="00D00E86"/>
    <w:rsid w:val="00D50BC5"/>
    <w:rsid w:val="00D55CE3"/>
    <w:rsid w:val="00D845B5"/>
    <w:rsid w:val="00D850E7"/>
    <w:rsid w:val="00E01A01"/>
    <w:rsid w:val="00E021DF"/>
    <w:rsid w:val="00E63B07"/>
    <w:rsid w:val="00E753C1"/>
    <w:rsid w:val="00E764A1"/>
    <w:rsid w:val="00E84D39"/>
    <w:rsid w:val="00EC72D6"/>
    <w:rsid w:val="00F348B6"/>
    <w:rsid w:val="00F4788A"/>
    <w:rsid w:val="00F51EA4"/>
    <w:rsid w:val="00F8046E"/>
    <w:rsid w:val="00F81D1A"/>
    <w:rsid w:val="00FC4505"/>
    <w:rsid w:val="00FE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7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7B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7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7BB9"/>
    <w:rPr>
      <w:sz w:val="18"/>
      <w:szCs w:val="18"/>
    </w:rPr>
  </w:style>
  <w:style w:type="table" w:styleId="a5">
    <w:name w:val="Table Grid"/>
    <w:basedOn w:val="a1"/>
    <w:qFormat/>
    <w:rsid w:val="00B835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681C0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81C05"/>
  </w:style>
  <w:style w:type="paragraph" w:styleId="a7">
    <w:name w:val="Balloon Text"/>
    <w:basedOn w:val="a"/>
    <w:link w:val="Char2"/>
    <w:uiPriority w:val="99"/>
    <w:semiHidden/>
    <w:unhideWhenUsed/>
    <w:rsid w:val="00AB3FF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B3F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1806</TotalTime>
  <Pages>1</Pages>
  <Words>90</Words>
  <Characters>514</Characters>
  <Application>Microsoft Office Word</Application>
  <DocSecurity>0</DocSecurity>
  <Lines>4</Lines>
  <Paragraphs>1</Paragraphs>
  <ScaleCrop>false</ScaleCrop>
  <Company>微软公司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73</cp:revision>
  <cp:lastPrinted>2020-01-06T00:17:00Z</cp:lastPrinted>
  <dcterms:created xsi:type="dcterms:W3CDTF">2020-01-07T13:54:00Z</dcterms:created>
  <dcterms:modified xsi:type="dcterms:W3CDTF">2020-07-22T15:16:00Z</dcterms:modified>
</cp:coreProperties>
</file>