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13131"/>
          <w:spacing w:val="0"/>
          <w:sz w:val="30"/>
          <w:szCs w:val="30"/>
          <w:bdr w:val="none" w:color="auto" w:sz="0" w:space="0"/>
          <w:shd w:val="clear" w:fill="FFFFFF"/>
        </w:rPr>
        <w:t>“五一家务劳动小能手”活动反馈表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tbl>
      <w:tblPr>
        <w:tblW w:w="88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0"/>
        <w:gridCol w:w="765"/>
        <w:gridCol w:w="2820"/>
        <w:gridCol w:w="1530"/>
        <w:gridCol w:w="29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605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bdr w:val="none" w:color="auto" w:sz="0" w:space="0"/>
              </w:rPr>
              <w:t>姓 名</w:t>
            </w:r>
          </w:p>
        </w:tc>
        <w:tc>
          <w:tcPr>
            <w:tcW w:w="2820" w:type="dxa"/>
            <w:tcBorders>
              <w:top w:val="double" w:color="auto" w:sz="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kern w:val="0"/>
                <w:sz w:val="28"/>
                <w:szCs w:val="28"/>
                <w:lang w:val="en-US" w:eastAsia="zh-CN" w:bidi="ar"/>
              </w:rPr>
              <w:t>陈涛</w:t>
            </w:r>
          </w:p>
        </w:tc>
        <w:tc>
          <w:tcPr>
            <w:tcW w:w="1530" w:type="dxa"/>
            <w:tcBorders>
              <w:top w:val="double" w:color="auto" w:sz="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bdr w:val="none" w:color="auto" w:sz="0" w:space="0"/>
              </w:rPr>
              <w:t>中 队</w:t>
            </w:r>
          </w:p>
        </w:tc>
        <w:tc>
          <w:tcPr>
            <w:tcW w:w="2895" w:type="dxa"/>
            <w:tcBorders>
              <w:top w:val="double" w:color="auto" w:sz="2" w:space="0"/>
              <w:left w:val="nil"/>
              <w:bottom w:val="single" w:color="auto" w:sz="6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aps w:val="0"/>
                <w:color w:val="313131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kern w:val="0"/>
                <w:sz w:val="28"/>
                <w:szCs w:val="28"/>
                <w:lang w:val="en-US" w:eastAsia="zh-CN" w:bidi="ar"/>
              </w:rPr>
              <w:t>五6中队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605" w:type="dxa"/>
            <w:gridSpan w:val="2"/>
            <w:tcBorders>
              <w:top w:val="nil"/>
              <w:left w:val="doub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bdr w:val="none" w:color="auto" w:sz="0" w:space="0"/>
              </w:rPr>
              <w:t>性 别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kern w:val="0"/>
                <w:sz w:val="28"/>
                <w:szCs w:val="28"/>
                <w:lang w:val="en-US" w:eastAsia="zh-CN" w:bidi="ar"/>
              </w:rPr>
              <w:t>男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bdr w:val="none" w:color="auto" w:sz="0" w:space="0"/>
              </w:rPr>
              <w:t>辅导员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kern w:val="0"/>
                <w:sz w:val="28"/>
                <w:szCs w:val="28"/>
                <w:lang w:val="en-US" w:eastAsia="zh-CN" w:bidi="ar"/>
              </w:rPr>
              <w:t>吴珊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5" w:hRule="atLeast"/>
        </w:trPr>
        <w:tc>
          <w:tcPr>
            <w:tcW w:w="840" w:type="dxa"/>
            <w:tcBorders>
              <w:top w:val="nil"/>
              <w:left w:val="doub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bdr w:val="none" w:color="auto" w:sz="0" w:space="0"/>
              </w:rPr>
              <w:t>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bdr w:val="none" w:color="auto" w:sz="0" w:space="0"/>
              </w:rPr>
              <w:t>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bdr w:val="none" w:color="auto" w:sz="0" w:space="0"/>
              </w:rPr>
              <w:t>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bdr w:val="none" w:color="auto" w:sz="0" w:space="0"/>
              </w:rPr>
              <w:t>片</w:t>
            </w:r>
          </w:p>
        </w:tc>
        <w:tc>
          <w:tcPr>
            <w:tcW w:w="8025" w:type="dxa"/>
            <w:gridSpan w:val="4"/>
            <w:tcBorders>
              <w:top w:val="nil"/>
              <w:left w:val="nil"/>
              <w:bottom w:val="single" w:color="auto" w:sz="6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  <w:lang w:val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571500</wp:posOffset>
                  </wp:positionH>
                  <wp:positionV relativeFrom="paragraph">
                    <wp:posOffset>135255</wp:posOffset>
                  </wp:positionV>
                  <wp:extent cx="3103245" cy="3419475"/>
                  <wp:effectExtent l="0" t="0" r="1905" b="9525"/>
                  <wp:wrapSquare wrapText="bothSides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3245" cy="3419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70" w:hRule="atLeast"/>
        </w:trPr>
        <w:tc>
          <w:tcPr>
            <w:tcW w:w="840" w:type="dxa"/>
            <w:tcBorders>
              <w:top w:val="nil"/>
              <w:left w:val="double" w:color="auto" w:sz="2" w:space="0"/>
              <w:bottom w:val="double" w:color="auto" w:sz="2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bdr w:val="none" w:color="auto" w:sz="0" w:space="0"/>
              </w:rPr>
              <w:t>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bdr w:val="none" w:color="auto" w:sz="0" w:space="0"/>
              </w:rPr>
              <w:t>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bdr w:val="none" w:color="auto" w:sz="0" w:space="0"/>
              </w:rPr>
              <w:t>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bdr w:val="none" w:color="auto" w:sz="0" w:space="0"/>
              </w:rPr>
              <w:t>获</w:t>
            </w:r>
          </w:p>
        </w:tc>
        <w:tc>
          <w:tcPr>
            <w:tcW w:w="8025" w:type="dxa"/>
            <w:gridSpan w:val="4"/>
            <w:tcBorders>
              <w:top w:val="nil"/>
              <w:left w:val="nil"/>
              <w:bottom w:val="double" w:color="auto" w:sz="2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不论在家还是在外力所能及的事做多了，自然而然掌握了一些技能和技巧，做起来就很轻松。在外出时，我帮助父母拿东西，尽自己所能，尽少能拿较多的东西，尽量为父母减轻负担，让父母不过度劳累。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13131"/>
          <w:spacing w:val="0"/>
          <w:sz w:val="21"/>
          <w:szCs w:val="21"/>
          <w:bdr w:val="none" w:color="auto" w:sz="0" w:space="0"/>
          <w:shd w:val="clear" w:fill="FFFFFF"/>
        </w:rPr>
        <w:t>活动提示：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bdr w:val="none" w:color="auto" w:sz="0" w:space="0"/>
          <w:shd w:val="clear" w:fill="FFFFFF"/>
        </w:rPr>
        <w:t>参与一些力所能及的家务劳动，如做饭、扫地、洗刷等，谈谈自己的收获。</w:t>
      </w:r>
    </w:p>
    <w:p>
      <w:pPr>
        <w:spacing w:line="4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07"/>
    <w:rsid w:val="0019167F"/>
    <w:rsid w:val="002B5B2A"/>
    <w:rsid w:val="002C28D5"/>
    <w:rsid w:val="00375573"/>
    <w:rsid w:val="006A32F2"/>
    <w:rsid w:val="006C2B27"/>
    <w:rsid w:val="00951E3D"/>
    <w:rsid w:val="00B91A6B"/>
    <w:rsid w:val="00C44AF7"/>
    <w:rsid w:val="00C97207"/>
    <w:rsid w:val="00CC7F2B"/>
    <w:rsid w:val="00D13DBB"/>
    <w:rsid w:val="00E35261"/>
    <w:rsid w:val="00F921A4"/>
    <w:rsid w:val="1F46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942</Characters>
  <Lines>7</Lines>
  <Paragraphs>2</Paragraphs>
  <TotalTime>1</TotalTime>
  <ScaleCrop>false</ScaleCrop>
  <LinksUpToDate>false</LinksUpToDate>
  <CharactersWithSpaces>1105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2020-05-04T13:43:00Z</dcterms:created>
  <dc:creator>陈 信书</dc:creator>
  <cp:lastModifiedBy>Administrator</cp:lastModifiedBy>
  <dcterms:modified xsi:type="dcterms:W3CDTF">2020-05-12T07:25:50Z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