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E" w:rsidRPr="00FC4CF3" w:rsidRDefault="00E11F6F" w:rsidP="00FC4CF3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FC4CF3">
        <w:rPr>
          <w:rFonts w:ascii="宋体" w:eastAsia="宋体" w:hAnsi="宋体" w:hint="eastAsia"/>
          <w:b/>
          <w:sz w:val="36"/>
          <w:szCs w:val="36"/>
        </w:rPr>
        <w:t>武进区青少年“奋进新时代”读书教育活动报名表</w:t>
      </w:r>
    </w:p>
    <w:tbl>
      <w:tblPr>
        <w:tblStyle w:val="a3"/>
        <w:tblW w:w="0" w:type="auto"/>
        <w:tblLook w:val="04A0"/>
      </w:tblPr>
      <w:tblGrid>
        <w:gridCol w:w="1661"/>
        <w:gridCol w:w="1661"/>
        <w:gridCol w:w="1661"/>
        <w:gridCol w:w="1661"/>
        <w:gridCol w:w="1662"/>
        <w:gridCol w:w="1662"/>
      </w:tblGrid>
      <w:tr w:rsidR="00E11F6F" w:rsidTr="00FC4CF3">
        <w:tc>
          <w:tcPr>
            <w:tcW w:w="1661" w:type="dxa"/>
            <w:vAlign w:val="center"/>
          </w:tcPr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单</w:t>
            </w:r>
            <w:r w:rsidR="00FC4CF3">
              <w:rPr>
                <w:rFonts w:hint="eastAsia"/>
                <w:sz w:val="30"/>
                <w:szCs w:val="30"/>
              </w:rPr>
              <w:t xml:space="preserve"> </w:t>
            </w:r>
            <w:r w:rsidRPr="00FC4CF3"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4983" w:type="dxa"/>
            <w:gridSpan w:val="3"/>
            <w:vAlign w:val="center"/>
          </w:tcPr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武进区坂上初级中学</w:t>
            </w:r>
          </w:p>
        </w:tc>
        <w:tc>
          <w:tcPr>
            <w:tcW w:w="1662" w:type="dxa"/>
            <w:vAlign w:val="center"/>
          </w:tcPr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电</w:t>
            </w:r>
            <w:r w:rsidR="00FC4CF3">
              <w:rPr>
                <w:rFonts w:hint="eastAsia"/>
                <w:sz w:val="30"/>
                <w:szCs w:val="30"/>
              </w:rPr>
              <w:t xml:space="preserve"> </w:t>
            </w:r>
            <w:r w:rsidRPr="00FC4CF3">
              <w:rPr>
                <w:rFonts w:hint="eastAsia"/>
                <w:sz w:val="30"/>
                <w:szCs w:val="30"/>
              </w:rPr>
              <w:t>话</w:t>
            </w:r>
          </w:p>
        </w:tc>
        <w:tc>
          <w:tcPr>
            <w:tcW w:w="1662" w:type="dxa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86731274</w:t>
            </w:r>
          </w:p>
        </w:tc>
      </w:tr>
      <w:tr w:rsidR="00E11F6F" w:rsidTr="00FC4CF3">
        <w:tc>
          <w:tcPr>
            <w:tcW w:w="1661" w:type="dxa"/>
            <w:vAlign w:val="center"/>
          </w:tcPr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地</w:t>
            </w:r>
            <w:r w:rsidR="00FC4CF3">
              <w:rPr>
                <w:rFonts w:hint="eastAsia"/>
                <w:sz w:val="30"/>
                <w:szCs w:val="30"/>
              </w:rPr>
              <w:t xml:space="preserve"> </w:t>
            </w:r>
            <w:r w:rsidRPr="00FC4CF3">
              <w:rPr>
                <w:rFonts w:hint="eastAsia"/>
                <w:sz w:val="30"/>
                <w:szCs w:val="30"/>
              </w:rPr>
              <w:t>址</w:t>
            </w:r>
          </w:p>
        </w:tc>
        <w:tc>
          <w:tcPr>
            <w:tcW w:w="4983" w:type="dxa"/>
            <w:gridSpan w:val="3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武进区礼嘉镇坂上建中路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1662" w:type="dxa"/>
            <w:vAlign w:val="center"/>
          </w:tcPr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邮</w:t>
            </w:r>
            <w:r w:rsidR="00FC4CF3">
              <w:rPr>
                <w:rFonts w:hint="eastAsia"/>
                <w:sz w:val="30"/>
                <w:szCs w:val="30"/>
              </w:rPr>
              <w:t xml:space="preserve"> </w:t>
            </w:r>
            <w:r w:rsidRPr="00FC4CF3">
              <w:rPr>
                <w:rFonts w:hint="eastAsia"/>
                <w:sz w:val="30"/>
                <w:szCs w:val="30"/>
              </w:rPr>
              <w:t>编</w:t>
            </w:r>
          </w:p>
        </w:tc>
        <w:tc>
          <w:tcPr>
            <w:tcW w:w="1662" w:type="dxa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213165</w:t>
            </w:r>
          </w:p>
        </w:tc>
      </w:tr>
      <w:tr w:rsidR="00E11F6F" w:rsidTr="00FC4CF3">
        <w:tc>
          <w:tcPr>
            <w:tcW w:w="1661" w:type="dxa"/>
            <w:vAlign w:val="center"/>
          </w:tcPr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负责人</w:t>
            </w:r>
          </w:p>
        </w:tc>
        <w:tc>
          <w:tcPr>
            <w:tcW w:w="1661" w:type="dxa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张明星</w:t>
            </w:r>
          </w:p>
        </w:tc>
        <w:tc>
          <w:tcPr>
            <w:tcW w:w="1661" w:type="dxa"/>
            <w:vAlign w:val="center"/>
          </w:tcPr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661" w:type="dxa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马旦宏</w:t>
            </w:r>
          </w:p>
        </w:tc>
        <w:tc>
          <w:tcPr>
            <w:tcW w:w="1662" w:type="dxa"/>
            <w:vAlign w:val="center"/>
          </w:tcPr>
          <w:p w:rsidR="00E11F6F" w:rsidRPr="00FC4CF3" w:rsidRDefault="00E11F6F" w:rsidP="00FC4CF3">
            <w:pPr>
              <w:jc w:val="center"/>
              <w:rPr>
                <w:rFonts w:hint="eastAsia"/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参加活动</w:t>
            </w:r>
          </w:p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总人数</w:t>
            </w:r>
          </w:p>
        </w:tc>
        <w:tc>
          <w:tcPr>
            <w:tcW w:w="1662" w:type="dxa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116</w:t>
            </w:r>
          </w:p>
        </w:tc>
      </w:tr>
      <w:tr w:rsidR="00E11F6F" w:rsidTr="00FC4CF3">
        <w:tc>
          <w:tcPr>
            <w:tcW w:w="1661" w:type="dxa"/>
            <w:vAlign w:val="center"/>
          </w:tcPr>
          <w:p w:rsidR="00E11F6F" w:rsidRPr="00FC4CF3" w:rsidRDefault="00E11F6F" w:rsidP="00FC4CF3">
            <w:pPr>
              <w:jc w:val="center"/>
              <w:rPr>
                <w:rFonts w:hint="eastAsia"/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曾获奖</w:t>
            </w:r>
          </w:p>
          <w:p w:rsidR="00E11F6F" w:rsidRPr="00FC4CF3" w:rsidRDefault="00E11F6F" w:rsidP="00FC4CF3">
            <w:pPr>
              <w:jc w:val="center"/>
              <w:rPr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情</w:t>
            </w:r>
            <w:r w:rsidR="00FC4CF3">
              <w:rPr>
                <w:rFonts w:hint="eastAsia"/>
                <w:sz w:val="30"/>
                <w:szCs w:val="30"/>
              </w:rPr>
              <w:t xml:space="preserve">  </w:t>
            </w:r>
            <w:r w:rsidRPr="00FC4CF3">
              <w:rPr>
                <w:rFonts w:hint="eastAsia"/>
                <w:sz w:val="30"/>
                <w:szCs w:val="30"/>
              </w:rPr>
              <w:t>况</w:t>
            </w:r>
          </w:p>
        </w:tc>
        <w:tc>
          <w:tcPr>
            <w:tcW w:w="8307" w:type="dxa"/>
            <w:gridSpan w:val="5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曾获得区读书活动“优秀组织奖”、“组织奖”</w:t>
            </w:r>
          </w:p>
        </w:tc>
      </w:tr>
      <w:tr w:rsidR="00E11F6F" w:rsidTr="00FC4CF3">
        <w:tc>
          <w:tcPr>
            <w:tcW w:w="1661" w:type="dxa"/>
            <w:vAlign w:val="center"/>
          </w:tcPr>
          <w:p w:rsidR="00FC4CF3" w:rsidRDefault="00FC4CF3" w:rsidP="00FC4CF3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C4CF3" w:rsidRDefault="00FC4CF3" w:rsidP="00FC4CF3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C4CF3" w:rsidRDefault="00FC4CF3" w:rsidP="00FC4CF3">
            <w:pPr>
              <w:rPr>
                <w:rFonts w:hint="eastAsia"/>
                <w:sz w:val="30"/>
                <w:szCs w:val="30"/>
              </w:rPr>
            </w:pPr>
          </w:p>
          <w:p w:rsidR="00E11F6F" w:rsidRDefault="00E11F6F" w:rsidP="00FC4CF3">
            <w:pPr>
              <w:jc w:val="center"/>
              <w:rPr>
                <w:rFonts w:hint="eastAsia"/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活</w:t>
            </w:r>
          </w:p>
          <w:p w:rsidR="00FC4CF3" w:rsidRPr="00FC4CF3" w:rsidRDefault="00FC4CF3" w:rsidP="00FC4CF3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E11F6F" w:rsidRDefault="00E11F6F" w:rsidP="00FC4CF3">
            <w:pPr>
              <w:jc w:val="center"/>
              <w:rPr>
                <w:rFonts w:hint="eastAsia"/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动</w:t>
            </w:r>
          </w:p>
          <w:p w:rsidR="00FC4CF3" w:rsidRPr="00FC4CF3" w:rsidRDefault="00FC4CF3" w:rsidP="00FC4CF3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E11F6F" w:rsidRDefault="00E11F6F" w:rsidP="00FC4CF3">
            <w:pPr>
              <w:jc w:val="center"/>
              <w:rPr>
                <w:rFonts w:hint="eastAsia"/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计</w:t>
            </w:r>
          </w:p>
          <w:p w:rsidR="00FC4CF3" w:rsidRPr="00FC4CF3" w:rsidRDefault="00FC4CF3" w:rsidP="00FC4CF3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E11F6F" w:rsidRDefault="00E11F6F" w:rsidP="00FC4CF3">
            <w:pPr>
              <w:jc w:val="center"/>
              <w:rPr>
                <w:rFonts w:hint="eastAsia"/>
                <w:sz w:val="30"/>
                <w:szCs w:val="30"/>
              </w:rPr>
            </w:pPr>
            <w:r w:rsidRPr="00FC4CF3">
              <w:rPr>
                <w:rFonts w:hint="eastAsia"/>
                <w:sz w:val="30"/>
                <w:szCs w:val="30"/>
              </w:rPr>
              <w:t>划</w:t>
            </w:r>
          </w:p>
          <w:p w:rsidR="00FC4CF3" w:rsidRDefault="00FC4CF3" w:rsidP="00FC4CF3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C4CF3" w:rsidRDefault="00FC4CF3" w:rsidP="00FC4CF3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C4CF3" w:rsidRPr="00FC4CF3" w:rsidRDefault="00FC4CF3" w:rsidP="00FC4CF3">
            <w:pPr>
              <w:rPr>
                <w:sz w:val="30"/>
                <w:szCs w:val="30"/>
              </w:rPr>
            </w:pPr>
          </w:p>
        </w:tc>
        <w:tc>
          <w:tcPr>
            <w:tcW w:w="8307" w:type="dxa"/>
            <w:gridSpan w:val="5"/>
            <w:vAlign w:val="center"/>
          </w:tcPr>
          <w:p w:rsidR="00E11F6F" w:rsidRPr="00FC4CF3" w:rsidRDefault="00FC4CF3" w:rsidP="00FC4C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另附页</w:t>
            </w:r>
          </w:p>
        </w:tc>
      </w:tr>
    </w:tbl>
    <w:p w:rsidR="00E11F6F" w:rsidRDefault="00E11F6F" w:rsidP="00FC4CF3"/>
    <w:sectPr w:rsidR="00E11F6F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F6F"/>
    <w:rsid w:val="003667D7"/>
    <w:rsid w:val="0044109E"/>
    <w:rsid w:val="00B07C35"/>
    <w:rsid w:val="00E11F6F"/>
    <w:rsid w:val="00FC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2019-06-12T03:38:00Z</dcterms:created>
  <dcterms:modified xsi:type="dcterms:W3CDTF">2019-06-12T06:24:00Z</dcterms:modified>
</cp:coreProperties>
</file>