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5BE" w:rsidRDefault="000C0417">
      <w:pPr>
        <w:ind w:firstLineChars="500" w:firstLine="1600"/>
        <w:rPr>
          <w:sz w:val="32"/>
          <w:szCs w:val="32"/>
        </w:rPr>
      </w:pPr>
      <w:r>
        <w:rPr>
          <w:rFonts w:hint="eastAsia"/>
          <w:sz w:val="32"/>
          <w:szCs w:val="32"/>
        </w:rPr>
        <w:t>昂扬奋进新时代</w:t>
      </w:r>
      <w:r>
        <w:rPr>
          <w:rFonts w:hint="eastAsia"/>
          <w:sz w:val="32"/>
          <w:szCs w:val="32"/>
        </w:rPr>
        <w:t xml:space="preserve">  </w:t>
      </w:r>
      <w:r>
        <w:rPr>
          <w:rFonts w:hint="eastAsia"/>
          <w:sz w:val="32"/>
          <w:szCs w:val="32"/>
        </w:rPr>
        <w:t>同心共筑中国梦</w:t>
      </w:r>
    </w:p>
    <w:p w:rsidR="009D65BE" w:rsidRPr="000C0417" w:rsidRDefault="000C0417">
      <w:pPr>
        <w:widowControl/>
        <w:spacing w:line="360" w:lineRule="atLeast"/>
        <w:ind w:firstLineChars="200" w:firstLine="560"/>
        <w:jc w:val="left"/>
        <w:rPr>
          <w:rFonts w:ascii="宋体" w:eastAsia="宋体" w:hAnsi="宋体" w:cstheme="minorEastAsia"/>
          <w:kern w:val="0"/>
          <w:sz w:val="28"/>
          <w:szCs w:val="28"/>
          <w:lang w:bidi="ar"/>
        </w:rPr>
      </w:pPr>
      <w:r w:rsidRPr="000C0417">
        <w:rPr>
          <w:rFonts w:ascii="宋体" w:eastAsia="宋体" w:hAnsi="宋体" w:hint="eastAsia"/>
          <w:sz w:val="28"/>
          <w:szCs w:val="28"/>
        </w:rPr>
        <w:t>穿过历史的长河，</w:t>
      </w:r>
      <w:r w:rsidRPr="000C0417">
        <w:rPr>
          <w:rFonts w:ascii="宋体" w:eastAsia="宋体" w:hAnsi="宋体" w:hint="eastAsia"/>
          <w:sz w:val="28"/>
          <w:szCs w:val="28"/>
        </w:rPr>
        <w:t>98</w:t>
      </w:r>
      <w:r w:rsidRPr="000C0417">
        <w:rPr>
          <w:rFonts w:ascii="宋体" w:eastAsia="宋体" w:hAnsi="宋体" w:hint="eastAsia"/>
          <w:sz w:val="28"/>
          <w:szCs w:val="28"/>
        </w:rPr>
        <w:t>年前的一天，注定是不平凡。“不忘初心，牢记使命。”伴随着这一誓言，中国共产党就这样诞生了。它的诞生，让</w:t>
      </w:r>
      <w:r w:rsidRPr="000C0417">
        <w:rPr>
          <w:rFonts w:ascii="宋体" w:eastAsia="宋体" w:hAnsi="宋体" w:cstheme="minorEastAsia" w:hint="eastAsia"/>
          <w:kern w:val="0"/>
          <w:sz w:val="28"/>
          <w:szCs w:val="28"/>
          <w:lang w:bidi="ar"/>
        </w:rPr>
        <w:t>中国革命有了坚强的领导核心</w:t>
      </w:r>
      <w:r w:rsidRPr="000C0417">
        <w:rPr>
          <w:rFonts w:ascii="宋体" w:eastAsia="宋体" w:hAnsi="宋体" w:cstheme="minorEastAsia" w:hint="eastAsia"/>
          <w:kern w:val="0"/>
          <w:sz w:val="28"/>
          <w:szCs w:val="28"/>
          <w:lang w:bidi="ar"/>
        </w:rPr>
        <w:t>;</w:t>
      </w:r>
      <w:r w:rsidRPr="000C0417">
        <w:rPr>
          <w:rFonts w:ascii="宋体" w:eastAsia="宋体" w:hAnsi="宋体" w:cstheme="minorEastAsia" w:hint="eastAsia"/>
          <w:kern w:val="0"/>
          <w:sz w:val="28"/>
          <w:szCs w:val="28"/>
          <w:lang w:bidi="ar"/>
        </w:rPr>
        <w:t>它的诞生，让</w:t>
      </w:r>
      <w:r w:rsidRPr="000C0417">
        <w:rPr>
          <w:rFonts w:ascii="宋体" w:eastAsia="宋体" w:hAnsi="宋体" w:cstheme="minorEastAsia" w:hint="eastAsia"/>
          <w:kern w:val="0"/>
          <w:sz w:val="28"/>
          <w:szCs w:val="28"/>
          <w:lang w:bidi="ar"/>
        </w:rPr>
        <w:t>中国革命有了科学的指导思想</w:t>
      </w:r>
      <w:r w:rsidRPr="000C0417">
        <w:rPr>
          <w:rFonts w:ascii="宋体" w:eastAsia="宋体" w:hAnsi="宋体" w:cstheme="minorEastAsia" w:hint="eastAsia"/>
          <w:kern w:val="0"/>
          <w:sz w:val="28"/>
          <w:szCs w:val="28"/>
          <w:lang w:bidi="ar"/>
        </w:rPr>
        <w:t>;</w:t>
      </w:r>
      <w:r w:rsidRPr="000C0417">
        <w:rPr>
          <w:rFonts w:ascii="宋体" w:eastAsia="宋体" w:hAnsi="宋体" w:cstheme="minorEastAsia" w:hint="eastAsia"/>
          <w:kern w:val="0"/>
          <w:sz w:val="28"/>
          <w:szCs w:val="28"/>
          <w:lang w:bidi="ar"/>
        </w:rPr>
        <w:t>它的诞生，更让</w:t>
      </w:r>
      <w:r w:rsidRPr="000C0417">
        <w:rPr>
          <w:rFonts w:ascii="宋体" w:eastAsia="宋体" w:hAnsi="宋体" w:cstheme="minorEastAsia" w:hint="eastAsia"/>
          <w:kern w:val="0"/>
          <w:sz w:val="28"/>
          <w:szCs w:val="28"/>
          <w:lang w:bidi="ar"/>
        </w:rPr>
        <w:t>中国革命有了新的革命方法</w:t>
      </w:r>
      <w:r w:rsidRPr="000C0417">
        <w:rPr>
          <w:rFonts w:ascii="宋体" w:eastAsia="宋体" w:hAnsi="宋体" w:cstheme="minorEastAsia" w:hint="eastAsia"/>
          <w:kern w:val="0"/>
          <w:sz w:val="28"/>
          <w:szCs w:val="28"/>
          <w:lang w:bidi="ar"/>
        </w:rPr>
        <w:t>。直至今天，中国共产党仍发挥着它重要的作用，瞧，过去结束的中共十九大就是一个鲜活的例子。</w:t>
      </w:r>
    </w:p>
    <w:p w:rsidR="009D65BE" w:rsidRPr="000C0417" w:rsidRDefault="000C0417">
      <w:pPr>
        <w:pStyle w:val="a3"/>
        <w:widowControl/>
        <w:ind w:firstLine="420"/>
        <w:rPr>
          <w:rFonts w:cstheme="minorEastAsia" w:hint="default"/>
          <w:color w:val="0F0F0F"/>
          <w:sz w:val="28"/>
          <w:szCs w:val="28"/>
        </w:rPr>
      </w:pPr>
      <w:r w:rsidRPr="000C0417">
        <w:rPr>
          <w:rFonts w:cstheme="minorEastAsia"/>
          <w:sz w:val="28"/>
          <w:szCs w:val="28"/>
          <w:lang w:bidi="ar"/>
        </w:rPr>
        <w:t>2017</w:t>
      </w:r>
      <w:r w:rsidRPr="000C0417">
        <w:rPr>
          <w:rFonts w:cstheme="minorEastAsia"/>
          <w:sz w:val="28"/>
          <w:szCs w:val="28"/>
          <w:lang w:bidi="ar"/>
        </w:rPr>
        <w:t>年</w:t>
      </w:r>
      <w:r w:rsidRPr="000C0417">
        <w:rPr>
          <w:rFonts w:cstheme="minorEastAsia"/>
          <w:sz w:val="28"/>
          <w:szCs w:val="28"/>
          <w:lang w:bidi="ar"/>
        </w:rPr>
        <w:t>10</w:t>
      </w:r>
      <w:r w:rsidRPr="000C0417">
        <w:rPr>
          <w:rFonts w:cstheme="minorEastAsia"/>
          <w:sz w:val="28"/>
          <w:szCs w:val="28"/>
          <w:lang w:bidi="ar"/>
        </w:rPr>
        <w:t>月</w:t>
      </w:r>
      <w:r w:rsidRPr="000C0417">
        <w:rPr>
          <w:rFonts w:cstheme="minorEastAsia"/>
          <w:sz w:val="28"/>
          <w:szCs w:val="28"/>
          <w:lang w:bidi="ar"/>
        </w:rPr>
        <w:t>18</w:t>
      </w:r>
      <w:r w:rsidRPr="000C0417">
        <w:rPr>
          <w:rFonts w:cstheme="minorEastAsia"/>
          <w:sz w:val="28"/>
          <w:szCs w:val="28"/>
          <w:lang w:bidi="ar"/>
        </w:rPr>
        <w:t>日，</w:t>
      </w:r>
      <w:r w:rsidRPr="000C0417">
        <w:rPr>
          <w:rFonts w:cstheme="minorEastAsia"/>
          <w:color w:val="0F0F0F"/>
          <w:sz w:val="28"/>
          <w:szCs w:val="28"/>
        </w:rPr>
        <w:t>中国共产党第十九次全国代表大会在北京隆重召开，</w:t>
      </w:r>
      <w:proofErr w:type="gramStart"/>
      <w:r w:rsidRPr="000C0417">
        <w:rPr>
          <w:rFonts w:cstheme="minorEastAsia"/>
          <w:color w:val="0F0F0F"/>
          <w:sz w:val="28"/>
          <w:szCs w:val="28"/>
        </w:rPr>
        <w:t>习</w:t>
      </w:r>
      <w:r w:rsidRPr="000C0417">
        <w:rPr>
          <w:rFonts w:cstheme="minorEastAsia"/>
          <w:color w:val="0F0F0F"/>
          <w:sz w:val="28"/>
          <w:szCs w:val="28"/>
        </w:rPr>
        <w:t>主席</w:t>
      </w:r>
      <w:proofErr w:type="gramEnd"/>
      <w:r w:rsidRPr="000C0417">
        <w:rPr>
          <w:rFonts w:cstheme="minorEastAsia"/>
          <w:color w:val="0F0F0F"/>
          <w:sz w:val="28"/>
          <w:szCs w:val="28"/>
        </w:rPr>
        <w:t>代表第十八届中央委员会向大会作报告</w:t>
      </w:r>
      <w:r w:rsidRPr="000C0417">
        <w:rPr>
          <w:rFonts w:cstheme="minorEastAsia"/>
          <w:color w:val="0F0F0F"/>
          <w:sz w:val="28"/>
          <w:szCs w:val="28"/>
        </w:rPr>
        <w:t>。</w:t>
      </w:r>
      <w:r w:rsidRPr="000C0417">
        <w:rPr>
          <w:rFonts w:cstheme="minorEastAsia"/>
          <w:color w:val="0F0F0F"/>
          <w:sz w:val="28"/>
          <w:szCs w:val="28"/>
        </w:rPr>
        <w:t>“</w:t>
      </w:r>
      <w:r w:rsidRPr="000C0417">
        <w:rPr>
          <w:rFonts w:cstheme="minorEastAsia"/>
          <w:color w:val="0F0F0F"/>
          <w:sz w:val="28"/>
          <w:szCs w:val="28"/>
        </w:rPr>
        <w:t>同志们：现在，我代表第十八届中央委员会向大会作报告。</w:t>
      </w:r>
      <w:r w:rsidRPr="000C0417">
        <w:rPr>
          <w:rFonts w:cstheme="minorEastAsia"/>
          <w:color w:val="0F0F0F"/>
          <w:sz w:val="28"/>
          <w:szCs w:val="28"/>
        </w:rPr>
        <w:t>”庄严的一声拉开了这次大会的序幕。</w:t>
      </w:r>
      <w:proofErr w:type="gramStart"/>
      <w:r w:rsidRPr="000C0417">
        <w:rPr>
          <w:rFonts w:cstheme="minorEastAsia"/>
          <w:color w:val="0F0F0F"/>
          <w:sz w:val="28"/>
          <w:szCs w:val="28"/>
        </w:rPr>
        <w:t>习主席</w:t>
      </w:r>
      <w:proofErr w:type="gramEnd"/>
      <w:r w:rsidRPr="000C0417">
        <w:rPr>
          <w:rFonts w:cstheme="minorEastAsia"/>
          <w:color w:val="0F0F0F"/>
          <w:sz w:val="28"/>
          <w:szCs w:val="28"/>
        </w:rPr>
        <w:t>首先总结了过去五年的工作和重大变革，分别从经济建设、全面深化改革、民主法治建设和思想文化建设等</w:t>
      </w:r>
      <w:r w:rsidRPr="000C0417">
        <w:rPr>
          <w:rFonts w:cstheme="minorEastAsia"/>
          <w:color w:val="0F0F0F"/>
          <w:sz w:val="28"/>
          <w:szCs w:val="28"/>
        </w:rPr>
        <w:t>10</w:t>
      </w:r>
      <w:r w:rsidRPr="000C0417">
        <w:rPr>
          <w:rFonts w:cstheme="minorEastAsia"/>
          <w:color w:val="0F0F0F"/>
          <w:sz w:val="28"/>
          <w:szCs w:val="28"/>
        </w:rPr>
        <w:t>个方面进行了简要阐述。同时也指出了工作中存在的问题并提出了建议，表达了他未来的希望。接着，他分点依次进行了全方位的阐述，为建设社会主义现代化出谋献策。</w:t>
      </w:r>
    </w:p>
    <w:p w:rsidR="009D65BE" w:rsidRPr="000C0417" w:rsidRDefault="000C0417">
      <w:pPr>
        <w:pStyle w:val="a3"/>
        <w:widowControl/>
        <w:ind w:firstLine="420"/>
        <w:rPr>
          <w:rFonts w:cstheme="minorEastAsia" w:hint="default"/>
          <w:sz w:val="28"/>
          <w:szCs w:val="28"/>
        </w:rPr>
      </w:pPr>
      <w:r w:rsidRPr="000C0417">
        <w:rPr>
          <w:rFonts w:cstheme="minorEastAsia"/>
          <w:sz w:val="28"/>
          <w:szCs w:val="28"/>
        </w:rPr>
        <w:t>中国共产党第十九次全国代表大会，是在全面建成小康社会决胜阶段、中国特色社会主义进入新时代的关键时期召开的一次十分重要的大会。</w:t>
      </w:r>
      <w:r w:rsidRPr="000C0417">
        <w:rPr>
          <w:rFonts w:cstheme="minorEastAsia"/>
          <w:sz w:val="28"/>
          <w:szCs w:val="28"/>
        </w:rPr>
        <w:t>同时，这次会议也取得了颇多的收获，他让我们的祖</w:t>
      </w:r>
      <w:r w:rsidRPr="000C0417">
        <w:rPr>
          <w:rFonts w:cstheme="minorEastAsia"/>
          <w:sz w:val="28"/>
          <w:szCs w:val="28"/>
        </w:rPr>
        <w:t>国跨进了中国特色社会主义新时代，让我们对未来充满了无限希望！</w:t>
      </w:r>
    </w:p>
    <w:p w:rsidR="009D65BE" w:rsidRPr="000C0417" w:rsidRDefault="000C0417">
      <w:pPr>
        <w:pStyle w:val="a3"/>
        <w:widowControl/>
        <w:ind w:firstLine="420"/>
        <w:rPr>
          <w:rFonts w:cstheme="minorEastAsia" w:hint="default"/>
          <w:sz w:val="28"/>
          <w:szCs w:val="28"/>
        </w:rPr>
      </w:pPr>
      <w:r w:rsidRPr="000C0417">
        <w:rPr>
          <w:rFonts w:cstheme="minorEastAsia"/>
          <w:sz w:val="28"/>
          <w:szCs w:val="28"/>
        </w:rPr>
        <w:t>正因为有了共产党、国家领导人以及人民的共同努力，我们的生活也随着时代的发展发生了潜移默化的变化，生活质量也不断获得改善。就以我的家乡——常州为例。</w:t>
      </w:r>
    </w:p>
    <w:p w:rsidR="009D65BE" w:rsidRPr="000C0417" w:rsidRDefault="000C0417">
      <w:pPr>
        <w:pStyle w:val="a3"/>
        <w:widowControl/>
        <w:ind w:firstLine="420"/>
        <w:rPr>
          <w:rFonts w:cstheme="minorEastAsia" w:hint="default"/>
          <w:sz w:val="28"/>
          <w:szCs w:val="28"/>
        </w:rPr>
      </w:pPr>
      <w:r w:rsidRPr="000C0417">
        <w:rPr>
          <w:rFonts w:cstheme="minorEastAsia"/>
          <w:sz w:val="28"/>
          <w:szCs w:val="28"/>
        </w:rPr>
        <w:lastRenderedPageBreak/>
        <w:t>以前的常州是一个</w:t>
      </w:r>
      <w:proofErr w:type="gramStart"/>
      <w:r w:rsidRPr="000C0417">
        <w:rPr>
          <w:rFonts w:cstheme="minorEastAsia"/>
          <w:sz w:val="28"/>
          <w:szCs w:val="28"/>
        </w:rPr>
        <w:t>很小很小</w:t>
      </w:r>
      <w:proofErr w:type="gramEnd"/>
      <w:r w:rsidRPr="000C0417">
        <w:rPr>
          <w:rFonts w:cstheme="minorEastAsia"/>
          <w:sz w:val="28"/>
          <w:szCs w:val="28"/>
        </w:rPr>
        <w:t>的地方，生活水平远远比不上今天，但通过这么多年的努力，这些年常州已经有了许多的变化。在过去，在常州只有狭窄而凌乱的小路，垃圾到处都是，环境十分恶劣。但现在的街道明亮又宽阔，在道路两旁有许多参天碧绿的大树。当地政府也在许多空地上兴建起了一座座高楼大厦和购物中心。此外，许多年前，这</w:t>
      </w:r>
      <w:r w:rsidRPr="000C0417">
        <w:rPr>
          <w:rFonts w:cstheme="minorEastAsia"/>
          <w:sz w:val="28"/>
          <w:szCs w:val="28"/>
        </w:rPr>
        <w:t>里的人民居住在又小又旧的</w:t>
      </w:r>
      <w:proofErr w:type="gramStart"/>
      <w:r w:rsidRPr="000C0417">
        <w:rPr>
          <w:rFonts w:cstheme="minorEastAsia"/>
          <w:sz w:val="28"/>
          <w:szCs w:val="28"/>
        </w:rPr>
        <w:t>的</w:t>
      </w:r>
      <w:proofErr w:type="gramEnd"/>
      <w:r w:rsidRPr="000C0417">
        <w:rPr>
          <w:rFonts w:cstheme="minorEastAsia"/>
          <w:sz w:val="28"/>
          <w:szCs w:val="28"/>
        </w:rPr>
        <w:t>房子里，现在，他们中的绝大部分已经搬进了现代化公寓和大厦，同时</w:t>
      </w:r>
      <w:r w:rsidRPr="000C0417">
        <w:rPr>
          <w:rFonts w:cstheme="minorEastAsia"/>
          <w:sz w:val="28"/>
          <w:szCs w:val="28"/>
        </w:rPr>
        <w:t>，他们获取外界信息的方式也从原来的听收音机或看电视变成了现在上网以及手机百度，人们的获取信息方式得到很大改善。最最重要的还是出行方式，在以前，人们步行或骑自行车去</w:t>
      </w:r>
      <w:proofErr w:type="gramStart"/>
      <w:r w:rsidRPr="000C0417">
        <w:rPr>
          <w:rFonts w:cstheme="minorEastAsia"/>
          <w:sz w:val="28"/>
          <w:szCs w:val="28"/>
        </w:rPr>
        <w:t>自已</w:t>
      </w:r>
      <w:proofErr w:type="gramEnd"/>
      <w:r w:rsidRPr="000C0417">
        <w:rPr>
          <w:rFonts w:cstheme="minorEastAsia"/>
          <w:sz w:val="28"/>
          <w:szCs w:val="28"/>
        </w:rPr>
        <w:t>想去的地方，汽车在当时可是奢侈品，现在，汽车随处可见，许多人家都有自己的汽车，人们还可以通过乘公交车或出租车到达目的地。现在，常州市民正在享受着这一舒适的生活。</w:t>
      </w:r>
      <w:r w:rsidRPr="000C0417">
        <w:rPr>
          <w:rFonts w:cstheme="minorEastAsia"/>
          <w:sz w:val="28"/>
          <w:szCs w:val="28"/>
        </w:rPr>
        <w:t xml:space="preserve"> </w:t>
      </w:r>
    </w:p>
    <w:p w:rsidR="009D65BE" w:rsidRPr="000C0417" w:rsidRDefault="000C0417">
      <w:pPr>
        <w:pStyle w:val="a3"/>
        <w:widowControl/>
        <w:ind w:firstLine="420"/>
        <w:rPr>
          <w:rFonts w:cstheme="minorEastAsia" w:hint="default"/>
          <w:sz w:val="28"/>
          <w:szCs w:val="28"/>
        </w:rPr>
      </w:pPr>
      <w:r w:rsidRPr="000C0417">
        <w:rPr>
          <w:rFonts w:cstheme="minorEastAsia"/>
          <w:sz w:val="28"/>
          <w:szCs w:val="28"/>
        </w:rPr>
        <w:t>常州的变化固然很大，而这一切的改变都来自于国家的发展和人民的共同努力才换取过来了，所以说，我们</w:t>
      </w:r>
      <w:r w:rsidRPr="000C0417">
        <w:rPr>
          <w:rFonts w:cstheme="minorEastAsia"/>
          <w:sz w:val="28"/>
          <w:szCs w:val="28"/>
        </w:rPr>
        <w:t>今天的好生活来之不易。同时我们也要努力学习，长大之后成为祖国的栋梁之才，为我们的祖国奉献青春的力量！</w:t>
      </w:r>
    </w:p>
    <w:p w:rsidR="009D65BE" w:rsidRPr="000C0417" w:rsidRDefault="000C0417" w:rsidP="000C0417">
      <w:pPr>
        <w:pStyle w:val="a3"/>
        <w:widowControl/>
        <w:ind w:firstLineChars="200" w:firstLine="560"/>
        <w:rPr>
          <w:rFonts w:cstheme="minorEastAsia"/>
          <w:sz w:val="28"/>
          <w:szCs w:val="28"/>
        </w:rPr>
      </w:pPr>
      <w:r w:rsidRPr="000C0417">
        <w:rPr>
          <w:rFonts w:cstheme="minorEastAsia"/>
          <w:sz w:val="28"/>
          <w:szCs w:val="28"/>
        </w:rPr>
        <w:t>虽然我们的祖国仍是发展中国家，但我们的祖国正变得越来越强大，时代在进步，科技在发展，越是在高速发展的今天，我们越是要沉得住气，干好每一件平凡小事，才能成就出精彩的祖国，作为祖国未来的花朵，我们有十分重大的责任，我们要努力学习，回报社会，回报祖国。回报现在努力的自己！我们要昂扬奋进新时代，千万人一</w:t>
      </w:r>
      <w:r w:rsidRPr="000C0417">
        <w:rPr>
          <w:rFonts w:cstheme="minorEastAsia"/>
          <w:sz w:val="28"/>
          <w:szCs w:val="28"/>
        </w:rPr>
        <w:lastRenderedPageBreak/>
        <w:t>条心的共同筑造我们伟大的中国梦，为实现中华民族的伟大复兴奉献青春的力量！</w:t>
      </w:r>
    </w:p>
    <w:p w:rsidR="009D65BE" w:rsidRDefault="000C0417">
      <w:pPr>
        <w:pStyle w:val="a3"/>
        <w:widowControl/>
        <w:ind w:firstLine="420"/>
        <w:rPr>
          <w:rFonts w:asciiTheme="minorEastAsia" w:eastAsiaTheme="minorEastAsia" w:hAnsiTheme="minorEastAsia" w:cstheme="minorEastAsia" w:hint="default"/>
          <w:sz w:val="30"/>
          <w:szCs w:val="30"/>
        </w:rPr>
      </w:pPr>
      <w:r>
        <w:rPr>
          <w:rFonts w:asciiTheme="minorEastAsia" w:eastAsiaTheme="minorEastAsia" w:hAnsiTheme="minorEastAsia" w:cstheme="minorEastAsia"/>
          <w:sz w:val="30"/>
          <w:szCs w:val="30"/>
        </w:rPr>
        <w:t xml:space="preserve"> </w:t>
      </w:r>
      <w:r>
        <w:rPr>
          <w:rFonts w:asciiTheme="minorEastAsia" w:eastAsiaTheme="minorEastAsia" w:hAnsiTheme="minorEastAsia" w:cstheme="minorEastAsia" w:hint="default"/>
          <w:sz w:val="30"/>
          <w:szCs w:val="30"/>
        </w:rPr>
        <w:t xml:space="preserve">                             </w:t>
      </w:r>
      <w:r>
        <w:rPr>
          <w:rFonts w:asciiTheme="minorEastAsia" w:eastAsiaTheme="minorEastAsia" w:hAnsiTheme="minorEastAsia" w:cstheme="minorEastAsia"/>
          <w:sz w:val="30"/>
          <w:szCs w:val="30"/>
        </w:rPr>
        <w:t>作者：</w:t>
      </w:r>
      <w:proofErr w:type="gramStart"/>
      <w:r>
        <w:rPr>
          <w:rFonts w:asciiTheme="minorEastAsia" w:eastAsiaTheme="minorEastAsia" w:hAnsiTheme="minorEastAsia" w:cstheme="minorEastAsia"/>
          <w:sz w:val="30"/>
          <w:szCs w:val="30"/>
        </w:rPr>
        <w:t>坂</w:t>
      </w:r>
      <w:proofErr w:type="gramEnd"/>
      <w:r>
        <w:rPr>
          <w:rFonts w:asciiTheme="minorEastAsia" w:eastAsiaTheme="minorEastAsia" w:hAnsiTheme="minorEastAsia" w:cstheme="minorEastAsia"/>
          <w:sz w:val="30"/>
          <w:szCs w:val="30"/>
        </w:rPr>
        <w:t>中八（3）缪宇凡</w:t>
      </w:r>
    </w:p>
    <w:p w:rsidR="000C0417" w:rsidRDefault="000C0417">
      <w:pPr>
        <w:pStyle w:val="a3"/>
        <w:widowControl/>
        <w:ind w:firstLine="420"/>
        <w:rPr>
          <w:rFonts w:asciiTheme="minorEastAsia" w:eastAsiaTheme="minorEastAsia" w:hAnsiTheme="minorEastAsia" w:cstheme="minorEastAsia"/>
          <w:sz w:val="30"/>
          <w:szCs w:val="30"/>
        </w:rPr>
      </w:pPr>
      <w:r>
        <w:rPr>
          <w:rFonts w:asciiTheme="minorEastAsia" w:eastAsiaTheme="minorEastAsia" w:hAnsiTheme="minorEastAsia" w:cstheme="minorEastAsia"/>
          <w:sz w:val="30"/>
          <w:szCs w:val="30"/>
        </w:rPr>
        <w:t xml:space="preserve"> </w:t>
      </w:r>
      <w:r>
        <w:rPr>
          <w:rFonts w:asciiTheme="minorEastAsia" w:eastAsiaTheme="minorEastAsia" w:hAnsiTheme="minorEastAsia" w:cstheme="minorEastAsia" w:hint="default"/>
          <w:sz w:val="30"/>
          <w:szCs w:val="30"/>
        </w:rPr>
        <w:t xml:space="preserve">                               </w:t>
      </w:r>
      <w:r>
        <w:rPr>
          <w:rFonts w:asciiTheme="minorEastAsia" w:eastAsiaTheme="minorEastAsia" w:hAnsiTheme="minorEastAsia" w:cstheme="minorEastAsia"/>
          <w:sz w:val="30"/>
          <w:szCs w:val="30"/>
        </w:rPr>
        <w:t>指导老师：坂中</w:t>
      </w:r>
      <w:bookmarkStart w:id="0" w:name="_GoBack"/>
      <w:bookmarkEnd w:id="0"/>
      <w:r>
        <w:rPr>
          <w:rFonts w:asciiTheme="minorEastAsia" w:eastAsiaTheme="minorEastAsia" w:hAnsiTheme="minorEastAsia" w:cstheme="minorEastAsia"/>
          <w:sz w:val="30"/>
          <w:szCs w:val="30"/>
        </w:rPr>
        <w:t>陈婷</w:t>
      </w:r>
    </w:p>
    <w:p w:rsidR="009D65BE" w:rsidRDefault="009D65BE">
      <w:pPr>
        <w:pStyle w:val="a3"/>
        <w:widowControl/>
        <w:ind w:firstLine="420"/>
        <w:rPr>
          <w:rFonts w:asciiTheme="minorEastAsia" w:eastAsiaTheme="minorEastAsia" w:hAnsiTheme="minorEastAsia" w:cstheme="minorEastAsia" w:hint="default"/>
          <w:sz w:val="30"/>
          <w:szCs w:val="30"/>
        </w:rPr>
      </w:pPr>
    </w:p>
    <w:p w:rsidR="009D65BE" w:rsidRDefault="009D65BE">
      <w:pPr>
        <w:widowControl/>
        <w:spacing w:line="360" w:lineRule="atLeast"/>
        <w:ind w:firstLineChars="200" w:firstLine="560"/>
        <w:jc w:val="left"/>
        <w:rPr>
          <w:rFonts w:asciiTheme="minorEastAsia" w:hAnsiTheme="minorEastAsia" w:cstheme="minorEastAsia"/>
          <w:kern w:val="0"/>
          <w:sz w:val="28"/>
          <w:szCs w:val="28"/>
          <w:lang w:bidi="ar"/>
        </w:rPr>
      </w:pPr>
    </w:p>
    <w:p w:rsidR="009D65BE" w:rsidRDefault="009D65BE">
      <w:pPr>
        <w:widowControl/>
        <w:spacing w:line="360" w:lineRule="atLeast"/>
        <w:jc w:val="left"/>
        <w:rPr>
          <w:rFonts w:asciiTheme="minorEastAsia" w:hAnsiTheme="minorEastAsia" w:cstheme="minorEastAsia"/>
          <w:sz w:val="28"/>
          <w:szCs w:val="28"/>
        </w:rPr>
      </w:pPr>
    </w:p>
    <w:p w:rsidR="009D65BE" w:rsidRDefault="009D65BE">
      <w:pPr>
        <w:widowControl/>
        <w:spacing w:line="360" w:lineRule="atLeast"/>
        <w:ind w:firstLineChars="200" w:firstLine="420"/>
        <w:jc w:val="left"/>
        <w:rPr>
          <w:rFonts w:asciiTheme="majorEastAsia" w:eastAsiaTheme="majorEastAsia" w:hAnsiTheme="majorEastAsia" w:cstheme="majorEastAsia"/>
          <w:szCs w:val="21"/>
        </w:rPr>
      </w:pPr>
    </w:p>
    <w:p w:rsidR="009D65BE" w:rsidRDefault="009D65BE">
      <w:pPr>
        <w:rPr>
          <w:sz w:val="28"/>
          <w:szCs w:val="28"/>
        </w:rPr>
      </w:pPr>
    </w:p>
    <w:p w:rsidR="009D65BE" w:rsidRDefault="009D65BE">
      <w:pPr>
        <w:rPr>
          <w:sz w:val="32"/>
          <w:szCs w:val="32"/>
        </w:rPr>
      </w:pPr>
    </w:p>
    <w:p w:rsidR="009D65BE" w:rsidRDefault="009D65BE">
      <w:pPr>
        <w:rPr>
          <w:sz w:val="28"/>
          <w:szCs w:val="28"/>
        </w:rPr>
      </w:pPr>
    </w:p>
    <w:sectPr w:rsidR="009D65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E7B52DB"/>
    <w:rsid w:val="000C0417"/>
    <w:rsid w:val="009D65BE"/>
    <w:rsid w:val="2003353E"/>
    <w:rsid w:val="25602805"/>
    <w:rsid w:val="686128E1"/>
    <w:rsid w:val="6E7B52DB"/>
    <w:rsid w:val="7AA50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23DBF"/>
  <w15:docId w15:val="{CD6D3567-3BD6-490A-9057-DD8E201E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line="480" w:lineRule="auto"/>
      <w:jc w:val="left"/>
    </w:pPr>
    <w:rPr>
      <w:rFonts w:ascii="宋体" w:eastAsia="宋体" w:hAnsi="宋体" w:cs="Times New Roman" w:hint="eastAsia"/>
      <w:kern w:val="0"/>
      <w:sz w:val="18"/>
      <w:szCs w:val="18"/>
    </w:rPr>
  </w:style>
  <w:style w:type="character" w:styleId="a4">
    <w:name w:val="FollowedHyperlink"/>
    <w:basedOn w:val="a0"/>
    <w:rPr>
      <w:color w:val="3F88BF"/>
      <w:u w:val="none"/>
    </w:rPr>
  </w:style>
  <w:style w:type="character" w:styleId="a5">
    <w:name w:val="Emphasis"/>
    <w:basedOn w:val="a0"/>
    <w:qFormat/>
  </w:style>
  <w:style w:type="character" w:styleId="HTML">
    <w:name w:val="HTML Definition"/>
    <w:basedOn w:val="a0"/>
  </w:style>
  <w:style w:type="character" w:styleId="HTML0">
    <w:name w:val="HTML Variable"/>
    <w:basedOn w:val="a0"/>
  </w:style>
  <w:style w:type="character" w:styleId="a6">
    <w:name w:val="Hyperlink"/>
    <w:basedOn w:val="a0"/>
    <w:rPr>
      <w:color w:val="3F88BF"/>
      <w:u w:val="none"/>
    </w:rPr>
  </w:style>
  <w:style w:type="character" w:styleId="HTML1">
    <w:name w:val="HTML Code"/>
    <w:basedOn w:val="a0"/>
    <w:rPr>
      <w:rFonts w:ascii="微软雅黑" w:eastAsia="微软雅黑" w:hAnsi="微软雅黑" w:cs="微软雅黑" w:hint="eastAsia"/>
      <w:sz w:val="20"/>
    </w:rPr>
  </w:style>
  <w:style w:type="character" w:styleId="HTML2">
    <w:name w:val="HTML Cite"/>
    <w:basedOn w:val="a0"/>
  </w:style>
  <w:style w:type="character" w:styleId="HTML3">
    <w:name w:val="HTML Keyboard"/>
    <w:basedOn w:val="a0"/>
    <w:rPr>
      <w:rFonts w:ascii="微软雅黑" w:eastAsia="微软雅黑" w:hAnsi="微软雅黑" w:cs="微软雅黑" w:hint="eastAsia"/>
      <w:sz w:val="20"/>
    </w:rPr>
  </w:style>
  <w:style w:type="character" w:styleId="HTML4">
    <w:name w:val="HTML Sample"/>
    <w:basedOn w:val="a0"/>
    <w:rPr>
      <w:rFonts w:ascii="微软雅黑" w:eastAsia="微软雅黑" w:hAnsi="微软雅黑" w:cs="微软雅黑" w:hint="eastAsia"/>
    </w:rPr>
  </w:style>
  <w:style w:type="character" w:customStyle="1" w:styleId="bg">
    <w:name w:val="bg"/>
    <w:basedOn w:val="a0"/>
    <w:rPr>
      <w:shd w:val="clear" w:color="auto" w:fill="000000"/>
    </w:rPr>
  </w:style>
  <w:style w:type="character" w:customStyle="1" w:styleId="bg1">
    <w:name w:val="bg1"/>
    <w:basedOn w:val="a0"/>
    <w:rPr>
      <w:color w:val="FFFFFF"/>
      <w:shd w:val="clear" w:color="auto" w:fill="000000"/>
    </w:rPr>
  </w:style>
  <w:style w:type="character" w:customStyle="1" w:styleId="answer-title2">
    <w:name w:val="answer-title2"/>
    <w:basedOn w:val="a0"/>
  </w:style>
  <w:style w:type="character" w:customStyle="1" w:styleId="del-btn">
    <w:name w:val="del-btn"/>
    <w:basedOn w:val="a0"/>
  </w:style>
  <w:style w:type="character" w:customStyle="1" w:styleId="del-btn1">
    <w:name w:val="del-btn1"/>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c:creator>
  <cp:lastModifiedBy>陈 婷</cp:lastModifiedBy>
  <cp:revision>2</cp:revision>
  <dcterms:created xsi:type="dcterms:W3CDTF">2019-05-12T11:19:00Z</dcterms:created>
  <dcterms:modified xsi:type="dcterms:W3CDTF">2019-05-20T06:04:00Z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