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常州市滨江中学_</w:t>
      </w:r>
      <w:r>
        <w:rPr>
          <w:rFonts w:ascii="Calibri" w:hAnsi="Calibri" w:eastAsia="宋体" w:cs="Times New Roman"/>
          <w:sz w:val="28"/>
          <w:szCs w:val="28"/>
        </w:rPr>
        <w:t>_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综合组</w:t>
      </w:r>
      <w:r>
        <w:rPr>
          <w:rFonts w:ascii="Calibri" w:hAnsi="Calibri" w:eastAsia="宋体" w:cs="Times New Roman"/>
          <w:sz w:val="28"/>
          <w:szCs w:val="28"/>
        </w:rPr>
        <w:t>___</w:t>
      </w:r>
      <w:r>
        <w:rPr>
          <w:rFonts w:hint="eastAsia" w:ascii="Calibri" w:hAnsi="Calibri" w:eastAsia="宋体" w:cs="Times New Roman"/>
          <w:sz w:val="28"/>
          <w:szCs w:val="28"/>
        </w:rPr>
        <w:t>教研组/备课组活动记录表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2020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年 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日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图书馆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</w:rPr>
              <w:t>标题（如：开学工作各项事宜安排）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具体内容、图片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6214110" cy="4662805"/>
                  <wp:effectExtent l="0" t="0" r="4445" b="1524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214110" cy="466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1"/>
                <w:szCs w:val="20"/>
              </w:rPr>
            </w:pPr>
          </w:p>
          <w:p>
            <w:pPr>
              <w:pStyle w:val="5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赵文娴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>020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1332"/>
    <w:rsid w:val="000D6245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E9749B"/>
    <w:rsid w:val="00F01203"/>
    <w:rsid w:val="00F37AEB"/>
    <w:rsid w:val="00F4762B"/>
    <w:rsid w:val="00F62717"/>
    <w:rsid w:val="00F91553"/>
    <w:rsid w:val="00FC511E"/>
    <w:rsid w:val="15DA4424"/>
    <w:rsid w:val="177F16A5"/>
    <w:rsid w:val="569D1E8E"/>
    <w:rsid w:val="5DAF0F76"/>
    <w:rsid w:val="6B345974"/>
    <w:rsid w:val="6C235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文娴</cp:lastModifiedBy>
  <dcterms:modified xsi:type="dcterms:W3CDTF">2020-07-10T08:28:15Z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