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D2" w:rsidRDefault="00F01FD2" w:rsidP="00F01FD2">
      <w:pPr>
        <w:widowControl/>
        <w:spacing w:beforeLines="50" w:line="400" w:lineRule="exact"/>
        <w:ind w:firstLineChars="245" w:firstLine="787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2F3EDF">
        <w:rPr>
          <w:rFonts w:ascii="黑体" w:eastAsia="黑体" w:hAnsi="黑体" w:cs="宋体" w:hint="eastAsia"/>
          <w:b/>
          <w:kern w:val="0"/>
          <w:sz w:val="32"/>
          <w:szCs w:val="32"/>
        </w:rPr>
        <w:t>武进区坂上初级中学</w:t>
      </w:r>
      <w:r w:rsidRPr="002F3EDF">
        <w:rPr>
          <w:rFonts w:ascii="黑体" w:eastAsia="黑体" w:hAnsi="黑体" w:cs="宋体"/>
          <w:b/>
          <w:kern w:val="0"/>
          <w:sz w:val="32"/>
          <w:szCs w:val="32"/>
        </w:rPr>
        <w:t>“中华美德”</w:t>
      </w:r>
      <w:r w:rsidRPr="002F3EDF">
        <w:rPr>
          <w:rFonts w:ascii="黑体" w:eastAsia="黑体" w:hAnsi="黑体" w:cs="宋体" w:hint="eastAsia"/>
          <w:b/>
          <w:kern w:val="0"/>
          <w:sz w:val="32"/>
          <w:szCs w:val="32"/>
        </w:rPr>
        <w:t>读书活动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总结</w:t>
      </w:r>
    </w:p>
    <w:p w:rsidR="00F01FD2" w:rsidRPr="00F01FD2" w:rsidRDefault="00F01FD2" w:rsidP="00F01FD2">
      <w:pPr>
        <w:widowControl/>
        <w:shd w:val="clear" w:color="auto" w:fill="FFFFFF"/>
        <w:ind w:firstLine="480"/>
        <w:jc w:val="left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F01FD2">
        <w:rPr>
          <w:rFonts w:ascii="Arial" w:eastAsia="宋体" w:hAnsi="Arial" w:cs="Arial"/>
          <w:color w:val="333333"/>
          <w:kern w:val="0"/>
          <w:szCs w:val="21"/>
        </w:rPr>
        <w:t xml:space="preserve">　　　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为深入学习社会主义核心价值观，广泛宣传“中华美德”的丰富内涵和本质要求，提高青少年的思想道德素质和科学文化水平，配合中小学道德教育工作，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我校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开展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了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以“中华美德”为主题的大型爱国主义读书教育活动。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总体来说，这次活动拓宽学生视野，提高了学生的思想素质，营造了积极向上、清新高雅、健康文明的校园文化氛围，促进学校和谐发展的形成。现将活动总如下：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00" w:firstLine="56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一、深入宣传，营造读书学习的良好氛围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00" w:firstLine="56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根据市区</w:t>
      </w:r>
      <w:r w:rsidRPr="00A62DFF">
        <w:rPr>
          <w:rFonts w:asciiTheme="minorEastAsia" w:hAnsiTheme="minorEastAsia" w:cs="宋体" w:hint="eastAsia"/>
          <w:kern w:val="0"/>
          <w:sz w:val="28"/>
          <w:szCs w:val="28"/>
        </w:rPr>
        <w:t>精神文明建设指导委员会的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文件</w:t>
      </w:r>
      <w:r w:rsidRPr="00A62DFF">
        <w:rPr>
          <w:rFonts w:asciiTheme="minorEastAsia" w:hAnsiTheme="minorEastAsia" w:cs="宋体" w:hint="eastAsia"/>
          <w:kern w:val="0"/>
          <w:sz w:val="28"/>
          <w:szCs w:val="28"/>
        </w:rPr>
        <w:t>通知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精神，我校制定了详实可行的读书教育活动方案，按照活动方案，我们在教职工会议及国旗下的讲话上进行了宣传动员，要求各班级召开一次主题班会、出一期主题黑板报等，多渠道、深层次宣传读书、学习的重要意义。同时，通过强势宣传营造校园文化氛围，提高学生的思想认识，为深入落实读书节方案的各项活动奠定了坚实的基础。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二、合理安排，活动有序开展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="48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（一）启动仪式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在本次活动的启动仪式上，</w:t>
      </w:r>
      <w:r w:rsidRPr="00A62DFF">
        <w:rPr>
          <w:rFonts w:asciiTheme="minorEastAsia" w:hAnsiTheme="minorEastAsia" w:cs="宋体" w:hint="eastAsia"/>
          <w:kern w:val="0"/>
          <w:sz w:val="28"/>
          <w:szCs w:val="28"/>
        </w:rPr>
        <w:t>马旦宏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校长围绕“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传承</w:t>
      </w:r>
      <w:r w:rsidRPr="00A62DFF">
        <w:rPr>
          <w:rFonts w:asciiTheme="minorEastAsia" w:hAnsiTheme="minorEastAsia" w:cs="宋体" w:hint="eastAsia"/>
          <w:kern w:val="0"/>
          <w:sz w:val="28"/>
          <w:szCs w:val="28"/>
        </w:rPr>
        <w:t>中华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民族</w:t>
      </w:r>
      <w:r w:rsidRPr="00A62DFF">
        <w:rPr>
          <w:rFonts w:asciiTheme="minorEastAsia" w:hAnsiTheme="minorEastAsia" w:cs="宋体" w:hint="eastAsia"/>
          <w:kern w:val="0"/>
          <w:sz w:val="28"/>
          <w:szCs w:val="28"/>
        </w:rPr>
        <w:t>美德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，实践社会主义道德规范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”这一主题发表了激情洋溢的讲话，要求全体师生从身边的小事做起，从小树立良好的品德意识。接着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团支部书记杨黎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老师向全校发出倡议，要求孩子们积极参与本次活动，并力争从各方面做一个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良好社会风尚的创造者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F01FD2" w:rsidRPr="00A62DFF" w:rsidRDefault="00F01FD2" w:rsidP="00A62DFF">
      <w:pPr>
        <w:widowControl/>
        <w:shd w:val="clear" w:color="auto" w:fill="FFFFFF"/>
        <w:spacing w:line="460" w:lineRule="exact"/>
        <w:ind w:firstLine="480"/>
        <w:jc w:val="left"/>
        <w:textAlignment w:val="baseline"/>
        <w:rPr>
          <w:rFonts w:asciiTheme="minorEastAsia" w:hAnsiTheme="minorEastAsia" w:cs="宋体" w:hint="eastAsia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（二）形式多样，富有实效性</w:t>
      </w:r>
    </w:p>
    <w:p w:rsidR="00B10247" w:rsidRPr="00F01FD2" w:rsidRDefault="00B10247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由政教处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和团队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组织开展“中华美德”黑板报评比活动（4月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初</w:t>
      </w: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>）、“中华美德”朗诵评比活动（5月中旬）、“中华美德”读书征文比赛（5月中下旬）、“中华美德”手抄报设计评比活动（6月）以及“中华美德”摄影评选活动（6月）。</w:t>
      </w:r>
    </w:p>
    <w:p w:rsidR="00B10247" w:rsidRPr="00A62DFF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 w:hint="eastAsia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1、学生征文比赛扎实开展。德育处以方案为准，在201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年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 xml:space="preserve">月中旬组织了征文比赛。由各班班主任及语文教师负责，在班级内进行初赛，选出3—5份优秀作品参加学校的决赛。　　</w:t>
      </w:r>
    </w:p>
    <w:p w:rsidR="00B10247" w:rsidRPr="00A62DFF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 w:hint="eastAsia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lastRenderedPageBreak/>
        <w:t>2、学生</w:t>
      </w:r>
      <w:r w:rsidR="00B10247" w:rsidRPr="002F3EDF">
        <w:rPr>
          <w:rFonts w:asciiTheme="minorEastAsia" w:hAnsiTheme="minorEastAsia" w:cs="宋体" w:hint="eastAsia"/>
          <w:kern w:val="0"/>
          <w:sz w:val="28"/>
          <w:szCs w:val="28"/>
        </w:rPr>
        <w:t>朗诵评比活动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演讲比赛。各班选拔一位同学参加学校的决赛，最终评选出了一等奖1人，二等奖2人，三等奖3人。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3、主题教育活动见成效。在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月份，德育处利用每周星期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的班会课开展了队会，手抄报，黑板报的主题活动。同时，学校少先队利用国旗下的讲话等阵地进行宣传。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4、社会实践活动。</w:t>
      </w:r>
      <w:r w:rsidR="00B10247" w:rsidRPr="00A62DFF">
        <w:rPr>
          <w:rFonts w:asciiTheme="minorEastAsia" w:hAnsiTheme="minorEastAsia" w:cs="宋体"/>
          <w:kern w:val="0"/>
          <w:sz w:val="28"/>
          <w:szCs w:val="28"/>
        </w:rPr>
        <w:t>每班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学生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自发开展“传承中华美德，争做家庭好公民”的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校外的实践活动，如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帮爸爸妈妈做家务，给爷爷奶奶梳洗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等，从活动中，孩子们体会到了一种责任，也体会到了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传承中华美德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要从身边的小事做起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道理。</w:t>
      </w:r>
    </w:p>
    <w:p w:rsidR="00F01FD2" w:rsidRPr="00F01FD2" w:rsidRDefault="00F01FD2" w:rsidP="00A62DFF">
      <w:pPr>
        <w:widowControl/>
        <w:shd w:val="clear" w:color="auto" w:fill="FFFFFF"/>
        <w:spacing w:line="460" w:lineRule="exact"/>
        <w:ind w:firstLineChars="221" w:firstLine="619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F01FD2">
        <w:rPr>
          <w:rFonts w:asciiTheme="minorEastAsia" w:hAnsiTheme="minorEastAsia" w:cs="宋体"/>
          <w:kern w:val="0"/>
          <w:sz w:val="28"/>
          <w:szCs w:val="28"/>
        </w:rPr>
        <w:t>本次“奋发向上崇德向善”系列主题活动形式多样，此次活动通过德育处、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团总支、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少先队、各班班主任及科任教师的共同协作，圆满完成任务。不管是在校内的主题比赛，征文及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朗诵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比赛，还是校外的公益实践活动中，师生们都能做到全员参与，各班班主任还向学生广泛宣传了核心价值观的丰富内涵和实践要求，引导广大青少年从小</w:t>
      </w:r>
      <w:r w:rsidR="00B10247" w:rsidRPr="00A62DFF">
        <w:rPr>
          <w:rFonts w:asciiTheme="minorEastAsia" w:hAnsiTheme="minorEastAsia" w:cs="宋体" w:hint="eastAsia"/>
          <w:kern w:val="0"/>
          <w:sz w:val="28"/>
          <w:szCs w:val="28"/>
        </w:rPr>
        <w:t>传承中华美德</w:t>
      </w:r>
      <w:r w:rsidR="00B10247" w:rsidRPr="00A62DFF">
        <w:rPr>
          <w:rFonts w:asciiTheme="minorEastAsia" w:hAnsiTheme="minorEastAsia" w:cs="宋体"/>
          <w:kern w:val="0"/>
          <w:sz w:val="28"/>
          <w:szCs w:val="28"/>
        </w:rPr>
        <w:t>、崇德向善的理想信念，动员和激励从小遵守各项规范，生活和学习中</w:t>
      </w:r>
      <w:r w:rsidR="00A62DFF" w:rsidRPr="00A62DFF">
        <w:rPr>
          <w:rFonts w:asciiTheme="minorEastAsia" w:hAnsiTheme="minorEastAsia" w:cs="宋体" w:hint="eastAsia"/>
          <w:kern w:val="0"/>
          <w:sz w:val="28"/>
          <w:szCs w:val="28"/>
        </w:rPr>
        <w:t>养成高尚的思想品质和良好的道德情操</w:t>
      </w:r>
      <w:r w:rsidRPr="00F01FD2">
        <w:rPr>
          <w:rFonts w:asciiTheme="minorEastAsia" w:hAnsiTheme="minorEastAsia" w:cs="宋体"/>
          <w:kern w:val="0"/>
          <w:sz w:val="28"/>
          <w:szCs w:val="28"/>
        </w:rPr>
        <w:t>。这样，才能为实现中华民族伟大复兴中国梦而不懈奋斗。</w:t>
      </w:r>
    </w:p>
    <w:p w:rsidR="00F01FD2" w:rsidRPr="002F3EDF" w:rsidRDefault="00F01FD2" w:rsidP="00F01FD2">
      <w:pPr>
        <w:widowControl/>
        <w:spacing w:line="400" w:lineRule="exact"/>
        <w:jc w:val="center"/>
        <w:rPr>
          <w:rFonts w:asciiTheme="minorEastAsia" w:hAnsiTheme="minorEastAsia" w:cs="宋体"/>
          <w:kern w:val="0"/>
          <w:sz w:val="28"/>
          <w:szCs w:val="28"/>
        </w:rPr>
      </w:pPr>
    </w:p>
    <w:p w:rsidR="00F01FD2" w:rsidRPr="002F3EDF" w:rsidRDefault="00F01FD2" w:rsidP="00F01FD2">
      <w:pPr>
        <w:widowControl/>
        <w:spacing w:line="400" w:lineRule="exact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2F3ED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F01FD2" w:rsidRDefault="00F01FD2" w:rsidP="00F01FD2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武进区坂上初级中学</w:t>
      </w:r>
    </w:p>
    <w:p w:rsidR="00F01FD2" w:rsidRPr="002F3EDF" w:rsidRDefault="00F01FD2" w:rsidP="00F01FD2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2018年</w:t>
      </w:r>
      <w:r w:rsidR="00A62DFF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</w:p>
    <w:p w:rsidR="0044109E" w:rsidRDefault="0044109E"/>
    <w:sectPr w:rsidR="0044109E" w:rsidSect="00CA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FD2"/>
    <w:rsid w:val="003667D7"/>
    <w:rsid w:val="0044109E"/>
    <w:rsid w:val="00833927"/>
    <w:rsid w:val="00A62DFF"/>
    <w:rsid w:val="00B10247"/>
    <w:rsid w:val="00F0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D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01F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1FD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1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1FD2"/>
    <w:rPr>
      <w:color w:val="0000FF"/>
      <w:u w:val="single"/>
    </w:rPr>
  </w:style>
  <w:style w:type="paragraph" w:customStyle="1" w:styleId="grey99">
    <w:name w:val="grey_99"/>
    <w:basedOn w:val="a"/>
    <w:rsid w:val="00F01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01FD2"/>
  </w:style>
  <w:style w:type="paragraph" w:styleId="a5">
    <w:name w:val="Balloon Text"/>
    <w:basedOn w:val="a"/>
    <w:link w:val="Char"/>
    <w:uiPriority w:val="99"/>
    <w:semiHidden/>
    <w:unhideWhenUsed/>
    <w:rsid w:val="00F01F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01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2018-06-28T02:06:00Z</dcterms:created>
  <dcterms:modified xsi:type="dcterms:W3CDTF">2018-06-28T02:31:00Z</dcterms:modified>
</cp:coreProperties>
</file>