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19CC40" w14:textId="77777777" w:rsidR="009C12B2" w:rsidRPr="009C12B2" w:rsidRDefault="009C12B2" w:rsidP="009C12B2">
      <w:pPr>
        <w:jc w:val="center"/>
        <w:rPr>
          <w:rFonts w:ascii="Calibri" w:eastAsia="宋体" w:hAnsi="Calibri" w:cs="Times New Roman"/>
          <w:sz w:val="28"/>
          <w:szCs w:val="28"/>
        </w:rPr>
      </w:pPr>
      <w:r w:rsidRPr="009C12B2">
        <w:rPr>
          <w:rFonts w:ascii="Calibri" w:eastAsia="宋体" w:hAnsi="Calibri" w:cs="Times New Roman" w:hint="eastAsia"/>
          <w:sz w:val="28"/>
          <w:szCs w:val="28"/>
        </w:rPr>
        <w:t>常州市滨江中学</w:t>
      </w:r>
      <w:r w:rsidR="00E9749B">
        <w:rPr>
          <w:rFonts w:ascii="Calibri" w:eastAsia="宋体" w:hAnsi="Calibri" w:cs="Times New Roman" w:hint="eastAsia"/>
          <w:sz w:val="28"/>
          <w:szCs w:val="28"/>
        </w:rPr>
        <w:t>_</w:t>
      </w:r>
      <w:r w:rsidR="00E9749B">
        <w:rPr>
          <w:rFonts w:ascii="Calibri" w:eastAsia="宋体" w:hAnsi="Calibri" w:cs="Times New Roman"/>
          <w:sz w:val="28"/>
          <w:szCs w:val="28"/>
        </w:rPr>
        <w:t>___</w:t>
      </w:r>
      <w:r w:rsidR="00632FC2">
        <w:rPr>
          <w:rFonts w:ascii="Calibri" w:eastAsia="宋体" w:hAnsi="Calibri" w:cs="Times New Roman"/>
          <w:sz w:val="28"/>
          <w:szCs w:val="28"/>
        </w:rPr>
        <w:t>八年级英语</w:t>
      </w:r>
      <w:r w:rsidR="00632FC2">
        <w:rPr>
          <w:rFonts w:ascii="Calibri" w:eastAsia="宋体" w:hAnsi="Calibri" w:cs="Times New Roman"/>
          <w:sz w:val="28"/>
          <w:szCs w:val="28"/>
        </w:rPr>
        <w:t>__</w:t>
      </w:r>
      <w:r w:rsidR="00E9749B">
        <w:rPr>
          <w:rFonts w:ascii="Calibri" w:eastAsia="宋体" w:hAnsi="Calibri" w:cs="Times New Roman" w:hint="eastAsia"/>
          <w:sz w:val="28"/>
          <w:szCs w:val="28"/>
        </w:rPr>
        <w:t>备课组</w:t>
      </w:r>
      <w:r w:rsidRPr="009C12B2">
        <w:rPr>
          <w:rFonts w:ascii="Calibri" w:eastAsia="宋体" w:hAnsi="Calibri" w:cs="Times New Roman" w:hint="eastAsia"/>
          <w:sz w:val="28"/>
          <w:szCs w:val="28"/>
        </w:rPr>
        <w:t>活动记录表</w:t>
      </w:r>
    </w:p>
    <w:tbl>
      <w:tblPr>
        <w:tblStyle w:val="a7"/>
        <w:tblW w:w="9606" w:type="dxa"/>
        <w:tblLayout w:type="fixed"/>
        <w:tblLook w:val="04A0" w:firstRow="1" w:lastRow="0" w:firstColumn="1" w:lastColumn="0" w:noHBand="0" w:noVBand="1"/>
      </w:tblPr>
      <w:tblGrid>
        <w:gridCol w:w="9606"/>
      </w:tblGrid>
      <w:tr w:rsidR="009C12B2" w:rsidRPr="009C12B2" w14:paraId="1181A5AE" w14:textId="77777777" w:rsidTr="0010693B">
        <w:tc>
          <w:tcPr>
            <w:tcW w:w="9606" w:type="dxa"/>
          </w:tcPr>
          <w:p w14:paraId="71BD933B" w14:textId="77777777" w:rsidR="0097656B" w:rsidRDefault="0097656B" w:rsidP="009C12B2">
            <w:pPr>
              <w:rPr>
                <w:rFonts w:ascii="Calibri" w:hAnsi="Calibri"/>
                <w:sz w:val="21"/>
                <w:szCs w:val="24"/>
              </w:rPr>
            </w:pPr>
            <w:r>
              <w:rPr>
                <w:rFonts w:ascii="Calibri" w:hAnsi="Calibri" w:hint="eastAsia"/>
                <w:sz w:val="21"/>
                <w:szCs w:val="24"/>
              </w:rPr>
              <w:t>活动时间：</w:t>
            </w:r>
            <w:r w:rsidR="00E9749B">
              <w:rPr>
                <w:rFonts w:ascii="Calibri" w:hAnsi="Calibri"/>
                <w:sz w:val="21"/>
                <w:szCs w:val="24"/>
              </w:rPr>
              <w:t xml:space="preserve">   </w:t>
            </w:r>
            <w:r w:rsidR="00632FC2">
              <w:rPr>
                <w:rFonts w:ascii="Calibri" w:hAnsi="Calibri"/>
                <w:sz w:val="21"/>
                <w:szCs w:val="24"/>
              </w:rPr>
              <w:t>2020</w:t>
            </w:r>
            <w:r w:rsidR="00E9749B">
              <w:rPr>
                <w:rFonts w:ascii="Calibri" w:hAnsi="Calibri"/>
                <w:sz w:val="21"/>
                <w:szCs w:val="24"/>
              </w:rPr>
              <w:t xml:space="preserve"> </w:t>
            </w:r>
            <w:r>
              <w:rPr>
                <w:rFonts w:ascii="Calibri" w:hAnsi="Calibri" w:hint="eastAsia"/>
                <w:sz w:val="21"/>
                <w:szCs w:val="24"/>
              </w:rPr>
              <w:t>年</w:t>
            </w:r>
            <w:r w:rsidR="00E9749B">
              <w:rPr>
                <w:rFonts w:ascii="Calibri" w:hAnsi="Calibri" w:hint="eastAsia"/>
                <w:sz w:val="21"/>
                <w:szCs w:val="24"/>
              </w:rPr>
              <w:t xml:space="preserve"> </w:t>
            </w:r>
            <w:r w:rsidR="00632FC2">
              <w:rPr>
                <w:rFonts w:ascii="Calibri" w:hAnsi="Calibri"/>
                <w:sz w:val="21"/>
                <w:szCs w:val="24"/>
              </w:rPr>
              <w:t>3</w:t>
            </w:r>
            <w:r>
              <w:rPr>
                <w:rFonts w:ascii="Calibri" w:hAnsi="Calibri" w:hint="eastAsia"/>
                <w:sz w:val="21"/>
                <w:szCs w:val="24"/>
              </w:rPr>
              <w:t>月</w:t>
            </w:r>
            <w:r w:rsidR="007A4CF1">
              <w:rPr>
                <w:rFonts w:ascii="Calibri" w:hAnsi="Calibri" w:hint="eastAsia"/>
                <w:sz w:val="21"/>
                <w:szCs w:val="24"/>
              </w:rPr>
              <w:t xml:space="preserve"> </w:t>
            </w:r>
            <w:r w:rsidR="00E9749B">
              <w:rPr>
                <w:rFonts w:ascii="Calibri" w:hAnsi="Calibri"/>
                <w:sz w:val="21"/>
                <w:szCs w:val="24"/>
              </w:rPr>
              <w:t xml:space="preserve"> </w:t>
            </w:r>
            <w:r w:rsidR="00632FC2">
              <w:rPr>
                <w:rFonts w:ascii="Calibri" w:hAnsi="Calibri"/>
                <w:sz w:val="21"/>
                <w:szCs w:val="24"/>
              </w:rPr>
              <w:t>29</w:t>
            </w:r>
            <w:r w:rsidR="007A4CF1">
              <w:rPr>
                <w:rFonts w:ascii="Calibri" w:hAnsi="Calibri" w:hint="eastAsia"/>
                <w:sz w:val="21"/>
                <w:szCs w:val="24"/>
              </w:rPr>
              <w:t xml:space="preserve"> </w:t>
            </w:r>
            <w:r>
              <w:rPr>
                <w:rFonts w:ascii="Calibri" w:hAnsi="Calibri" w:hint="eastAsia"/>
                <w:sz w:val="21"/>
                <w:szCs w:val="24"/>
              </w:rPr>
              <w:t>日</w:t>
            </w:r>
          </w:p>
          <w:p w14:paraId="10C6326D" w14:textId="77777777" w:rsidR="0097656B" w:rsidRDefault="00B37396" w:rsidP="009C12B2">
            <w:pPr>
              <w:rPr>
                <w:rFonts w:ascii="Calibri" w:hAnsi="Calibri" w:hint="eastAsia"/>
                <w:sz w:val="21"/>
                <w:szCs w:val="24"/>
              </w:rPr>
            </w:pPr>
            <w:r>
              <w:rPr>
                <w:rFonts w:ascii="Calibri" w:hAnsi="Calibri" w:hint="eastAsia"/>
                <w:sz w:val="21"/>
                <w:szCs w:val="24"/>
              </w:rPr>
              <w:t>活动地点：</w:t>
            </w:r>
            <w:r w:rsidR="00632FC2">
              <w:rPr>
                <w:rFonts w:ascii="Calibri" w:hAnsi="Calibri"/>
                <w:sz w:val="21"/>
                <w:szCs w:val="24"/>
              </w:rPr>
              <w:t>QQ</w:t>
            </w:r>
            <w:r w:rsidR="00632FC2">
              <w:rPr>
                <w:rFonts w:ascii="Calibri" w:hAnsi="Calibri"/>
                <w:sz w:val="21"/>
                <w:szCs w:val="24"/>
              </w:rPr>
              <w:t>语音</w:t>
            </w:r>
            <w:r w:rsidR="00B15EBB">
              <w:rPr>
                <w:rFonts w:ascii="Calibri" w:hAnsi="Calibri"/>
                <w:sz w:val="21"/>
                <w:szCs w:val="24"/>
              </w:rPr>
              <w:t>在线会议</w:t>
            </w:r>
          </w:p>
          <w:p w14:paraId="1E8939F8" w14:textId="77777777" w:rsidR="009C12B2" w:rsidRPr="009C12B2" w:rsidRDefault="009C12B2" w:rsidP="009C12B2">
            <w:pPr>
              <w:rPr>
                <w:rFonts w:ascii="Calibri" w:hAnsi="Calibri" w:hint="eastAsia"/>
                <w:sz w:val="21"/>
                <w:szCs w:val="24"/>
              </w:rPr>
            </w:pPr>
            <w:r w:rsidRPr="009C12B2">
              <w:rPr>
                <w:rFonts w:ascii="Calibri" w:hAnsi="Calibri" w:hint="eastAsia"/>
                <w:sz w:val="21"/>
                <w:szCs w:val="24"/>
              </w:rPr>
              <w:t>活动参与人员：</w:t>
            </w:r>
            <w:r w:rsidR="00632FC2">
              <w:rPr>
                <w:rFonts w:ascii="Calibri" w:hAnsi="Calibri"/>
                <w:sz w:val="21"/>
                <w:szCs w:val="24"/>
              </w:rPr>
              <w:t>王哲</w:t>
            </w:r>
            <w:r w:rsidR="00632FC2">
              <w:rPr>
                <w:rFonts w:ascii="Calibri" w:hAnsi="Calibri"/>
                <w:sz w:val="21"/>
                <w:szCs w:val="24"/>
              </w:rPr>
              <w:t>,</w:t>
            </w:r>
            <w:r w:rsidR="00632FC2">
              <w:rPr>
                <w:rFonts w:ascii="Calibri" w:hAnsi="Calibri" w:hint="eastAsia"/>
                <w:sz w:val="21"/>
                <w:szCs w:val="24"/>
              </w:rPr>
              <w:t>恽</w:t>
            </w:r>
            <w:r w:rsidR="00632FC2">
              <w:rPr>
                <w:rFonts w:ascii="Calibri" w:hAnsi="Calibri"/>
                <w:sz w:val="21"/>
                <w:szCs w:val="24"/>
              </w:rPr>
              <w:t>婷</w:t>
            </w:r>
            <w:r w:rsidR="00632FC2">
              <w:rPr>
                <w:rFonts w:ascii="Calibri" w:hAnsi="Calibri"/>
                <w:sz w:val="21"/>
                <w:szCs w:val="24"/>
              </w:rPr>
              <w:t>,</w:t>
            </w:r>
            <w:r w:rsidR="00632FC2">
              <w:rPr>
                <w:rFonts w:ascii="Calibri" w:hAnsi="Calibri" w:hint="eastAsia"/>
                <w:sz w:val="21"/>
                <w:szCs w:val="24"/>
              </w:rPr>
              <w:t>张</w:t>
            </w:r>
            <w:r w:rsidR="00632FC2">
              <w:rPr>
                <w:rFonts w:ascii="Calibri" w:hAnsi="Calibri"/>
                <w:sz w:val="21"/>
                <w:szCs w:val="24"/>
              </w:rPr>
              <w:t>薇</w:t>
            </w:r>
            <w:r w:rsidR="00632FC2">
              <w:rPr>
                <w:rFonts w:ascii="Calibri" w:hAnsi="Calibri"/>
                <w:sz w:val="21"/>
                <w:szCs w:val="24"/>
              </w:rPr>
              <w:t>,</w:t>
            </w:r>
            <w:r w:rsidR="00632FC2">
              <w:rPr>
                <w:rFonts w:ascii="Calibri" w:hAnsi="Calibri" w:hint="eastAsia"/>
                <w:sz w:val="21"/>
                <w:szCs w:val="24"/>
              </w:rPr>
              <w:t>裴</w:t>
            </w:r>
            <w:r w:rsidR="00632FC2">
              <w:rPr>
                <w:rFonts w:ascii="Calibri" w:hAnsi="Calibri"/>
                <w:sz w:val="21"/>
                <w:szCs w:val="24"/>
              </w:rPr>
              <w:t>雪娇</w:t>
            </w:r>
            <w:r w:rsidR="00632FC2">
              <w:rPr>
                <w:rFonts w:ascii="Calibri" w:hAnsi="Calibri"/>
                <w:sz w:val="21"/>
                <w:szCs w:val="24"/>
              </w:rPr>
              <w:t>,</w:t>
            </w:r>
            <w:r w:rsidR="00632FC2">
              <w:rPr>
                <w:rFonts w:ascii="Calibri" w:hAnsi="Calibri" w:hint="eastAsia"/>
                <w:sz w:val="21"/>
                <w:szCs w:val="24"/>
              </w:rPr>
              <w:t>吴</w:t>
            </w:r>
            <w:r w:rsidR="00632FC2">
              <w:rPr>
                <w:rFonts w:ascii="Calibri" w:hAnsi="Calibri"/>
                <w:sz w:val="21"/>
                <w:szCs w:val="24"/>
              </w:rPr>
              <w:t>春霞</w:t>
            </w:r>
            <w:r w:rsidR="00632FC2">
              <w:rPr>
                <w:rFonts w:ascii="Calibri" w:hAnsi="Calibri"/>
                <w:sz w:val="21"/>
                <w:szCs w:val="24"/>
              </w:rPr>
              <w:t>,</w:t>
            </w:r>
            <w:r w:rsidR="00632FC2">
              <w:rPr>
                <w:rFonts w:ascii="Calibri" w:hAnsi="Calibri" w:hint="eastAsia"/>
                <w:sz w:val="21"/>
                <w:szCs w:val="24"/>
              </w:rPr>
              <w:t>周莉</w:t>
            </w:r>
          </w:p>
        </w:tc>
      </w:tr>
      <w:tr w:rsidR="009C12B2" w:rsidRPr="009C12B2" w14:paraId="40165FF7" w14:textId="77777777" w:rsidTr="0010693B">
        <w:tc>
          <w:tcPr>
            <w:tcW w:w="9606" w:type="dxa"/>
          </w:tcPr>
          <w:p w14:paraId="35BDBBBC" w14:textId="77777777" w:rsidR="0033638C" w:rsidRDefault="009C12B2" w:rsidP="0033638C">
            <w:pPr>
              <w:rPr>
                <w:rFonts w:ascii="Calibri" w:hAnsi="Calibri"/>
                <w:sz w:val="21"/>
                <w:szCs w:val="24"/>
              </w:rPr>
            </w:pPr>
            <w:r w:rsidRPr="009C12B2">
              <w:rPr>
                <w:rFonts w:ascii="Calibri" w:hAnsi="Calibri" w:hint="eastAsia"/>
                <w:sz w:val="21"/>
                <w:szCs w:val="24"/>
              </w:rPr>
              <w:t>活动具体内容（附照片文字）：</w:t>
            </w:r>
          </w:p>
          <w:p w14:paraId="4AD7E5A0" w14:textId="77777777" w:rsidR="003448BE" w:rsidRPr="008C7E11" w:rsidRDefault="00632FC2" w:rsidP="008C7E11">
            <w:pPr>
              <w:jc w:val="center"/>
              <w:rPr>
                <w:rFonts w:ascii="Calibri" w:hAnsi="Calibri" w:hint="eastAsia"/>
                <w:b/>
                <w:sz w:val="28"/>
                <w:szCs w:val="28"/>
              </w:rPr>
            </w:pPr>
            <w:r>
              <w:rPr>
                <w:rFonts w:ascii="Calibri" w:hAnsi="Calibri" w:hint="eastAsia"/>
                <w:b/>
                <w:sz w:val="28"/>
                <w:szCs w:val="28"/>
              </w:rPr>
              <w:t>开学备课组</w:t>
            </w:r>
            <w:r>
              <w:rPr>
                <w:rFonts w:ascii="Calibri" w:hAnsi="Calibri"/>
                <w:b/>
                <w:sz w:val="28"/>
                <w:szCs w:val="28"/>
              </w:rPr>
              <w:t>会议</w:t>
            </w:r>
          </w:p>
          <w:p w14:paraId="57910C28" w14:textId="77777777" w:rsidR="000D6245" w:rsidRDefault="000D6245" w:rsidP="000D6245">
            <w:pPr>
              <w:jc w:val="left"/>
              <w:rPr>
                <w:rFonts w:ascii="Calibri" w:hAnsi="Calibri"/>
                <w:noProof/>
              </w:rPr>
            </w:pPr>
          </w:p>
          <w:p w14:paraId="728C3CFC" w14:textId="77777777" w:rsidR="00E9749B" w:rsidRDefault="00632FC2" w:rsidP="008C7E11">
            <w:pPr>
              <w:jc w:val="left"/>
              <w:rPr>
                <w:rFonts w:ascii="Calibri" w:hAnsi="Calibri" w:hint="eastAsia"/>
                <w:noProof/>
              </w:rPr>
            </w:pPr>
            <w:r w:rsidRPr="00632FC2">
              <w:rPr>
                <w:rFonts w:ascii="Calibri" w:hAnsi="Calibri"/>
                <w:noProof/>
              </w:rPr>
              <w:drawing>
                <wp:inline distT="0" distB="0" distL="0" distR="0" wp14:anchorId="52A355FC" wp14:editId="5F26844E">
                  <wp:extent cx="1878330" cy="3343236"/>
                  <wp:effectExtent l="0" t="0" r="0" b="0"/>
                  <wp:docPr id="1" name="图片 1" descr="Screenshot_20200329_155752_com.tencent.mobileq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reenshot_20200329_155752_com.tencent.mobileqq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0128" cy="35066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63AE836B" wp14:editId="38F48CF8">
                  <wp:extent cx="2768241" cy="3396615"/>
                  <wp:effectExtent l="0" t="0" r="0" b="0"/>
                  <wp:docPr id="2" name="图片 2" descr="IMG_20200329_16155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_20200329_16155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5353" cy="34789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0C8351" w14:textId="77777777" w:rsidR="009C12B2" w:rsidRPr="0010693B" w:rsidRDefault="00632FC2" w:rsidP="0010693B">
            <w:pPr>
              <w:jc w:val="left"/>
              <w:rPr>
                <w:rFonts w:ascii="Calibri" w:hAnsi="Calibri" w:hint="eastAsia"/>
                <w:noProof/>
                <w:sz w:val="28"/>
                <w:szCs w:val="28"/>
              </w:rPr>
            </w:pPr>
            <w:r w:rsidRPr="0010693B">
              <w:rPr>
                <w:rFonts w:ascii="Calibri" w:hAnsi="Calibri"/>
                <w:noProof/>
                <w:sz w:val="28"/>
                <w:szCs w:val="28"/>
              </w:rPr>
              <w:t>2020</w:t>
            </w:r>
            <w:r w:rsidRPr="0010693B">
              <w:rPr>
                <w:rFonts w:ascii="Calibri" w:hAnsi="Calibri" w:hint="eastAsia"/>
                <w:noProof/>
                <w:sz w:val="28"/>
                <w:szCs w:val="28"/>
              </w:rPr>
              <w:t>年</w:t>
            </w:r>
            <w:r w:rsidRPr="0010693B">
              <w:rPr>
                <w:rFonts w:ascii="Calibri" w:hAnsi="Calibri"/>
                <w:noProof/>
                <w:sz w:val="28"/>
                <w:szCs w:val="28"/>
              </w:rPr>
              <w:t>3</w:t>
            </w:r>
            <w:r w:rsidRPr="0010693B">
              <w:rPr>
                <w:rFonts w:ascii="Calibri" w:hAnsi="Calibri" w:hint="eastAsia"/>
                <w:noProof/>
                <w:sz w:val="28"/>
                <w:szCs w:val="28"/>
              </w:rPr>
              <w:t>月</w:t>
            </w:r>
            <w:r w:rsidRPr="0010693B">
              <w:rPr>
                <w:rFonts w:ascii="Calibri" w:hAnsi="Calibri"/>
                <w:noProof/>
                <w:sz w:val="28"/>
                <w:szCs w:val="28"/>
              </w:rPr>
              <w:t>29</w:t>
            </w:r>
            <w:r w:rsidRPr="0010693B">
              <w:rPr>
                <w:rFonts w:ascii="Calibri" w:hAnsi="Calibri" w:hint="eastAsia"/>
                <w:noProof/>
                <w:sz w:val="28"/>
                <w:szCs w:val="28"/>
              </w:rPr>
              <w:t>日</w:t>
            </w:r>
            <w:r w:rsidRPr="0010693B">
              <w:rPr>
                <w:rFonts w:ascii="Calibri" w:hAnsi="Calibri"/>
                <w:noProof/>
                <w:sz w:val="28"/>
                <w:szCs w:val="28"/>
              </w:rPr>
              <w:t>下午</w:t>
            </w:r>
            <w:r w:rsidRPr="0010693B">
              <w:rPr>
                <w:rFonts w:ascii="Calibri" w:hAnsi="Calibri"/>
                <w:noProof/>
                <w:sz w:val="28"/>
                <w:szCs w:val="28"/>
              </w:rPr>
              <w:t>4</w:t>
            </w:r>
            <w:r w:rsidRPr="0010693B">
              <w:rPr>
                <w:rFonts w:ascii="Calibri" w:hAnsi="Calibri" w:hint="eastAsia"/>
                <w:noProof/>
                <w:sz w:val="28"/>
                <w:szCs w:val="28"/>
              </w:rPr>
              <w:t>点</w:t>
            </w:r>
            <w:r w:rsidRPr="0010693B">
              <w:rPr>
                <w:rFonts w:ascii="Calibri" w:hAnsi="Calibri"/>
                <w:noProof/>
                <w:sz w:val="28"/>
                <w:szCs w:val="28"/>
              </w:rPr>
              <w:t xml:space="preserve">, </w:t>
            </w:r>
            <w:r w:rsidRPr="0010693B">
              <w:rPr>
                <w:rFonts w:ascii="Calibri" w:hAnsi="Calibri" w:hint="eastAsia"/>
                <w:noProof/>
                <w:sz w:val="28"/>
                <w:szCs w:val="28"/>
              </w:rPr>
              <w:t>八年级</w:t>
            </w:r>
            <w:r w:rsidRPr="0010693B">
              <w:rPr>
                <w:rFonts w:ascii="Calibri" w:hAnsi="Calibri"/>
                <w:noProof/>
                <w:sz w:val="28"/>
                <w:szCs w:val="28"/>
              </w:rPr>
              <w:t>英语备课组开展了一次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主题为延期导学与开学教学衔接的在线会议。此次会议主要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包括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两个议程。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第一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，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6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位老师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分享了的网课阶段的心得体会</w:t>
            </w:r>
            <w:r w:rsidR="0010693B" w:rsidRPr="0010693B">
              <w:rPr>
                <w:rFonts w:ascii="Calibri" w:hAnsi="Calibri"/>
                <w:noProof/>
                <w:sz w:val="28"/>
                <w:szCs w:val="28"/>
              </w:rPr>
              <w:t>：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大家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普遍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反映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学生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不能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按时交作业的情况比较突出，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口头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作业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不能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保证质量等问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题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，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也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讨论相应的</w:t>
            </w:r>
            <w:bookmarkStart w:id="0" w:name="_GoBack"/>
            <w:bookmarkEnd w:id="0"/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解决方案。第二，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讨论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开学第一课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的上课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内容，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考虑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到学生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上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网课阶段的效率问题，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我们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备课组一致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认为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开学第一课以复习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U1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的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重点知识点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为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主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,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并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通过单词词组默写以及当堂作业等方式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,</w:t>
            </w:r>
            <w:r w:rsidR="00B15EBB" w:rsidRPr="0010693B">
              <w:rPr>
                <w:rFonts w:ascii="Calibri" w:hAnsi="Calibri" w:hint="eastAsia"/>
                <w:noProof/>
                <w:sz w:val="28"/>
                <w:szCs w:val="28"/>
              </w:rPr>
              <w:t>帮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助同学们进一步巩固所学知识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,</w:t>
            </w:r>
            <w:r w:rsidR="00B15EBB" w:rsidRPr="0010693B">
              <w:rPr>
                <w:rFonts w:ascii="Calibri" w:hAnsi="Calibri"/>
                <w:noProof/>
                <w:sz w:val="28"/>
                <w:szCs w:val="28"/>
              </w:rPr>
              <w:t>为后期的学习打好坚实的基础。</w:t>
            </w:r>
          </w:p>
        </w:tc>
      </w:tr>
      <w:tr w:rsidR="009C12B2" w:rsidRPr="009C12B2" w14:paraId="19C47296" w14:textId="77777777" w:rsidTr="0010693B">
        <w:tc>
          <w:tcPr>
            <w:tcW w:w="9606" w:type="dxa"/>
          </w:tcPr>
          <w:p w14:paraId="356C60A5" w14:textId="77777777" w:rsidR="009C12B2" w:rsidRPr="009C12B2" w:rsidRDefault="009C12B2" w:rsidP="009C12B2">
            <w:pPr>
              <w:rPr>
                <w:rFonts w:ascii="Calibri" w:hAnsi="Calibri" w:hint="eastAsia"/>
                <w:sz w:val="21"/>
                <w:szCs w:val="24"/>
              </w:rPr>
            </w:pPr>
            <w:r w:rsidRPr="009C12B2">
              <w:rPr>
                <w:rFonts w:ascii="Calibri" w:hAnsi="Calibri" w:hint="eastAsia"/>
                <w:sz w:val="21"/>
                <w:szCs w:val="24"/>
              </w:rPr>
              <w:t>记录人：</w:t>
            </w:r>
            <w:r w:rsidR="00B15EBB">
              <w:rPr>
                <w:rFonts w:ascii="Calibri" w:hAnsi="Calibri"/>
                <w:sz w:val="21"/>
                <w:szCs w:val="24"/>
              </w:rPr>
              <w:t>周莉</w:t>
            </w:r>
          </w:p>
        </w:tc>
      </w:tr>
      <w:tr w:rsidR="009C12B2" w:rsidRPr="009C12B2" w14:paraId="005F7EA9" w14:textId="77777777" w:rsidTr="0010693B">
        <w:tc>
          <w:tcPr>
            <w:tcW w:w="9606" w:type="dxa"/>
          </w:tcPr>
          <w:p w14:paraId="206C9366" w14:textId="77777777" w:rsidR="009C12B2" w:rsidRPr="009C12B2" w:rsidRDefault="009C12B2" w:rsidP="009C12B2">
            <w:pPr>
              <w:rPr>
                <w:rFonts w:ascii="Calibri" w:hAnsi="Calibri"/>
                <w:sz w:val="21"/>
                <w:szCs w:val="24"/>
              </w:rPr>
            </w:pPr>
            <w:r w:rsidRPr="009C12B2">
              <w:rPr>
                <w:rFonts w:ascii="Calibri" w:hAnsi="Calibri" w:hint="eastAsia"/>
                <w:sz w:val="21"/>
                <w:szCs w:val="24"/>
              </w:rPr>
              <w:t>日期：</w:t>
            </w:r>
            <w:r w:rsidR="003448BE">
              <w:rPr>
                <w:rFonts w:ascii="Calibri" w:hAnsi="Calibri" w:hint="eastAsia"/>
                <w:sz w:val="21"/>
                <w:szCs w:val="24"/>
              </w:rPr>
              <w:t>2</w:t>
            </w:r>
            <w:r w:rsidR="00E9749B">
              <w:rPr>
                <w:rFonts w:ascii="Calibri" w:hAnsi="Calibri"/>
                <w:sz w:val="21"/>
                <w:szCs w:val="24"/>
              </w:rPr>
              <w:t>020</w:t>
            </w:r>
            <w:r w:rsidR="003448BE">
              <w:rPr>
                <w:rFonts w:ascii="Calibri" w:hAnsi="Calibri" w:hint="eastAsia"/>
                <w:sz w:val="21"/>
                <w:szCs w:val="24"/>
              </w:rPr>
              <w:t>年</w:t>
            </w:r>
            <w:r w:rsidR="00E9749B">
              <w:rPr>
                <w:rFonts w:ascii="Calibri" w:hAnsi="Calibri"/>
                <w:sz w:val="21"/>
                <w:szCs w:val="24"/>
              </w:rPr>
              <w:t>3</w:t>
            </w:r>
            <w:r w:rsidR="008C7E11">
              <w:rPr>
                <w:rFonts w:ascii="Calibri" w:hAnsi="Calibri" w:hint="eastAsia"/>
                <w:sz w:val="21"/>
                <w:szCs w:val="24"/>
              </w:rPr>
              <w:t>月</w:t>
            </w:r>
            <w:r w:rsidR="00E9749B">
              <w:rPr>
                <w:rFonts w:ascii="Calibri" w:hAnsi="Calibri"/>
                <w:sz w:val="21"/>
                <w:szCs w:val="24"/>
              </w:rPr>
              <w:t xml:space="preserve"> </w:t>
            </w:r>
            <w:r w:rsidR="00B15EBB">
              <w:rPr>
                <w:rFonts w:ascii="Calibri" w:hAnsi="Calibri"/>
                <w:sz w:val="21"/>
                <w:szCs w:val="24"/>
              </w:rPr>
              <w:t>29</w:t>
            </w:r>
            <w:r w:rsidR="00E9749B">
              <w:rPr>
                <w:rFonts w:ascii="Calibri" w:hAnsi="Calibri"/>
                <w:sz w:val="21"/>
                <w:szCs w:val="24"/>
              </w:rPr>
              <w:t xml:space="preserve"> </w:t>
            </w:r>
            <w:r w:rsidR="008C7E11">
              <w:rPr>
                <w:rFonts w:ascii="Calibri" w:hAnsi="Calibri" w:hint="eastAsia"/>
                <w:sz w:val="21"/>
                <w:szCs w:val="24"/>
              </w:rPr>
              <w:t>日</w:t>
            </w:r>
          </w:p>
        </w:tc>
      </w:tr>
    </w:tbl>
    <w:p w14:paraId="6A8ABB43" w14:textId="77777777" w:rsidR="0076116C" w:rsidRPr="009C12B2" w:rsidRDefault="0076116C" w:rsidP="0084698F">
      <w:pPr>
        <w:rPr>
          <w:rFonts w:ascii="Calibri" w:eastAsia="宋体" w:hAnsi="Calibri" w:cs="Times New Roman"/>
          <w:szCs w:val="24"/>
        </w:rPr>
      </w:pPr>
    </w:p>
    <w:sectPr w:rsidR="0076116C" w:rsidRPr="009C12B2" w:rsidSect="00737B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755DF" w14:textId="77777777" w:rsidR="00E9587E" w:rsidRDefault="00E9587E" w:rsidP="009C12B2">
      <w:r>
        <w:separator/>
      </w:r>
    </w:p>
  </w:endnote>
  <w:endnote w:type="continuationSeparator" w:id="0">
    <w:p w14:paraId="6E1E0DF0" w14:textId="77777777" w:rsidR="00E9587E" w:rsidRDefault="00E9587E" w:rsidP="009C1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charset w:val="88"/>
    <w:family w:val="auto"/>
    <w:pitch w:val="variable"/>
    <w:sig w:usb0="A10102FF" w:usb1="38CF7CFA" w:usb2="00010016" w:usb3="00000000" w:csb0="001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等线 Light">
    <w:charset w:val="88"/>
    <w:family w:val="auto"/>
    <w:pitch w:val="variable"/>
    <w:sig w:usb0="A10102FF" w:usb1="38CF7CFA" w:usb2="00010016" w:usb3="00000000" w:csb0="001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3D62EF" w14:textId="77777777" w:rsidR="00E9587E" w:rsidRDefault="00E9587E" w:rsidP="009C12B2">
      <w:r>
        <w:separator/>
      </w:r>
    </w:p>
  </w:footnote>
  <w:footnote w:type="continuationSeparator" w:id="0">
    <w:p w14:paraId="1657B094" w14:textId="77777777" w:rsidR="00E9587E" w:rsidRDefault="00E9587E" w:rsidP="009C12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F1332"/>
    <w:rsid w:val="000D6245"/>
    <w:rsid w:val="0010693B"/>
    <w:rsid w:val="001317AC"/>
    <w:rsid w:val="001425DC"/>
    <w:rsid w:val="002E475A"/>
    <w:rsid w:val="003016CD"/>
    <w:rsid w:val="0033638C"/>
    <w:rsid w:val="003448BE"/>
    <w:rsid w:val="00377934"/>
    <w:rsid w:val="003F2515"/>
    <w:rsid w:val="004027A3"/>
    <w:rsid w:val="004B1A30"/>
    <w:rsid w:val="00523BDA"/>
    <w:rsid w:val="005A6DA2"/>
    <w:rsid w:val="005E53F8"/>
    <w:rsid w:val="00632FC2"/>
    <w:rsid w:val="006B0150"/>
    <w:rsid w:val="006B2394"/>
    <w:rsid w:val="00737BB6"/>
    <w:rsid w:val="00755CB7"/>
    <w:rsid w:val="0076116C"/>
    <w:rsid w:val="007A4CF1"/>
    <w:rsid w:val="00841856"/>
    <w:rsid w:val="0084698F"/>
    <w:rsid w:val="008C7E11"/>
    <w:rsid w:val="008E678B"/>
    <w:rsid w:val="00900CAF"/>
    <w:rsid w:val="0092404D"/>
    <w:rsid w:val="00952FA2"/>
    <w:rsid w:val="0097656B"/>
    <w:rsid w:val="00977499"/>
    <w:rsid w:val="009C12B2"/>
    <w:rsid w:val="00A50ECC"/>
    <w:rsid w:val="00AF1332"/>
    <w:rsid w:val="00B06186"/>
    <w:rsid w:val="00B15EBB"/>
    <w:rsid w:val="00B33371"/>
    <w:rsid w:val="00B37396"/>
    <w:rsid w:val="00C9324D"/>
    <w:rsid w:val="00CA21D6"/>
    <w:rsid w:val="00D860A5"/>
    <w:rsid w:val="00E04816"/>
    <w:rsid w:val="00E32157"/>
    <w:rsid w:val="00E9587E"/>
    <w:rsid w:val="00E9749B"/>
    <w:rsid w:val="00F01203"/>
    <w:rsid w:val="00F37AEB"/>
    <w:rsid w:val="00F4762B"/>
    <w:rsid w:val="00F62717"/>
    <w:rsid w:val="00F91553"/>
    <w:rsid w:val="00FC51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386F31"/>
  <w15:docId w15:val="{E255C2D0-526A-4B3F-81F4-7BC41011E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B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2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字符"/>
    <w:basedOn w:val="a0"/>
    <w:link w:val="a3"/>
    <w:uiPriority w:val="99"/>
    <w:rsid w:val="009C12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C12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字符"/>
    <w:basedOn w:val="a0"/>
    <w:link w:val="a5"/>
    <w:uiPriority w:val="99"/>
    <w:rsid w:val="009C12B2"/>
    <w:rPr>
      <w:sz w:val="18"/>
      <w:szCs w:val="18"/>
    </w:rPr>
  </w:style>
  <w:style w:type="table" w:styleId="a7">
    <w:name w:val="Table Grid"/>
    <w:basedOn w:val="a1"/>
    <w:rsid w:val="009C12B2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97749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B37396"/>
    <w:rPr>
      <w:sz w:val="18"/>
      <w:szCs w:val="18"/>
    </w:rPr>
  </w:style>
  <w:style w:type="character" w:customStyle="1" w:styleId="aa">
    <w:name w:val="批注框文本字符"/>
    <w:basedOn w:val="a0"/>
    <w:link w:val="a9"/>
    <w:uiPriority w:val="99"/>
    <w:semiHidden/>
    <w:rsid w:val="00B3739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43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57</Words>
  <Characters>330</Characters>
  <Application>Microsoft Macintosh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treasurewu</dc:creator>
  <cp:keywords/>
  <dc:description/>
  <cp:lastModifiedBy>Microsoft Office 用户</cp:lastModifiedBy>
  <cp:revision>14</cp:revision>
  <dcterms:created xsi:type="dcterms:W3CDTF">2018-08-14T12:45:00Z</dcterms:created>
  <dcterms:modified xsi:type="dcterms:W3CDTF">2020-03-29T08:46:00Z</dcterms:modified>
</cp:coreProperties>
</file>