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89" w:rsidRDefault="002D4A89" w:rsidP="002D4A89">
      <w:pPr>
        <w:spacing w:line="360" w:lineRule="auto"/>
        <w:ind w:firstLineChars="200" w:firstLine="560"/>
        <w:rPr>
          <w:rFonts w:ascii="宋体" w:eastAsia="宋体" w:hAnsi="宋体"/>
          <w:sz w:val="28"/>
          <w:szCs w:val="28"/>
          <w:shd w:val="clear" w:color="auto" w:fill="FFFFFF"/>
        </w:rPr>
      </w:pPr>
      <w:r>
        <w:rPr>
          <w:rFonts w:ascii="宋体" w:eastAsia="宋体" w:hAnsi="宋体" w:hint="eastAsia"/>
          <w:sz w:val="28"/>
          <w:szCs w:val="28"/>
          <w:shd w:val="clear" w:color="auto" w:fill="FFFFFF"/>
        </w:rPr>
        <w:t xml:space="preserve"> </w:t>
      </w:r>
      <w:r>
        <w:rPr>
          <w:rFonts w:ascii="宋体" w:eastAsia="宋体" w:hAnsi="宋体"/>
          <w:sz w:val="28"/>
          <w:szCs w:val="28"/>
          <w:shd w:val="clear" w:color="auto" w:fill="FFFFFF"/>
        </w:rPr>
        <w:t xml:space="preserve">                 </w:t>
      </w:r>
      <w:bookmarkStart w:id="0" w:name="_GoBack"/>
      <w:r>
        <w:rPr>
          <w:rFonts w:ascii="宋体" w:eastAsia="宋体" w:hAnsi="宋体"/>
          <w:sz w:val="28"/>
          <w:szCs w:val="28"/>
          <w:shd w:val="clear" w:color="auto" w:fill="FFFFFF"/>
        </w:rPr>
        <w:t xml:space="preserve"> </w:t>
      </w:r>
      <w:r>
        <w:rPr>
          <w:rFonts w:ascii="宋体" w:eastAsia="宋体" w:hAnsi="宋体" w:hint="eastAsia"/>
          <w:sz w:val="28"/>
          <w:szCs w:val="28"/>
          <w:shd w:val="clear" w:color="auto" w:fill="FFFFFF"/>
        </w:rPr>
        <w:t>读《孔子传》有感</w:t>
      </w:r>
      <w:bookmarkEnd w:id="0"/>
    </w:p>
    <w:p w:rsidR="002D4A89" w:rsidRDefault="002D4A89" w:rsidP="002D4A89">
      <w:pPr>
        <w:spacing w:line="360" w:lineRule="auto"/>
        <w:ind w:firstLineChars="200" w:firstLine="560"/>
        <w:rPr>
          <w:rFonts w:ascii="宋体" w:eastAsia="宋体" w:hAnsi="宋体" w:hint="eastAsia"/>
          <w:sz w:val="28"/>
          <w:szCs w:val="28"/>
          <w:shd w:val="clear" w:color="auto" w:fill="FFFFFF"/>
        </w:rPr>
      </w:pPr>
      <w:r>
        <w:rPr>
          <w:rFonts w:ascii="宋体" w:eastAsia="宋体" w:hAnsi="宋体" w:hint="eastAsia"/>
          <w:sz w:val="28"/>
          <w:szCs w:val="28"/>
          <w:shd w:val="clear" w:color="auto" w:fill="FFFFFF"/>
        </w:rPr>
        <w:t xml:space="preserve"> </w:t>
      </w:r>
      <w:r>
        <w:rPr>
          <w:rFonts w:ascii="宋体" w:eastAsia="宋体" w:hAnsi="宋体"/>
          <w:sz w:val="28"/>
          <w:szCs w:val="28"/>
          <w:shd w:val="clear" w:color="auto" w:fill="FFFFFF"/>
        </w:rPr>
        <w:t xml:space="preserve">                       </w:t>
      </w:r>
      <w:proofErr w:type="gramStart"/>
      <w:r>
        <w:rPr>
          <w:rFonts w:ascii="宋体" w:eastAsia="宋体" w:hAnsi="宋体" w:hint="eastAsia"/>
          <w:sz w:val="28"/>
          <w:szCs w:val="28"/>
          <w:shd w:val="clear" w:color="auto" w:fill="FFFFFF"/>
        </w:rPr>
        <w:t>礼河实验</w:t>
      </w:r>
      <w:proofErr w:type="gramEnd"/>
      <w:r>
        <w:rPr>
          <w:rFonts w:ascii="宋体" w:eastAsia="宋体" w:hAnsi="宋体" w:hint="eastAsia"/>
          <w:sz w:val="28"/>
          <w:szCs w:val="28"/>
          <w:shd w:val="clear" w:color="auto" w:fill="FFFFFF"/>
        </w:rPr>
        <w:t xml:space="preserve">学校 </w:t>
      </w:r>
      <w:r>
        <w:rPr>
          <w:rFonts w:ascii="宋体" w:eastAsia="宋体" w:hAnsi="宋体"/>
          <w:sz w:val="28"/>
          <w:szCs w:val="28"/>
          <w:shd w:val="clear" w:color="auto" w:fill="FFFFFF"/>
        </w:rPr>
        <w:t xml:space="preserve"> </w:t>
      </w:r>
      <w:r>
        <w:rPr>
          <w:rFonts w:ascii="宋体" w:eastAsia="宋体" w:hAnsi="宋体" w:hint="eastAsia"/>
          <w:sz w:val="28"/>
          <w:szCs w:val="28"/>
          <w:shd w:val="clear" w:color="auto" w:fill="FFFFFF"/>
        </w:rPr>
        <w:t>刘晶</w:t>
      </w:r>
    </w:p>
    <w:p w:rsidR="009F4566" w:rsidRPr="002D4A89" w:rsidRDefault="002D4A89" w:rsidP="002D4A89">
      <w:pPr>
        <w:spacing w:line="360" w:lineRule="auto"/>
        <w:ind w:firstLineChars="200" w:firstLine="560"/>
        <w:rPr>
          <w:rFonts w:ascii="宋体" w:eastAsia="宋体" w:hAnsi="宋体"/>
          <w:sz w:val="28"/>
          <w:szCs w:val="28"/>
          <w:shd w:val="clear" w:color="auto" w:fill="FFFFFF"/>
        </w:rPr>
      </w:pPr>
      <w:proofErr w:type="gramStart"/>
      <w:r w:rsidRPr="002D4A89">
        <w:rPr>
          <w:rFonts w:ascii="宋体" w:eastAsia="宋体" w:hAnsi="宋体"/>
          <w:sz w:val="28"/>
          <w:szCs w:val="28"/>
          <w:shd w:val="clear" w:color="auto" w:fill="FFFFFF"/>
        </w:rPr>
        <w:t>漫溯在</w:t>
      </w:r>
      <w:proofErr w:type="gramEnd"/>
      <w:r w:rsidRPr="002D4A89">
        <w:rPr>
          <w:rFonts w:ascii="宋体" w:eastAsia="宋体" w:hAnsi="宋体"/>
          <w:sz w:val="28"/>
          <w:szCs w:val="28"/>
          <w:shd w:val="clear" w:color="auto" w:fill="FFFFFF"/>
        </w:rPr>
        <w:t>几千年群星璀璨的中华文明史中，孔子无疑是最耀眼的那一颗明星。</w:t>
      </w:r>
    </w:p>
    <w:p w:rsidR="002D4A89" w:rsidRPr="002D4A89" w:rsidRDefault="002D4A89" w:rsidP="002D4A89">
      <w:pPr>
        <w:spacing w:line="360" w:lineRule="auto"/>
        <w:ind w:firstLineChars="200" w:firstLine="560"/>
        <w:rPr>
          <w:rFonts w:ascii="宋体" w:eastAsia="宋体" w:hAnsi="宋体" w:hint="eastAsia"/>
          <w:sz w:val="28"/>
          <w:szCs w:val="28"/>
          <w:shd w:val="clear" w:color="auto" w:fill="FFFFFF"/>
        </w:rPr>
      </w:pPr>
      <w:r w:rsidRPr="002D4A89">
        <w:rPr>
          <w:rFonts w:ascii="宋体" w:eastAsia="宋体" w:hAnsi="宋体" w:cs="Arial"/>
          <w:sz w:val="28"/>
          <w:szCs w:val="28"/>
          <w:shd w:val="clear" w:color="auto" w:fill="FFFFFF"/>
        </w:rPr>
        <w:t>《孔子传》这本书以“十五志于学”、“三十而立”、“四十不惑”、“五十知天命”、“六十耳顺”、“七十从心所欲”</w:t>
      </w:r>
      <w:r>
        <w:rPr>
          <w:rFonts w:ascii="宋体" w:eastAsia="宋体" w:hAnsi="宋体" w:cs="Arial"/>
          <w:sz w:val="28"/>
          <w:szCs w:val="28"/>
          <w:shd w:val="clear" w:color="auto" w:fill="FFFFFF"/>
        </w:rPr>
        <w:t>为题，分</w:t>
      </w:r>
      <w:r>
        <w:rPr>
          <w:rFonts w:ascii="宋体" w:eastAsia="宋体" w:hAnsi="宋体" w:cs="Arial" w:hint="eastAsia"/>
          <w:sz w:val="28"/>
          <w:szCs w:val="28"/>
          <w:shd w:val="clear" w:color="auto" w:fill="FFFFFF"/>
        </w:rPr>
        <w:t>为</w:t>
      </w:r>
      <w:r w:rsidRPr="002D4A89">
        <w:rPr>
          <w:rFonts w:ascii="宋体" w:eastAsia="宋体" w:hAnsi="宋体" w:cs="Arial"/>
          <w:sz w:val="28"/>
          <w:szCs w:val="28"/>
          <w:shd w:val="clear" w:color="auto" w:fill="FFFFFF"/>
        </w:rPr>
        <w:t>六章，为孔子作传。这本书用平实的语言描述了孔子的思想以及孔子对一些事情真正的见解。通过阅读这本书，我重新认识了孔子这位伟人。他不似人们眼中的那样神奇，在我看来，他只是对于一些道德上的问题更加敏感罢了。无论什么事情，孔子都有自己独到的想法，而这些看似奇怪的想法却总能让我在困惑迷茫时茅塞顿开。如果你不了解孔子，你会说他很伟大，是中国主流思想的创始者。当你真正了解了孔子，就会懂得他的伟大之处不仅仅是开创了儒学思想，他更是一个有温度的人。</w:t>
      </w:r>
    </w:p>
    <w:p w:rsidR="002D4A89" w:rsidRPr="002D4A89" w:rsidRDefault="002D4A89" w:rsidP="002D4A89">
      <w:pPr>
        <w:spacing w:line="360" w:lineRule="auto"/>
        <w:ind w:firstLineChars="200" w:firstLine="560"/>
        <w:rPr>
          <w:rFonts w:ascii="宋体" w:eastAsia="宋体" w:hAnsi="宋体"/>
          <w:sz w:val="28"/>
          <w:szCs w:val="28"/>
          <w:shd w:val="clear" w:color="auto" w:fill="FFFFFF"/>
        </w:rPr>
      </w:pPr>
      <w:r w:rsidRPr="002D4A89">
        <w:rPr>
          <w:rStyle w:val="apple-converted-space"/>
          <w:rFonts w:ascii="宋体" w:eastAsia="宋体" w:hAnsi="宋体"/>
          <w:sz w:val="28"/>
          <w:szCs w:val="28"/>
          <w:shd w:val="clear" w:color="auto" w:fill="FFFFFF"/>
        </w:rPr>
        <w:t> </w:t>
      </w:r>
      <w:r w:rsidRPr="002D4A89">
        <w:rPr>
          <w:rFonts w:ascii="宋体" w:eastAsia="宋体" w:hAnsi="宋体"/>
          <w:sz w:val="28"/>
          <w:szCs w:val="28"/>
          <w:shd w:val="clear" w:color="auto" w:fill="FFFFFF"/>
        </w:rPr>
        <w:t>翻阅这本散发着淡</w:t>
      </w:r>
      <w:proofErr w:type="gramStart"/>
      <w:r w:rsidRPr="002D4A89">
        <w:rPr>
          <w:rFonts w:ascii="宋体" w:eastAsia="宋体" w:hAnsi="宋体"/>
          <w:sz w:val="28"/>
          <w:szCs w:val="28"/>
          <w:shd w:val="clear" w:color="auto" w:fill="FFFFFF"/>
        </w:rPr>
        <w:t>淡墨香</w:t>
      </w:r>
      <w:proofErr w:type="gramEnd"/>
      <w:r w:rsidRPr="002D4A89">
        <w:rPr>
          <w:rFonts w:ascii="宋体" w:eastAsia="宋体" w:hAnsi="宋体"/>
          <w:sz w:val="28"/>
          <w:szCs w:val="28"/>
          <w:shd w:val="clear" w:color="auto" w:fill="FFFFFF"/>
        </w:rPr>
        <w:t>的《孔子传》，读到孔子教育的目的时，让我不禁有醍醐灌顶之感。孔子培养学生，提倡“君子不器”，也就是说他并不希冀于他们仅仅是掌握一门技艺的人员，而是重在育“人”，使学生成为人格意义上大写的人。我们学校作为职业院校，弘扬工匠精神，重视专业技术的学习这本来是无可厚非的。家长把自己的孩子送到我们学校来，希望他们能够习得专业技术，凭借着专业本领在社会上占有一席之地。学校与家长这样的思想灌输，使得学生往往重视专业课、实训课，而在文化课上则报以随意置之的态度。这</w:t>
      </w:r>
      <w:r w:rsidRPr="002D4A89">
        <w:rPr>
          <w:rFonts w:ascii="宋体" w:eastAsia="宋体" w:hAnsi="宋体"/>
          <w:sz w:val="28"/>
          <w:szCs w:val="28"/>
          <w:shd w:val="clear" w:color="auto" w:fill="FFFFFF"/>
        </w:rPr>
        <w:lastRenderedPageBreak/>
        <w:t>是一种细思</w:t>
      </w:r>
      <w:proofErr w:type="gramStart"/>
      <w:r w:rsidRPr="002D4A89">
        <w:rPr>
          <w:rFonts w:ascii="宋体" w:eastAsia="宋体" w:hAnsi="宋体"/>
          <w:sz w:val="28"/>
          <w:szCs w:val="28"/>
          <w:shd w:val="clear" w:color="auto" w:fill="FFFFFF"/>
        </w:rPr>
        <w:t>极</w:t>
      </w:r>
      <w:proofErr w:type="gramEnd"/>
      <w:r w:rsidRPr="002D4A89">
        <w:rPr>
          <w:rFonts w:ascii="宋体" w:eastAsia="宋体" w:hAnsi="宋体"/>
          <w:sz w:val="28"/>
          <w:szCs w:val="28"/>
          <w:shd w:val="clear" w:color="auto" w:fill="FFFFFF"/>
        </w:rPr>
        <w:t>恐的态度，这种教育环境培养出来的学生，也许在以后的人生道路上，会确保物质富足，但是他们的精神生活却是令人堪忧的。孔子在教育自己的学生时，让他们饱览群书，学习六艺，所以颜渊感慨：博我以文，约我以礼。我们也应该尽力去创造一个这样的理想殿堂：让学生有机会前</w:t>
      </w:r>
      <w:proofErr w:type="gramStart"/>
      <w:r w:rsidRPr="002D4A89">
        <w:rPr>
          <w:rFonts w:ascii="宋体" w:eastAsia="宋体" w:hAnsi="宋体"/>
          <w:sz w:val="28"/>
          <w:szCs w:val="28"/>
          <w:shd w:val="clear" w:color="auto" w:fill="FFFFFF"/>
        </w:rPr>
        <w:t>溯</w:t>
      </w:r>
      <w:proofErr w:type="gramEnd"/>
      <w:r w:rsidRPr="002D4A89">
        <w:rPr>
          <w:rFonts w:ascii="宋体" w:eastAsia="宋体" w:hAnsi="宋体"/>
          <w:sz w:val="28"/>
          <w:szCs w:val="28"/>
          <w:shd w:val="clear" w:color="auto" w:fill="FFFFFF"/>
        </w:rPr>
        <w:t>历史，上索真知，辗转于古昔圣贤之间，与同窗坐而论道、起而行事。我想我们有责任为学生营造这样一个环境。</w:t>
      </w:r>
    </w:p>
    <w:p w:rsidR="002D4A89" w:rsidRPr="002D4A89" w:rsidRDefault="002D4A89" w:rsidP="002D4A89">
      <w:pPr>
        <w:spacing w:line="360" w:lineRule="auto"/>
        <w:ind w:firstLineChars="200" w:firstLine="560"/>
        <w:rPr>
          <w:rFonts w:ascii="宋体" w:eastAsia="宋体" w:hAnsi="宋体" w:hint="eastAsia"/>
          <w:sz w:val="28"/>
          <w:szCs w:val="28"/>
        </w:rPr>
      </w:pPr>
      <w:r w:rsidRPr="002D4A89">
        <w:rPr>
          <w:rFonts w:ascii="宋体" w:eastAsia="宋体" w:hAnsi="宋体"/>
          <w:sz w:val="28"/>
          <w:szCs w:val="28"/>
          <w:shd w:val="clear" w:color="auto" w:fill="FFFFFF"/>
        </w:rPr>
        <w:t>近年来，随着“孔子学院”在全球的落地开花，对优秀传统文化的学习也终于受到了重视。我们国家现在是政治大国，经济强国，但还不是思想巨国，我们在文化继承和创新方面还有很长路要走，学习《孔子传》的重要意义便是在此。</w:t>
      </w:r>
    </w:p>
    <w:sectPr w:rsidR="002D4A89" w:rsidRPr="002D4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AD"/>
    <w:rsid w:val="002D4A89"/>
    <w:rsid w:val="005A1EF4"/>
    <w:rsid w:val="009F4566"/>
    <w:rsid w:val="00EA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5B1B"/>
  <w15:chartTrackingRefBased/>
  <w15:docId w15:val="{7AE792A9-CFAB-485A-B57F-BA39FB0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2</cp:revision>
  <dcterms:created xsi:type="dcterms:W3CDTF">2020-07-08T02:18:00Z</dcterms:created>
  <dcterms:modified xsi:type="dcterms:W3CDTF">2020-07-08T02:30:00Z</dcterms:modified>
</cp:coreProperties>
</file>