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420" w:leftChars="200" w:firstLine="562" w:firstLineChars="200"/>
        <w:jc w:val="center"/>
        <w:rPr>
          <w:rFonts w:ascii="宋体" w:hAnsi="宋体" w:eastAsia="宋体" w:cs="Times New Roman (正文 CS 字体)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Times New Roman (正文 CS 字体)"/>
          <w:b/>
          <w:bCs/>
          <w:sz w:val="28"/>
          <w:szCs w:val="28"/>
        </w:rPr>
        <w:t>一节课一个“小活动”</w:t>
      </w:r>
    </w:p>
    <w:p>
      <w:pPr>
        <w:spacing w:line="400" w:lineRule="exact"/>
        <w:ind w:left="420" w:leftChars="200" w:firstLine="480" w:firstLineChars="200"/>
        <w:rPr>
          <w:rFonts w:ascii="宋体" w:hAnsi="宋体" w:eastAsia="宋体" w:cs="Times New Roman (正文 CS 字体)"/>
          <w:sz w:val="24"/>
        </w:rPr>
      </w:pPr>
      <w:r>
        <w:rPr>
          <w:rFonts w:ascii="宋体" w:hAnsi="宋体" w:eastAsia="宋体" w:cs="Times New Roman (正文 CS 字体)"/>
          <w:sz w:val="24"/>
        </w:rPr>
        <w:t>遵循“大空间活动”设计的原则，可以将原本一节课中教师循循善诱的几十个、上百个指向某些事实、缺乏思考性和探索性的问题，浓缩在一个“活动”中。这个活动要能承载丰富的教育目标；要能够提供学生的探索空间；要适合每一个孩子个性化的、独特的学习路径。此外作为一个活动，还要包括以下三要素：“要做什么事情”“有哪些可用资源”“完成到什么程度”。</w:t>
      </w:r>
    </w:p>
    <w:p>
      <w:pPr>
        <w:spacing w:line="400" w:lineRule="exact"/>
        <w:ind w:left="420" w:leftChars="200" w:firstLine="480" w:firstLineChars="200"/>
        <w:rPr>
          <w:rFonts w:ascii="宋体" w:hAnsi="宋体" w:eastAsia="宋体" w:cs="Times New Roman (正文 CS 字体)"/>
          <w:sz w:val="24"/>
        </w:rPr>
      </w:pPr>
      <w:r>
        <w:rPr>
          <w:rFonts w:ascii="宋体" w:hAnsi="宋体" w:eastAsia="宋体" w:cs="Times New Roman (正文 CS 字体)"/>
          <w:sz w:val="24"/>
        </w:rPr>
        <w:t>下面以长方体的体积教学为例，说明大空间活动设计的方法。</w:t>
      </w:r>
    </w:p>
    <w:p>
      <w:pPr>
        <w:spacing w:line="400" w:lineRule="exact"/>
        <w:ind w:left="420" w:leftChars="200" w:firstLine="480" w:firstLineChars="200"/>
        <w:rPr>
          <w:rFonts w:ascii="宋体" w:hAnsi="宋体" w:eastAsia="宋体" w:cs="Times New Roman (正文 CS 字体)"/>
          <w:sz w:val="24"/>
        </w:rPr>
      </w:pPr>
      <w:r>
        <w:rPr>
          <w:rFonts w:ascii="宋体" w:hAnsi="宋体" w:eastAsia="宋体" w:cs="Times New Roman (正文 CS 字体)"/>
          <w:sz w:val="24"/>
        </w:rPr>
        <w:t>探究活动</w:t>
      </w:r>
      <w:r>
        <w:rPr>
          <w:rFonts w:hint="eastAsia" w:ascii="宋体" w:hAnsi="宋体" w:eastAsia="宋体" w:cs="Times New Roman (正文 CS 字体)"/>
          <w:sz w:val="24"/>
        </w:rPr>
        <w:t>一</w:t>
      </w:r>
      <w:r>
        <w:rPr>
          <w:rFonts w:ascii="宋体" w:hAnsi="宋体" w:eastAsia="宋体" w:cs="Times New Roman (正文 CS 字体)"/>
          <w:sz w:val="24"/>
        </w:rPr>
        <w:t>：猜一猜长方体的体积和长、宽、高有什么关系？这个题目就暗含着长方体的体积是和长、宽、高有关系的。然后用一些棱长为1厘米的小正方体，摆出3个不同长方体，记录长、宽、高。记录之后发现结论体积等于长、宽、高的乘积。</w:t>
      </w:r>
    </w:p>
    <w:p>
      <w:pPr>
        <w:spacing w:line="400" w:lineRule="exact"/>
        <w:ind w:left="420" w:leftChars="200" w:firstLine="480" w:firstLineChars="200"/>
        <w:rPr>
          <w:rFonts w:ascii="宋体" w:hAnsi="宋体" w:eastAsia="宋体" w:cs="Times New Roman (正文 CS 字体)"/>
          <w:sz w:val="24"/>
        </w:rPr>
      </w:pPr>
      <w:r>
        <w:rPr>
          <w:rFonts w:ascii="宋体" w:hAnsi="宋体" w:eastAsia="宋体" w:cs="Times New Roman (正文 CS 字体)"/>
          <w:sz w:val="24"/>
        </w:rPr>
        <w:t>用“大空间活动”的标准来看，它不够“完整”，因为“体积和什么有关”的思考被教材代替了。再看丰富性，每个学生摆出的长方体虽然不同，看起来很丰富，但这个“丰富”是长方体规格的丰富，而不是思维方式的丰富，也不是思维路径的丰富。“挑战性”也因为学生自主探究空间不足而降低，况且，有很多孩子课前已经知道体积公式，干脆省去了探究过程，直接按照已经知道的计算公式填写表格——这是典型的假探究。</w:t>
      </w:r>
    </w:p>
    <w:p>
      <w:pPr>
        <w:spacing w:line="400" w:lineRule="exact"/>
        <w:ind w:left="420" w:leftChars="200" w:firstLine="480" w:firstLineChars="200"/>
        <w:rPr>
          <w:rFonts w:ascii="宋体" w:hAnsi="宋体" w:eastAsia="宋体" w:cs="Times New Roman (正文 CS 字体)"/>
          <w:sz w:val="24"/>
        </w:rPr>
      </w:pPr>
      <w:r>
        <w:rPr>
          <w:rFonts w:ascii="宋体" w:hAnsi="宋体" w:eastAsia="宋体" w:cs="Times New Roman (正文 CS 字体)"/>
          <w:sz w:val="24"/>
        </w:rPr>
        <w:t>探究活动</w:t>
      </w:r>
      <w:r>
        <w:rPr>
          <w:rFonts w:hint="eastAsia" w:ascii="宋体" w:hAnsi="宋体" w:eastAsia="宋体" w:cs="Times New Roman (正文 CS 字体)"/>
          <w:sz w:val="24"/>
        </w:rPr>
        <w:t>二</w:t>
      </w:r>
      <w:r>
        <w:rPr>
          <w:rFonts w:ascii="宋体" w:hAnsi="宋体" w:eastAsia="宋体" w:cs="Times New Roman (正文 CS 字体)"/>
          <w:sz w:val="24"/>
        </w:rPr>
        <w:t>：</w:t>
      </w:r>
    </w:p>
    <w:p>
      <w:pPr>
        <w:spacing w:line="400" w:lineRule="exact"/>
        <w:ind w:left="420" w:leftChars="200" w:firstLine="480" w:firstLineChars="200"/>
        <w:rPr>
          <w:rFonts w:ascii="宋体" w:hAnsi="宋体" w:eastAsia="宋体" w:cs="Times New Roman (正文 CS 字体)"/>
          <w:sz w:val="24"/>
        </w:rPr>
      </w:pPr>
      <w:r>
        <w:rPr>
          <w:rFonts w:ascii="宋体" w:hAnsi="宋体" w:eastAsia="宋体" w:cs="Times New Roman (正文 CS 字体)"/>
          <w:sz w:val="24"/>
        </w:rPr>
        <w:t>“要做什么事情”——找到给定三个长方体的体积；</w:t>
      </w:r>
    </w:p>
    <w:p>
      <w:pPr>
        <w:spacing w:line="400" w:lineRule="exact"/>
        <w:ind w:left="420" w:leftChars="200" w:firstLine="480" w:firstLineChars="200"/>
        <w:rPr>
          <w:rFonts w:ascii="宋体" w:hAnsi="宋体" w:eastAsia="宋体" w:cs="Times New Roman (正文 CS 字体)"/>
          <w:sz w:val="24"/>
        </w:rPr>
      </w:pPr>
      <w:r>
        <w:rPr>
          <w:rFonts w:ascii="宋体" w:hAnsi="宋体" w:eastAsia="宋体" w:cs="Times New Roman (正文 CS 字体)"/>
          <w:sz w:val="24"/>
        </w:rPr>
        <w:t>“有哪些可用资源”——被测三个长方体和测量工具1立方厘米的小正方体若干；</w:t>
      </w:r>
    </w:p>
    <w:p>
      <w:pPr>
        <w:spacing w:line="400" w:lineRule="exact"/>
        <w:ind w:left="420" w:leftChars="200" w:firstLine="480" w:firstLineChars="200"/>
        <w:rPr>
          <w:rFonts w:ascii="宋体" w:hAnsi="宋体" w:eastAsia="宋体" w:cs="Times New Roman (正文 CS 字体)"/>
          <w:sz w:val="24"/>
        </w:rPr>
      </w:pPr>
      <w:r>
        <w:rPr>
          <w:rFonts w:ascii="宋体" w:hAnsi="宋体" w:eastAsia="宋体" w:cs="Times New Roman (正文 CS 字体)"/>
          <w:sz w:val="24"/>
        </w:rPr>
        <w:t>“完成到什么程度”——得到三个被测的体积以及获得结果的方法</w:t>
      </w:r>
    </w:p>
    <w:p>
      <w:pPr>
        <w:spacing w:line="400" w:lineRule="exact"/>
        <w:ind w:left="420" w:leftChars="200" w:firstLine="480" w:firstLineChars="200"/>
        <w:rPr>
          <w:rFonts w:ascii="宋体" w:hAnsi="宋体" w:eastAsia="宋体" w:cs="Times New Roman (正文 CS 字体)"/>
          <w:sz w:val="24"/>
        </w:rPr>
      </w:pPr>
      <w:r>
        <w:rPr>
          <w:rFonts w:ascii="宋体" w:hAnsi="宋体" w:eastAsia="宋体" w:cs="Times New Roman (正文 CS 字体)"/>
          <w:sz w:val="24"/>
        </w:rPr>
        <w:t>该活动为了满足完整性的需求，采用了“退”的方式，离“长方体体积公式”这一结果远一点。体积不就是对空间大小的度量吗？活动设计为“度量”活动，在度量体积的过程中发现规律，从而得到体积计算方法。</w:t>
      </w:r>
    </w:p>
    <w:p>
      <w:pPr>
        <w:spacing w:line="400" w:lineRule="exact"/>
        <w:ind w:left="420" w:leftChars="200" w:firstLine="480" w:firstLineChars="200"/>
        <w:rPr>
          <w:rFonts w:ascii="宋体" w:hAnsi="宋体" w:eastAsia="宋体" w:cs="Times New Roman (正文 CS 字体)"/>
          <w:sz w:val="24"/>
        </w:rPr>
      </w:pPr>
      <w:r>
        <w:rPr>
          <w:rFonts w:ascii="宋体" w:hAnsi="宋体" w:eastAsia="宋体" w:cs="Times New Roman (正文 CS 字体)"/>
          <w:sz w:val="24"/>
        </w:rPr>
        <w:t>课堂上学生呈现出丰富的解决问题策略：可以进行填充、复制、测量、计算等活动得到体积；仅就填充而言，又可以完全填充，部分填充，只在长、宽、高上摆放填充等不同方法。挑战性体现在不同材料带来的难度，第一个空心框架，第二个实心木块，第三个需要空间想象中的长方体，三个材料难度逐渐增加，随之而来的是学生需要分析被测物体的特点，找到适当的方法。</w:t>
      </w:r>
    </w:p>
    <w:p>
      <w:pPr>
        <w:spacing w:line="400" w:lineRule="exact"/>
        <w:ind w:left="420" w:leftChars="200" w:firstLine="480" w:firstLineChars="200"/>
        <w:rPr>
          <w:rFonts w:ascii="宋体" w:hAnsi="宋体" w:eastAsia="宋体" w:cs="Times New Roman (正文 CS 字体)"/>
          <w:sz w:val="24"/>
        </w:rPr>
      </w:pPr>
      <w:r>
        <w:rPr>
          <w:rFonts w:ascii="宋体" w:hAnsi="宋体" w:eastAsia="宋体" w:cs="Times New Roman (正文 CS 字体)"/>
          <w:sz w:val="24"/>
        </w:rPr>
        <w:t>上面的策略可以称之为改造教材中的活动，改造的目的是增加活动的挑战性并适应学生的差异性。当然活动设计的策略因内容、学生情况不同而不同，“制作年历，学习年、月、日”这节课教师独辟蹊径，在完成制作任务的过程中运用历法知识，操作中不乏思考。“慢一点走进周长”则充分体现教师对于数学本质的理解和把握，表面上看是“顾左右而言他”的活动，恰是这样的“谈认识”暗含了“周长”概念的本质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A3"/>
    <w:rsid w:val="00A24CA3"/>
    <w:rsid w:val="00A27384"/>
    <w:rsid w:val="00AC4C88"/>
    <w:rsid w:val="00B94B14"/>
    <w:rsid w:val="53F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894</Characters>
  <Lines>7</Lines>
  <Paragraphs>2</Paragraphs>
  <TotalTime>2</TotalTime>
  <ScaleCrop>false</ScaleCrop>
  <LinksUpToDate>false</LinksUpToDate>
  <CharactersWithSpaces>1048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2020-07-02T04:12:00Z</dcterms:created>
  <dc:creator>Microsoft Office 用户</dc:creator>
  <cp:lastModifiedBy>Administrator</cp:lastModifiedBy>
  <dcterms:modified xsi:type="dcterms:W3CDTF">2020-07-07T02:35:47Z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