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636"/>
        <w:gridCol w:w="3030"/>
        <w:gridCol w:w="1651"/>
      </w:tblGrid>
      <w:tr w:rsidR="006834C3" w:rsidRPr="006834C3" w:rsidTr="006834C3">
        <w:trPr>
          <w:trHeight w:val="495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4C3" w:rsidRPr="006834C3" w:rsidRDefault="006834C3" w:rsidP="006834C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7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C3" w:rsidRPr="006834C3" w:rsidRDefault="006834C3" w:rsidP="00301AD2">
            <w:pPr>
              <w:widowControl/>
              <w:spacing w:line="500" w:lineRule="atLeast"/>
              <w:ind w:firstLineChars="250" w:firstLine="6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传</w:t>
            </w:r>
            <w:r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</w:p>
        </w:tc>
      </w:tr>
      <w:tr w:rsidR="006834C3" w:rsidRPr="006834C3" w:rsidTr="006834C3">
        <w:trPr>
          <w:trHeight w:val="49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4C3" w:rsidRPr="006834C3" w:rsidRDefault="006834C3" w:rsidP="006834C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作      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C3" w:rsidRPr="006834C3" w:rsidRDefault="006834C3" w:rsidP="006834C3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鲍鹏山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C3" w:rsidRPr="006834C3" w:rsidRDefault="006834C3" w:rsidP="006834C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C3" w:rsidRPr="006834C3" w:rsidRDefault="006834C3" w:rsidP="006834C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2020.6.30</w:t>
            </w:r>
          </w:p>
        </w:tc>
      </w:tr>
      <w:tr w:rsidR="006834C3" w:rsidRPr="006834C3" w:rsidTr="006834C3">
        <w:trPr>
          <w:trHeight w:val="49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4C3" w:rsidRPr="006834C3" w:rsidRDefault="006834C3" w:rsidP="006834C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C3" w:rsidRPr="006834C3" w:rsidRDefault="006834C3" w:rsidP="006834C3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张丽慧</w:t>
            </w:r>
            <w:proofErr w:type="gramEnd"/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C3" w:rsidRPr="006834C3" w:rsidRDefault="006834C3" w:rsidP="006834C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C3" w:rsidRPr="006834C3" w:rsidRDefault="006834C3" w:rsidP="006834C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</w:t>
            </w:r>
            <w:r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年级英语</w:t>
            </w:r>
          </w:p>
        </w:tc>
      </w:tr>
      <w:tr w:rsidR="006834C3" w:rsidRPr="006834C3" w:rsidTr="006834C3">
        <w:trPr>
          <w:trHeight w:val="495"/>
          <w:jc w:val="center"/>
        </w:trPr>
        <w:tc>
          <w:tcPr>
            <w:tcW w:w="109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4C3" w:rsidRPr="006834C3" w:rsidRDefault="006834C3" w:rsidP="006834C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精彩摘录:</w:t>
            </w:r>
          </w:p>
          <w:p w:rsidR="006834C3" w:rsidRDefault="00301AD2" w:rsidP="006834C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孔子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曾说人生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三大快乐，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之一，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即是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“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天下英才而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之”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一部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《论语》找不到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一个苦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，和“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”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相应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的不是苦，而是忧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不是忧愁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忧，而是心忧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天下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的忧，先天下之忧而忧的忧，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不是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名词“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忧愁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”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而是动词“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忧虑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”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是一种道义的担当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孔子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心中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proofErr w:type="gramStart"/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苦早已</w:t>
            </w:r>
            <w:proofErr w:type="gramEnd"/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被他的责任心和使命感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</w:t>
            </w:r>
            <w:r w:rsidR="006834C3"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代替，所以他说</w:t>
            </w:r>
            <w:r w:rsidR="006834C3" w:rsidRPr="006834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“仁者不忧”。</w:t>
            </w:r>
          </w:p>
          <w:p w:rsidR="00301AD2" w:rsidRPr="006834C3" w:rsidRDefault="00301AD2" w:rsidP="006834C3">
            <w:pPr>
              <w:widowControl/>
              <w:spacing w:line="3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勤奋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学习，又能有时间，有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心情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，有兴趣去时时温习与复习，把所有的东西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记在心，并在心中不断琢磨，甚至有新的发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我们怎能不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愉快？朋友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远方来，真是无比快乐。这快乐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不仅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在于聚会时的互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叙衷肠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，还证明自己的价值和德行。一个人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唯其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具备了忠诚，有了信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，有了德行，才会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朋友，这又怎能不快乐？</w:t>
            </w:r>
          </w:p>
          <w:p w:rsidR="006834C3" w:rsidRPr="006834C3" w:rsidRDefault="006834C3" w:rsidP="006834C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834C3" w:rsidRDefault="006834C3" w:rsidP="006834C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834C3" w:rsidRPr="006834C3" w:rsidRDefault="006834C3" w:rsidP="006834C3">
            <w:pPr>
              <w:widowControl/>
              <w:spacing w:line="3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834C3" w:rsidRPr="006834C3" w:rsidTr="006834C3">
        <w:trPr>
          <w:trHeight w:val="495"/>
          <w:jc w:val="center"/>
        </w:trPr>
        <w:tc>
          <w:tcPr>
            <w:tcW w:w="109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C3" w:rsidRPr="006834C3" w:rsidRDefault="006834C3" w:rsidP="006834C3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34C3">
              <w:rPr>
                <w:rFonts w:ascii="宋体" w:eastAsia="宋体" w:hAnsi="宋体" w:cs="宋体"/>
                <w:kern w:val="0"/>
                <w:sz w:val="24"/>
                <w:szCs w:val="24"/>
              </w:rPr>
              <w:t>读书感悟：</w:t>
            </w:r>
          </w:p>
          <w:p w:rsidR="006834C3" w:rsidRDefault="00361ABD" w:rsidP="00301AD2">
            <w:pPr>
              <w:widowControl/>
              <w:spacing w:line="3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最好学，好学，给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带来了随时随地的快乐。人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快乐，先要培养正当有益的爱好。好学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一种爱好，</w:t>
            </w:r>
            <w:r w:rsidR="002E3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好学更是</w:t>
            </w:r>
            <w:r w:rsidR="002E3F26">
              <w:rPr>
                <w:rFonts w:ascii="宋体" w:eastAsia="宋体" w:hAnsi="宋体" w:cs="宋体"/>
                <w:kern w:val="0"/>
                <w:sz w:val="24"/>
                <w:szCs w:val="24"/>
              </w:rPr>
              <w:t>一种素质，好学才能</w:t>
            </w:r>
            <w:r w:rsidR="002E3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给</w:t>
            </w:r>
            <w:r w:rsidR="002E3F26">
              <w:rPr>
                <w:rFonts w:ascii="宋体" w:eastAsia="宋体" w:hAnsi="宋体" w:cs="宋体"/>
                <w:kern w:val="0"/>
                <w:sz w:val="24"/>
                <w:szCs w:val="24"/>
              </w:rPr>
              <w:t>我们带来快乐。读书</w:t>
            </w:r>
            <w:r w:rsidR="002E3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不仅仅</w:t>
            </w:r>
            <w:r w:rsidR="002E3F26">
              <w:rPr>
                <w:rFonts w:ascii="宋体" w:eastAsia="宋体" w:hAnsi="宋体" w:cs="宋体"/>
                <w:kern w:val="0"/>
                <w:sz w:val="24"/>
                <w:szCs w:val="24"/>
              </w:rPr>
              <w:t>是长知识，还能够让我们度过一些无聊寂寞的时光。很多</w:t>
            </w:r>
            <w:r w:rsidR="002E3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快乐</w:t>
            </w:r>
            <w:r w:rsidR="002E3F26">
              <w:rPr>
                <w:rFonts w:ascii="宋体" w:eastAsia="宋体" w:hAnsi="宋体" w:cs="宋体"/>
                <w:kern w:val="0"/>
                <w:sz w:val="24"/>
                <w:szCs w:val="24"/>
              </w:rPr>
              <w:t>都需要有他人在场，有一种快乐不需要，只要</w:t>
            </w:r>
            <w:r w:rsidR="002E3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有书</w:t>
            </w:r>
            <w:r w:rsidR="002E3F26">
              <w:rPr>
                <w:rFonts w:ascii="宋体" w:eastAsia="宋体" w:hAnsi="宋体" w:cs="宋体"/>
                <w:kern w:val="0"/>
                <w:sz w:val="24"/>
                <w:szCs w:val="24"/>
              </w:rPr>
              <w:t>就行，那就是读书！所以</w:t>
            </w:r>
            <w:r w:rsidR="002E3F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好学</w:t>
            </w:r>
            <w:r w:rsidR="002E3F26">
              <w:rPr>
                <w:rFonts w:ascii="宋体" w:eastAsia="宋体" w:hAnsi="宋体" w:cs="宋体"/>
                <w:kern w:val="0"/>
                <w:sz w:val="24"/>
                <w:szCs w:val="24"/>
              </w:rPr>
              <w:t>之人，等于给自己找到一条不需要外在条件的快乐之道。</w:t>
            </w:r>
            <w:bookmarkStart w:id="0" w:name="_GoBack"/>
            <w:bookmarkEnd w:id="0"/>
          </w:p>
          <w:p w:rsidR="00361ABD" w:rsidRDefault="00361ABD" w:rsidP="00301AD2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1ABD" w:rsidRDefault="00361ABD" w:rsidP="00301AD2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1ABD" w:rsidRPr="006834C3" w:rsidRDefault="00361ABD" w:rsidP="00301AD2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3328D" w:rsidRPr="006834C3" w:rsidRDefault="00D3328D">
      <w:pPr>
        <w:rPr>
          <w:rFonts w:hint="eastAsia"/>
        </w:rPr>
      </w:pPr>
    </w:p>
    <w:sectPr w:rsidR="00D3328D" w:rsidRPr="00683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37"/>
    <w:rsid w:val="002E3F26"/>
    <w:rsid w:val="00301AD2"/>
    <w:rsid w:val="00361ABD"/>
    <w:rsid w:val="006834C3"/>
    <w:rsid w:val="00A16237"/>
    <w:rsid w:val="00D3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1F37"/>
  <w15:chartTrackingRefBased/>
  <w15:docId w15:val="{1172FED5-698A-43F7-9FBC-030760E1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095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7051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097366901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4</cp:revision>
  <dcterms:created xsi:type="dcterms:W3CDTF">2020-06-30T08:04:00Z</dcterms:created>
  <dcterms:modified xsi:type="dcterms:W3CDTF">2020-06-30T09:38:00Z</dcterms:modified>
</cp:coreProperties>
</file>