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9A1" w:rsidRDefault="000749A1">
      <w:pPr>
        <w:spacing w:line="300" w:lineRule="auto"/>
        <w:rPr>
          <w:rFonts w:hint="eastAsia"/>
          <w:sz w:val="24"/>
        </w:rPr>
      </w:pPr>
    </w:p>
    <w:p w:rsidR="000749A1" w:rsidRDefault="00404C27">
      <w:pPr>
        <w:pStyle w:val="a8"/>
        <w:widowControl/>
        <w:shd w:val="clear" w:color="auto" w:fill="FFFFFF"/>
        <w:spacing w:beforeAutospacing="0" w:afterAutospacing="0" w:line="315" w:lineRule="atLeast"/>
        <w:jc w:val="center"/>
        <w:rPr>
          <w:rFonts w:ascii="宋体" w:hAnsi="宋体" w:cs="宋体"/>
          <w:color w:val="313131"/>
          <w:sz w:val="21"/>
          <w:szCs w:val="21"/>
        </w:rPr>
      </w:pPr>
      <w:r>
        <w:rPr>
          <w:rFonts w:ascii="宋体" w:hAnsi="宋体" w:cs="宋体" w:hint="eastAsia"/>
          <w:color w:val="313131"/>
          <w:shd w:val="clear" w:color="auto" w:fill="FFFFFF"/>
        </w:rPr>
        <w:t>礼河实验学校教师读书笔记</w:t>
      </w:r>
    </w:p>
    <w:tbl>
      <w:tblPr>
        <w:tblW w:w="8505" w:type="dxa"/>
        <w:tblCellSpacing w:w="0" w:type="dxa"/>
        <w:tblInd w:w="20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7"/>
        <w:gridCol w:w="2143"/>
        <w:gridCol w:w="2160"/>
        <w:gridCol w:w="2175"/>
      </w:tblGrid>
      <w:tr w:rsidR="000749A1">
        <w:trPr>
          <w:trHeight w:val="495"/>
          <w:tblCellSpacing w:w="0" w:type="dxa"/>
        </w:trPr>
        <w:tc>
          <w:tcPr>
            <w:tcW w:w="2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0749A1" w:rsidRDefault="00404C27">
            <w:pPr>
              <w:pStyle w:val="a8"/>
              <w:widowControl/>
              <w:spacing w:beforeAutospacing="0" w:afterAutospacing="0" w:line="315" w:lineRule="atLeast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313131"/>
              </w:rPr>
              <w:t>书籍或文章名称</w:t>
            </w:r>
          </w:p>
        </w:tc>
        <w:tc>
          <w:tcPr>
            <w:tcW w:w="6478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0749A1" w:rsidRDefault="00EB2AA8">
            <w:pPr>
              <w:pStyle w:val="a8"/>
              <w:widowControl/>
              <w:spacing w:beforeAutospacing="0" w:afterAutospacing="0" w:line="315" w:lineRule="atLeas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《</w:t>
            </w:r>
            <w:r w:rsidR="008530BE">
              <w:rPr>
                <w:rFonts w:hint="eastAsia"/>
                <w:sz w:val="21"/>
                <w:szCs w:val="21"/>
              </w:rPr>
              <w:t>孔子</w:t>
            </w:r>
            <w:r>
              <w:rPr>
                <w:rFonts w:hint="eastAsia"/>
                <w:sz w:val="21"/>
                <w:szCs w:val="21"/>
              </w:rPr>
              <w:t>》</w:t>
            </w:r>
          </w:p>
        </w:tc>
      </w:tr>
      <w:tr w:rsidR="000749A1">
        <w:trPr>
          <w:trHeight w:val="495"/>
          <w:tblCellSpacing w:w="0" w:type="dxa"/>
        </w:trPr>
        <w:tc>
          <w:tcPr>
            <w:tcW w:w="20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0749A1" w:rsidRDefault="00404C27">
            <w:pPr>
              <w:pStyle w:val="a8"/>
              <w:widowControl/>
              <w:spacing w:beforeAutospacing="0" w:afterAutospacing="0" w:line="315" w:lineRule="atLeast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313131"/>
              </w:rPr>
              <w:t>作      者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0749A1" w:rsidRDefault="008530BE">
            <w:pPr>
              <w:pStyle w:val="a8"/>
              <w:widowControl/>
              <w:spacing w:beforeAutospacing="0" w:afterAutospacing="0" w:line="315" w:lineRule="atLeas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鲍鹏山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0749A1" w:rsidRDefault="00404C27">
            <w:pPr>
              <w:pStyle w:val="a8"/>
              <w:widowControl/>
              <w:spacing w:beforeAutospacing="0" w:afterAutospacing="0" w:line="315" w:lineRule="atLeast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313131"/>
              </w:rPr>
              <w:t>阅 读 时 间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0749A1" w:rsidRDefault="008530BE" w:rsidP="008530BE">
            <w:pPr>
              <w:pStyle w:val="a8"/>
              <w:widowControl/>
              <w:spacing w:beforeAutospacing="0" w:afterAutospacing="0" w:line="315" w:lineRule="atLeast"/>
              <w:rPr>
                <w:sz w:val="21"/>
                <w:szCs w:val="21"/>
              </w:rPr>
            </w:pPr>
            <w:r>
              <w:rPr>
                <w:rFonts w:ascii="宋体" w:hAnsi="宋体" w:cs="宋体"/>
                <w:color w:val="313131"/>
              </w:rPr>
              <w:t>2020</w:t>
            </w:r>
            <w:r w:rsidR="00404C27">
              <w:rPr>
                <w:rFonts w:ascii="宋体" w:hAnsi="宋体" w:cs="宋体" w:hint="eastAsia"/>
                <w:color w:val="313131"/>
              </w:rPr>
              <w:t>年</w:t>
            </w:r>
            <w:r>
              <w:rPr>
                <w:rFonts w:ascii="宋体" w:hAnsi="宋体" w:cs="宋体"/>
                <w:color w:val="313131"/>
              </w:rPr>
              <w:t>6</w:t>
            </w:r>
            <w:r>
              <w:rPr>
                <w:rFonts w:ascii="宋体" w:hAnsi="宋体" w:cs="宋体" w:hint="eastAsia"/>
                <w:color w:val="313131"/>
              </w:rPr>
              <w:t>月</w:t>
            </w:r>
          </w:p>
        </w:tc>
      </w:tr>
      <w:tr w:rsidR="000749A1">
        <w:trPr>
          <w:trHeight w:val="495"/>
          <w:tblCellSpacing w:w="0" w:type="dxa"/>
        </w:trPr>
        <w:tc>
          <w:tcPr>
            <w:tcW w:w="20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0749A1" w:rsidRDefault="00404C27">
            <w:pPr>
              <w:pStyle w:val="a8"/>
              <w:widowControl/>
              <w:spacing w:beforeAutospacing="0" w:afterAutospacing="0" w:line="315" w:lineRule="atLeast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313131"/>
              </w:rPr>
              <w:t>教 师 姓 名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0749A1" w:rsidRDefault="00EB2AA8">
            <w:pPr>
              <w:pStyle w:val="a8"/>
              <w:widowControl/>
              <w:spacing w:beforeAutospacing="0" w:afterAutospacing="0" w:line="315" w:lineRule="atLeas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袁小彩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0749A1" w:rsidRDefault="00404C27">
            <w:pPr>
              <w:pStyle w:val="a8"/>
              <w:widowControl/>
              <w:spacing w:beforeAutospacing="0" w:afterAutospacing="0" w:line="315" w:lineRule="atLeast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313131"/>
              </w:rPr>
              <w:t>年 段、学 科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0749A1" w:rsidRDefault="00EB2AA8">
            <w:pPr>
              <w:pStyle w:val="a8"/>
              <w:widowControl/>
              <w:spacing w:beforeAutospacing="0" w:afterAutospacing="0" w:line="315" w:lineRule="atLeas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七年级德法</w:t>
            </w:r>
          </w:p>
        </w:tc>
      </w:tr>
      <w:tr w:rsidR="000749A1">
        <w:trPr>
          <w:trHeight w:val="495"/>
          <w:tblCellSpacing w:w="0" w:type="dxa"/>
        </w:trPr>
        <w:tc>
          <w:tcPr>
            <w:tcW w:w="8505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0749A1" w:rsidRDefault="00404C27">
            <w:pPr>
              <w:pStyle w:val="a8"/>
              <w:widowControl/>
              <w:spacing w:beforeAutospacing="0" w:afterAutospacing="0" w:line="315" w:lineRule="atLeast"/>
              <w:rPr>
                <w:rFonts w:ascii="宋体" w:hAnsi="宋体" w:cs="宋体"/>
                <w:color w:val="313131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313131"/>
                <w:sz w:val="28"/>
                <w:szCs w:val="28"/>
              </w:rPr>
              <w:t>精彩摘录：</w:t>
            </w:r>
          </w:p>
          <w:p w:rsidR="00EF169F" w:rsidRDefault="008530BE">
            <w:pPr>
              <w:pStyle w:val="a8"/>
              <w:widowControl/>
              <w:spacing w:beforeAutospacing="0" w:afterAutospacing="0" w:line="360" w:lineRule="auto"/>
              <w:ind w:firstLineChars="200" w:firstLine="480"/>
              <w:rPr>
                <w:rFonts w:ascii="宋体" w:hAnsi="宋体" w:cs="宋体"/>
                <w:color w:val="313131"/>
              </w:rPr>
            </w:pPr>
            <w:r>
              <w:rPr>
                <w:rFonts w:ascii="宋体" w:hAnsi="宋体" w:cs="宋体" w:hint="eastAsia"/>
                <w:color w:val="313131"/>
              </w:rPr>
              <w:t>孔子讲过这样的话：“见贤思齐焉，见不贤而内自省也。”</w:t>
            </w:r>
            <w:r w:rsidR="00EF169F">
              <w:rPr>
                <w:rFonts w:ascii="宋体" w:hAnsi="宋体" w:cs="宋体" w:hint="eastAsia"/>
                <w:color w:val="313131"/>
              </w:rPr>
              <w:t>看到比自己强的人应该想着跟他学；看到比自己差的人不是去指责他，而是要赶紧反省自己：自己会不会也有这样的毛病？矛头对自己，不要对别人。</w:t>
            </w:r>
          </w:p>
          <w:p w:rsidR="000749A1" w:rsidRDefault="00EF169F">
            <w:pPr>
              <w:pStyle w:val="a8"/>
              <w:widowControl/>
              <w:spacing w:beforeAutospacing="0" w:afterAutospacing="0" w:line="360" w:lineRule="auto"/>
              <w:ind w:firstLineChars="200" w:firstLine="480"/>
              <w:rPr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313131"/>
              </w:rPr>
              <w:t>实际上，这还是老子的思想。老子说：“善人者，不善人之师；不善人者，善人之资。”善人是不善人的老师；不善人不是我们批评的对象，而是我们用来对照的镜子。在镜子中看到的，不是别人，而是我们自己。</w:t>
            </w:r>
            <w:r w:rsidR="00404C27">
              <w:rPr>
                <w:rFonts w:ascii="宋体" w:hAnsi="宋体" w:cs="宋体" w:hint="eastAsia"/>
                <w:color w:val="313131"/>
              </w:rPr>
              <w:t>  </w:t>
            </w:r>
          </w:p>
        </w:tc>
      </w:tr>
      <w:tr w:rsidR="000749A1">
        <w:trPr>
          <w:trHeight w:val="2191"/>
          <w:tblCellSpacing w:w="0" w:type="dxa"/>
        </w:trPr>
        <w:tc>
          <w:tcPr>
            <w:tcW w:w="8505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0749A1" w:rsidRDefault="00404C27">
            <w:pPr>
              <w:pStyle w:val="a8"/>
              <w:widowControl/>
              <w:spacing w:beforeAutospacing="0" w:afterAutospacing="0" w:line="315" w:lineRule="atLeast"/>
              <w:rPr>
                <w:rFonts w:ascii="宋体" w:hAnsi="宋体" w:cs="宋体"/>
                <w:color w:val="313131"/>
              </w:rPr>
            </w:pPr>
            <w:r>
              <w:rPr>
                <w:rFonts w:ascii="宋体" w:hAnsi="宋体" w:cs="宋体" w:hint="eastAsia"/>
                <w:color w:val="313131"/>
              </w:rPr>
              <w:t>读书感悟：</w:t>
            </w:r>
          </w:p>
          <w:p w:rsidR="00EF169F" w:rsidRPr="00361F8F" w:rsidRDefault="00361F8F" w:rsidP="00361F8F">
            <w:pPr>
              <w:widowControl/>
              <w:shd w:val="clear" w:color="auto" w:fill="FFFFFF"/>
              <w:spacing w:before="151" w:after="432"/>
              <w:ind w:firstLineChars="200" w:firstLine="480"/>
              <w:jc w:val="left"/>
              <w:rPr>
                <w:rFonts w:ascii="宋体" w:hAnsi="宋体" w:cs="Arial" w:hint="eastAsia"/>
                <w:color w:val="191919"/>
                <w:kern w:val="0"/>
                <w:sz w:val="24"/>
              </w:rPr>
            </w:pPr>
            <w:r w:rsidRPr="00361F8F">
              <w:rPr>
                <w:rFonts w:ascii="宋体" w:hAnsi="宋体" w:cs="Arial"/>
                <w:color w:val="191919"/>
                <w:kern w:val="0"/>
                <w:sz w:val="24"/>
              </w:rPr>
              <w:t>人无完人，我们每个人都有自己的长处和短处。因此，妄自菲薄和恃才傲物都是不可取的，它只会使人沦于平庸。而正确的欣赏别人就会使平庸变得优秀，使自卑变得坚强，使消沉变得进取，使自满变得谦逊。</w:t>
            </w:r>
            <w:r w:rsidRPr="00361F8F">
              <w:rPr>
                <w:rFonts w:ascii="宋体" w:hAnsi="宋体" w:cs="Arial"/>
                <w:bCs/>
                <w:color w:val="191919"/>
                <w:kern w:val="0"/>
                <w:sz w:val="24"/>
                <w:bdr w:val="none" w:sz="0" w:space="0" w:color="auto" w:frame="1"/>
              </w:rPr>
              <w:t>学会欣赏别人，是一种修养，更是一种智慧！</w:t>
            </w:r>
            <w:r w:rsidRPr="00361F8F">
              <w:rPr>
                <w:rFonts w:ascii="宋体" w:hAnsi="宋体" w:cs="Arial"/>
                <w:color w:val="191919"/>
                <w:kern w:val="0"/>
                <w:sz w:val="24"/>
              </w:rPr>
              <w:t>欣赏，就是赞美、鼓励，即对别人的个性、特长、言行、优点和成就发自内心的褒扬称赞。人生旅途中，欣赏是一种最容易获得的愉悦。</w:t>
            </w:r>
            <w:r w:rsidRPr="00361F8F">
              <w:rPr>
                <w:rFonts w:ascii="宋体" w:hAnsi="宋体" w:cs="Arial"/>
                <w:bCs/>
                <w:color w:val="191919"/>
                <w:kern w:val="0"/>
                <w:sz w:val="24"/>
                <w:bdr w:val="none" w:sz="0" w:space="0" w:color="auto" w:frame="1"/>
              </w:rPr>
              <w:t>欣赏别人是一种境界，一种涵养，一种素质；是对人家的一种肯定、一种理解、一种尊重；</w:t>
            </w:r>
            <w:r w:rsidRPr="00361F8F">
              <w:rPr>
                <w:rFonts w:ascii="宋体" w:hAnsi="宋体" w:cs="Arial"/>
                <w:color w:val="191919"/>
              </w:rPr>
              <w:t>欣赏别人，既是一种给予，又是一种沟通、一种祝福；还是一种智慧，因为你在欣赏别人的时候，也不断提升和完善自我；</w:t>
            </w:r>
            <w:r w:rsidRPr="00361F8F">
              <w:rPr>
                <w:rFonts w:ascii="宋体" w:hAnsi="宋体" w:cs="Arial"/>
                <w:bCs/>
                <w:color w:val="191919"/>
                <w:kern w:val="0"/>
                <w:sz w:val="24"/>
                <w:bdr w:val="none" w:sz="0" w:space="0" w:color="auto" w:frame="1"/>
              </w:rPr>
              <w:t>欣赏别人，也是一种美德，你付出了赞美，将收获友谊与合作</w:t>
            </w:r>
            <w:r w:rsidRPr="00361F8F">
              <w:rPr>
                <w:rFonts w:ascii="宋体" w:hAnsi="宋体" w:cs="Arial"/>
                <w:color w:val="191919"/>
                <w:kern w:val="0"/>
                <w:sz w:val="24"/>
              </w:rPr>
              <w:t>。同时，欣赏别人又是一种人格修养。赞美别人的过程，其实也是自己矫正狭隘自私和嫉妒心理从而培育大家风范的过程。 不会欣赏别人的人，往往无法获取他人的信任和友情；不会欣赏别人的人，感受不到人间的真善美，心中易被一片愁云所笼罩。</w:t>
            </w:r>
            <w:r w:rsidRPr="00361F8F">
              <w:rPr>
                <w:rFonts w:ascii="宋体" w:hAnsi="宋体" w:cs="Arial" w:hint="eastAsia"/>
                <w:color w:val="191919"/>
                <w:kern w:val="0"/>
                <w:sz w:val="24"/>
              </w:rPr>
              <w:t>学会欣赏别人，是一种修养，更是一种智慧！每一个人都渴望得到别人的欣赏，同样，每一个人也应该学会去欣赏别人。欣赏与被欣赏是一种互动的力源，因此，学会欣赏，应该是一种做人的美德，肯定了别人也是肯定了自己。  欣赏别人，可以使自己的人格变得高尚。用一种豁达的心态去享受别人的成功，</w:t>
            </w:r>
            <w:r>
              <w:rPr>
                <w:rFonts w:ascii="宋体" w:hAnsi="宋体" w:cs="Arial" w:hint="eastAsia"/>
                <w:color w:val="191919"/>
                <w:kern w:val="0"/>
                <w:sz w:val="24"/>
              </w:rPr>
              <w:t>用一种欣赏的眼光去肯定别人的成功，</w:t>
            </w:r>
            <w:bookmarkStart w:id="0" w:name="_GoBack"/>
            <w:bookmarkEnd w:id="0"/>
            <w:r>
              <w:rPr>
                <w:rFonts w:ascii="宋体" w:hAnsi="宋体" w:cs="Arial" w:hint="eastAsia"/>
                <w:color w:val="191919"/>
                <w:kern w:val="0"/>
                <w:sz w:val="24"/>
              </w:rPr>
              <w:t>你人生的境界会因此而得以提升。</w:t>
            </w:r>
          </w:p>
        </w:tc>
      </w:tr>
    </w:tbl>
    <w:p w:rsidR="000749A1" w:rsidRDefault="000749A1"/>
    <w:sectPr w:rsidR="000749A1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1F15" w:rsidRDefault="00721F15" w:rsidP="00EB2AA8">
      <w:r>
        <w:separator/>
      </w:r>
    </w:p>
  </w:endnote>
  <w:endnote w:type="continuationSeparator" w:id="0">
    <w:p w:rsidR="00721F15" w:rsidRDefault="00721F15" w:rsidP="00EB2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1F15" w:rsidRDefault="00721F15" w:rsidP="00EB2AA8">
      <w:r>
        <w:separator/>
      </w:r>
    </w:p>
  </w:footnote>
  <w:footnote w:type="continuationSeparator" w:id="0">
    <w:p w:rsidR="00721F15" w:rsidRDefault="00721F15" w:rsidP="00EB2A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5D747821"/>
    <w:rsid w:val="000749A1"/>
    <w:rsid w:val="000C0CF5"/>
    <w:rsid w:val="001942CD"/>
    <w:rsid w:val="002C135A"/>
    <w:rsid w:val="002D39E1"/>
    <w:rsid w:val="003269BD"/>
    <w:rsid w:val="00361F8F"/>
    <w:rsid w:val="0037155C"/>
    <w:rsid w:val="00404C27"/>
    <w:rsid w:val="004B39B2"/>
    <w:rsid w:val="005F3872"/>
    <w:rsid w:val="00621A1D"/>
    <w:rsid w:val="00665205"/>
    <w:rsid w:val="006A2667"/>
    <w:rsid w:val="006F6BA3"/>
    <w:rsid w:val="00721F15"/>
    <w:rsid w:val="007812C3"/>
    <w:rsid w:val="007C2347"/>
    <w:rsid w:val="00810DC0"/>
    <w:rsid w:val="008530BE"/>
    <w:rsid w:val="00924A75"/>
    <w:rsid w:val="009257A4"/>
    <w:rsid w:val="00B07918"/>
    <w:rsid w:val="00B608F8"/>
    <w:rsid w:val="00B73813"/>
    <w:rsid w:val="00B77273"/>
    <w:rsid w:val="00B811A6"/>
    <w:rsid w:val="00BB7123"/>
    <w:rsid w:val="00EB2AA8"/>
    <w:rsid w:val="00EF169F"/>
    <w:rsid w:val="0CAE2DBE"/>
    <w:rsid w:val="171D64F4"/>
    <w:rsid w:val="180D23AF"/>
    <w:rsid w:val="1CBB7C78"/>
    <w:rsid w:val="1E397775"/>
    <w:rsid w:val="1FFD18F6"/>
    <w:rsid w:val="2471704B"/>
    <w:rsid w:val="2A3D6AA4"/>
    <w:rsid w:val="33B820C3"/>
    <w:rsid w:val="3DE7708F"/>
    <w:rsid w:val="4AD343BB"/>
    <w:rsid w:val="50B118FE"/>
    <w:rsid w:val="559C2718"/>
    <w:rsid w:val="5A00738A"/>
    <w:rsid w:val="5C1E73B6"/>
    <w:rsid w:val="5D747821"/>
    <w:rsid w:val="62B0421E"/>
    <w:rsid w:val="6DE57C9B"/>
    <w:rsid w:val="6EA550D3"/>
    <w:rsid w:val="7A316FB5"/>
    <w:rsid w:val="7E4753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6EF85D2"/>
  <w15:docId w15:val="{2AD2A76B-40C5-416A-8E37-97D55285C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 Inde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pPr>
      <w:spacing w:after="120"/>
      <w:ind w:leftChars="200" w:left="420"/>
    </w:pPr>
  </w:style>
  <w:style w:type="paragraph" w:styleId="a4">
    <w:name w:val="footer"/>
    <w:basedOn w:val="a"/>
    <w:link w:val="a5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table" w:styleId="a9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llowedHyperlink"/>
    <w:basedOn w:val="a0"/>
    <w:rPr>
      <w:color w:val="2D64B3"/>
      <w:u w:val="none"/>
    </w:rPr>
  </w:style>
  <w:style w:type="character" w:styleId="ab">
    <w:name w:val="Emphasis"/>
    <w:basedOn w:val="a0"/>
    <w:qFormat/>
  </w:style>
  <w:style w:type="character" w:styleId="HTML">
    <w:name w:val="HTML Definition"/>
    <w:basedOn w:val="a0"/>
  </w:style>
  <w:style w:type="character" w:styleId="HTML0">
    <w:name w:val="HTML Variable"/>
    <w:basedOn w:val="a0"/>
  </w:style>
  <w:style w:type="character" w:styleId="ac">
    <w:name w:val="Hyperlink"/>
    <w:basedOn w:val="a0"/>
    <w:rPr>
      <w:color w:val="2D64B3"/>
      <w:u w:val="none"/>
    </w:rPr>
  </w:style>
  <w:style w:type="character" w:styleId="HTML1">
    <w:name w:val="HTML Code"/>
    <w:basedOn w:val="a0"/>
    <w:rPr>
      <w:rFonts w:ascii="Arial" w:hAnsi="Arial" w:cs="Arial" w:hint="default"/>
      <w:sz w:val="20"/>
    </w:rPr>
  </w:style>
  <w:style w:type="character" w:styleId="HTML2">
    <w:name w:val="HTML Cite"/>
    <w:basedOn w:val="a0"/>
  </w:style>
  <w:style w:type="character" w:styleId="HTML3">
    <w:name w:val="HTML Keyboard"/>
    <w:basedOn w:val="a0"/>
    <w:rPr>
      <w:rFonts w:ascii="Arial" w:hAnsi="Arial" w:cs="Arial" w:hint="eastAsia"/>
      <w:sz w:val="20"/>
    </w:rPr>
  </w:style>
  <w:style w:type="character" w:styleId="HTML4">
    <w:name w:val="HTML Sample"/>
    <w:basedOn w:val="a0"/>
    <w:rPr>
      <w:rFonts w:ascii="Arial" w:hAnsi="Arial" w:cs="Arial" w:hint="default"/>
    </w:rPr>
  </w:style>
  <w:style w:type="character" w:customStyle="1" w:styleId="a7">
    <w:name w:val="页眉 字符"/>
    <w:basedOn w:val="a0"/>
    <w:link w:val="a6"/>
    <w:rPr>
      <w:kern w:val="2"/>
      <w:sz w:val="18"/>
      <w:szCs w:val="18"/>
    </w:rPr>
  </w:style>
  <w:style w:type="character" w:customStyle="1" w:styleId="a5">
    <w:name w:val="页脚 字符"/>
    <w:basedOn w:val="a0"/>
    <w:link w:val="a4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54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128</Words>
  <Characters>736</Characters>
  <Application>Microsoft Office Word</Application>
  <DocSecurity>0</DocSecurity>
  <Lines>6</Lines>
  <Paragraphs>1</Paragraphs>
  <ScaleCrop>false</ScaleCrop>
  <Company>admin</Company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zcx</dc:creator>
  <cp:lastModifiedBy>袁小彩</cp:lastModifiedBy>
  <cp:revision>12</cp:revision>
  <dcterms:created xsi:type="dcterms:W3CDTF">2019-09-04T13:01:00Z</dcterms:created>
  <dcterms:modified xsi:type="dcterms:W3CDTF">2020-07-01T00:09:00Z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