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CF" w:rsidRPr="0049312D" w:rsidRDefault="00ED5576" w:rsidP="0049312D">
      <w:pPr>
        <w:shd w:val="clear" w:color="auto" w:fill="FFFFFF"/>
        <w:spacing w:line="400" w:lineRule="exact"/>
        <w:ind w:firstLineChars="200" w:firstLine="560"/>
        <w:jc w:val="center"/>
        <w:rPr>
          <w:rFonts w:asciiTheme="minorEastAsia" w:eastAsia="宋体" w:hAnsiTheme="minorEastAsia" w:cs="Helvetica"/>
          <w:color w:val="000000" w:themeColor="text1"/>
          <w:sz w:val="28"/>
          <w:szCs w:val="24"/>
        </w:rPr>
      </w:pPr>
      <w:r w:rsidRPr="0049312D">
        <w:rPr>
          <w:rFonts w:asciiTheme="minorEastAsia" w:eastAsia="宋体" w:hAnsiTheme="minorEastAsia" w:cs="Helvetica" w:hint="eastAsia"/>
          <w:color w:val="000000" w:themeColor="text1"/>
          <w:sz w:val="28"/>
          <w:szCs w:val="24"/>
        </w:rPr>
        <w:t>孩子开学，家长应该</w:t>
      </w:r>
      <w:r w:rsidR="004259CF" w:rsidRPr="0049312D">
        <w:rPr>
          <w:rFonts w:asciiTheme="minorEastAsia" w:eastAsia="宋体" w:hAnsiTheme="minorEastAsia" w:cs="Helvetica" w:hint="eastAsia"/>
          <w:color w:val="000000" w:themeColor="text1"/>
          <w:sz w:val="28"/>
          <w:szCs w:val="24"/>
        </w:rPr>
        <w:t>怎么做？</w:t>
      </w:r>
    </w:p>
    <w:p w:rsidR="0049312D" w:rsidRPr="0049312D" w:rsidRDefault="00E41974" w:rsidP="0049312D">
      <w:pPr>
        <w:shd w:val="clear" w:color="auto" w:fill="FFFFFF"/>
        <w:spacing w:line="400" w:lineRule="exact"/>
        <w:ind w:firstLineChars="200" w:firstLine="560"/>
        <w:rPr>
          <w:rFonts w:asciiTheme="minorEastAsia" w:eastAsia="宋体" w:hAnsiTheme="minorEastAsia" w:cs="Helvetica"/>
          <w:color w:val="000000" w:themeColor="text1"/>
          <w:sz w:val="28"/>
          <w:szCs w:val="24"/>
        </w:rPr>
      </w:pPr>
      <w:r w:rsidRPr="0049312D">
        <w:rPr>
          <w:rFonts w:asciiTheme="minorEastAsia" w:eastAsia="宋体" w:hAnsiTheme="minorEastAsia" w:cs="Helvetica" w:hint="eastAsia"/>
          <w:color w:val="000000" w:themeColor="text1"/>
          <w:sz w:val="28"/>
          <w:szCs w:val="24"/>
        </w:rPr>
        <w:t>家长朋友们，大家好！根据常州市分批次、错峰开学时间的通知要求，小学各年级也终于</w:t>
      </w:r>
      <w:r w:rsidR="00ED5576" w:rsidRPr="0049312D">
        <w:rPr>
          <w:rFonts w:asciiTheme="minorEastAsia" w:eastAsia="宋体" w:hAnsiTheme="minorEastAsia" w:cs="Helvetica" w:hint="eastAsia"/>
          <w:color w:val="000000" w:themeColor="text1"/>
          <w:sz w:val="28"/>
          <w:szCs w:val="24"/>
        </w:rPr>
        <w:t>即</w:t>
      </w:r>
      <w:r w:rsidRPr="0049312D">
        <w:rPr>
          <w:rFonts w:asciiTheme="minorEastAsia" w:eastAsia="宋体" w:hAnsiTheme="minorEastAsia" w:cs="Helvetica" w:hint="eastAsia"/>
          <w:color w:val="000000" w:themeColor="text1"/>
          <w:sz w:val="28"/>
          <w:szCs w:val="24"/>
        </w:rPr>
        <w:t>将开学了。特殊时期，送孩子上学也变得不那么简单了，</w:t>
      </w:r>
      <w:r w:rsidR="00ED5576" w:rsidRPr="0049312D">
        <w:rPr>
          <w:rFonts w:asciiTheme="minorEastAsia" w:eastAsia="宋体" w:hAnsiTheme="minorEastAsia" w:cs="Helvetica" w:hint="eastAsia"/>
          <w:color w:val="000000" w:themeColor="text1"/>
          <w:sz w:val="28"/>
          <w:szCs w:val="24"/>
        </w:rPr>
        <w:t>家长朋友们，你准备好了吗？今天我就来讲讲：孩子开学，家长应该</w:t>
      </w:r>
      <w:r w:rsidRPr="0049312D">
        <w:rPr>
          <w:rFonts w:asciiTheme="minorEastAsia" w:eastAsia="宋体" w:hAnsiTheme="minorEastAsia" w:cs="Helvetica" w:hint="eastAsia"/>
          <w:color w:val="000000" w:themeColor="text1"/>
          <w:sz w:val="28"/>
          <w:szCs w:val="24"/>
        </w:rPr>
        <w:t>怎么做？</w:t>
      </w:r>
    </w:p>
    <w:p w:rsidR="00E41974" w:rsidRPr="001250E1" w:rsidRDefault="00E41974" w:rsidP="001250E1">
      <w:pPr>
        <w:shd w:val="clear" w:color="auto" w:fill="FFFFFF"/>
        <w:spacing w:line="400" w:lineRule="exact"/>
        <w:ind w:firstLineChars="200" w:firstLine="562"/>
        <w:rPr>
          <w:rFonts w:asciiTheme="minorEastAsia" w:eastAsia="宋体" w:hAnsiTheme="minorEastAsia" w:cs="Helvetica"/>
          <w:b/>
          <w:color w:val="000000" w:themeColor="text1"/>
          <w:sz w:val="28"/>
          <w:szCs w:val="24"/>
        </w:rPr>
      </w:pPr>
      <w:r w:rsidRPr="001250E1">
        <w:rPr>
          <w:rFonts w:asciiTheme="minorEastAsia" w:eastAsia="宋体" w:hAnsiTheme="minorEastAsia" w:cs="Helvetica" w:hint="eastAsia"/>
          <w:b/>
          <w:color w:val="000000" w:themeColor="text1"/>
          <w:sz w:val="28"/>
          <w:szCs w:val="24"/>
        </w:rPr>
        <w:t>上学前</w:t>
      </w:r>
    </w:p>
    <w:p w:rsidR="00E41974" w:rsidRDefault="00E41974" w:rsidP="0049312D">
      <w:pPr>
        <w:shd w:val="clear" w:color="auto" w:fill="FFFFFF"/>
        <w:spacing w:line="400" w:lineRule="exact"/>
        <w:ind w:firstLineChars="200" w:firstLine="560"/>
        <w:rPr>
          <w:rFonts w:asciiTheme="minorEastAsia" w:eastAsia="宋体" w:hAnsiTheme="minorEastAsia" w:cs="Helvetica"/>
          <w:color w:val="000000" w:themeColor="text1"/>
          <w:sz w:val="28"/>
          <w:szCs w:val="24"/>
        </w:rPr>
      </w:pPr>
      <w:r w:rsidRPr="0049312D">
        <w:rPr>
          <w:rFonts w:asciiTheme="minorEastAsia" w:eastAsia="宋体" w:hAnsiTheme="minorEastAsia" w:cs="Helvetica"/>
          <w:color w:val="000000" w:themeColor="text1"/>
          <w:sz w:val="28"/>
          <w:szCs w:val="24"/>
        </w:rPr>
        <w:t>1.早餐后，使用肥皂或洗手液，用流动水严格按照七步洗手法洗手，用一次性纸巾或干净毛巾擦手，洗手后正确佩戴口罩。</w:t>
      </w:r>
    </w:p>
    <w:p w:rsidR="0049312D" w:rsidRPr="00D470A8" w:rsidRDefault="0049312D" w:rsidP="00D470A8">
      <w:pPr>
        <w:shd w:val="clear" w:color="auto" w:fill="FFFFFF"/>
        <w:spacing w:line="400" w:lineRule="exact"/>
        <w:ind w:firstLineChars="200" w:firstLine="560"/>
        <w:rPr>
          <w:rFonts w:asciiTheme="minorEastAsia" w:eastAsia="宋体" w:hAnsiTheme="minorEastAsia" w:cs="Helvetica"/>
          <w:color w:val="000000" w:themeColor="text1"/>
          <w:sz w:val="28"/>
          <w:szCs w:val="24"/>
        </w:rPr>
      </w:pPr>
      <w:r w:rsidRPr="00D470A8">
        <w:rPr>
          <w:rFonts w:asciiTheme="minorEastAsia" w:eastAsia="宋体" w:hAnsiTheme="minorEastAsia" w:cs="Helvetica" w:hint="eastAsia"/>
          <w:color w:val="000000" w:themeColor="text1"/>
          <w:sz w:val="28"/>
          <w:szCs w:val="24"/>
        </w:rPr>
        <w:t>2</w:t>
      </w:r>
      <w:r w:rsidRPr="00D470A8">
        <w:rPr>
          <w:rFonts w:asciiTheme="minorEastAsia" w:eastAsia="宋体" w:hAnsiTheme="minorEastAsia" w:cs="Helvetica"/>
          <w:color w:val="000000" w:themeColor="text1"/>
          <w:sz w:val="28"/>
          <w:szCs w:val="24"/>
        </w:rPr>
        <w:t>.尽量避免乘坐公共交通工具，建议步行或乘坐私家车上学。</w:t>
      </w:r>
      <w:r w:rsidR="000D3940" w:rsidRPr="00D470A8">
        <w:rPr>
          <w:rFonts w:asciiTheme="minorEastAsia" w:eastAsiaTheme="minorEastAsia" w:hAnsiTheme="minorEastAsia"/>
          <w:color w:val="000000" w:themeColor="text1"/>
          <w:sz w:val="28"/>
          <w:szCs w:val="28"/>
        </w:rPr>
        <w:t>疫情期间校车暂不运行，原先乘校车的学生请家长做好接送工作，具体恢复时间另行通知。</w:t>
      </w:r>
      <w:r w:rsidRPr="00D470A8">
        <w:rPr>
          <w:rFonts w:asciiTheme="minorEastAsia" w:eastAsia="宋体" w:hAnsiTheme="minorEastAsia" w:cs="Helvetica"/>
          <w:color w:val="000000" w:themeColor="text1"/>
          <w:sz w:val="28"/>
          <w:szCs w:val="24"/>
        </w:rPr>
        <w:t>如必须乘坐公共交通工具</w:t>
      </w:r>
      <w:r w:rsidRPr="00D470A8">
        <w:rPr>
          <w:rFonts w:asciiTheme="minorEastAsia" w:eastAsia="宋体" w:hAnsiTheme="minorEastAsia" w:cs="Helvetica" w:hint="eastAsia"/>
          <w:color w:val="000000" w:themeColor="text1"/>
          <w:sz w:val="28"/>
          <w:szCs w:val="24"/>
        </w:rPr>
        <w:t>或校车</w:t>
      </w:r>
      <w:r w:rsidRPr="00D470A8">
        <w:rPr>
          <w:rFonts w:asciiTheme="minorEastAsia" w:eastAsia="宋体" w:hAnsiTheme="minorEastAsia" w:cs="Helvetica"/>
          <w:color w:val="000000" w:themeColor="text1"/>
          <w:sz w:val="28"/>
          <w:szCs w:val="24"/>
        </w:rPr>
        <w:t>时，</w:t>
      </w:r>
      <w:r w:rsidRPr="00D470A8">
        <w:rPr>
          <w:rFonts w:asciiTheme="minorEastAsia" w:eastAsia="宋体" w:hAnsiTheme="minorEastAsia" w:cs="Helvetica" w:hint="eastAsia"/>
          <w:color w:val="000000" w:themeColor="text1"/>
          <w:sz w:val="28"/>
          <w:szCs w:val="24"/>
        </w:rPr>
        <w:t>应做到</w:t>
      </w:r>
      <w:r w:rsidRPr="00D470A8">
        <w:rPr>
          <w:rFonts w:asciiTheme="minorEastAsia" w:eastAsia="宋体" w:hAnsiTheme="minorEastAsia" w:cs="Helvetica"/>
          <w:color w:val="000000" w:themeColor="text1"/>
          <w:sz w:val="28"/>
          <w:szCs w:val="24"/>
        </w:rPr>
        <w:t>全程</w:t>
      </w:r>
      <w:r w:rsidRPr="00D470A8">
        <w:rPr>
          <w:rFonts w:asciiTheme="minorEastAsia" w:eastAsia="宋体" w:hAnsiTheme="minorEastAsia" w:cs="Helvetica" w:hint="eastAsia"/>
          <w:color w:val="000000" w:themeColor="text1"/>
          <w:sz w:val="28"/>
          <w:szCs w:val="24"/>
        </w:rPr>
        <w:t>规范</w:t>
      </w:r>
      <w:r w:rsidRPr="00D470A8">
        <w:rPr>
          <w:rFonts w:asciiTheme="minorEastAsia" w:eastAsia="宋体" w:hAnsiTheme="minorEastAsia" w:cs="Helvetica"/>
          <w:color w:val="000000" w:themeColor="text1"/>
          <w:sz w:val="28"/>
          <w:szCs w:val="24"/>
        </w:rPr>
        <w:t>佩戴口罩，</w:t>
      </w:r>
      <w:r w:rsidRPr="00D470A8">
        <w:rPr>
          <w:rFonts w:asciiTheme="minorEastAsia" w:eastAsia="宋体" w:hAnsiTheme="minorEastAsia" w:cs="Helvetica" w:hint="eastAsia"/>
          <w:color w:val="000000" w:themeColor="text1"/>
          <w:sz w:val="28"/>
          <w:szCs w:val="24"/>
        </w:rPr>
        <w:t>与他人保持1米以上的距离，有序上车，</w:t>
      </w:r>
      <w:r w:rsidRPr="00D470A8">
        <w:rPr>
          <w:rFonts w:asciiTheme="minorEastAsia" w:eastAsia="宋体" w:hAnsiTheme="minorEastAsia" w:cs="Helvetica"/>
          <w:color w:val="000000" w:themeColor="text1"/>
          <w:sz w:val="28"/>
          <w:szCs w:val="24"/>
        </w:rPr>
        <w:t>途中避免用手触摸交通工具车上物品。</w:t>
      </w:r>
    </w:p>
    <w:p w:rsidR="00B346CB" w:rsidRPr="0049312D" w:rsidRDefault="0049312D" w:rsidP="0049312D">
      <w:pPr>
        <w:shd w:val="clear" w:color="auto" w:fill="FFFFFF"/>
        <w:spacing w:line="400" w:lineRule="exact"/>
        <w:ind w:firstLineChars="200" w:firstLine="560"/>
        <w:rPr>
          <w:rFonts w:asciiTheme="minorEastAsia" w:eastAsia="宋体" w:hAnsiTheme="minorEastAsia" w:cs="Helvetica"/>
          <w:color w:val="000000" w:themeColor="text1"/>
          <w:sz w:val="28"/>
          <w:szCs w:val="24"/>
        </w:rPr>
      </w:pPr>
      <w:r>
        <w:rPr>
          <w:rFonts w:asciiTheme="minorEastAsia" w:eastAsia="宋体" w:hAnsiTheme="minorEastAsia" w:cs="Helvetica" w:hint="eastAsia"/>
          <w:color w:val="000000" w:themeColor="text1"/>
          <w:sz w:val="28"/>
          <w:szCs w:val="24"/>
        </w:rPr>
        <w:t>3</w:t>
      </w:r>
      <w:r w:rsidR="00AC60CA" w:rsidRPr="0049312D">
        <w:rPr>
          <w:rFonts w:asciiTheme="minorEastAsia" w:eastAsia="宋体" w:hAnsiTheme="minorEastAsia" w:cs="Helvetica"/>
          <w:color w:val="000000" w:themeColor="text1"/>
          <w:sz w:val="28"/>
          <w:szCs w:val="24"/>
        </w:rPr>
        <w:t>.</w:t>
      </w:r>
      <w:r w:rsidR="00AC60CA" w:rsidRPr="0049312D">
        <w:rPr>
          <w:rFonts w:asciiTheme="minorEastAsia" w:eastAsia="宋体" w:hAnsiTheme="minorEastAsia" w:cs="Helvetica" w:hint="eastAsia"/>
          <w:color w:val="000000" w:themeColor="text1"/>
          <w:sz w:val="28"/>
          <w:szCs w:val="24"/>
        </w:rPr>
        <w:t>学生在</w:t>
      </w:r>
      <w:r w:rsidR="00AC60CA" w:rsidRPr="0049312D">
        <w:rPr>
          <w:rFonts w:asciiTheme="minorEastAsia" w:eastAsia="宋体" w:hAnsiTheme="minorEastAsia" w:cs="Helvetica"/>
          <w:color w:val="000000" w:themeColor="text1"/>
          <w:sz w:val="28"/>
          <w:szCs w:val="24"/>
        </w:rPr>
        <w:t>入校前</w:t>
      </w:r>
      <w:r w:rsidR="00AC60CA" w:rsidRPr="0049312D">
        <w:rPr>
          <w:rFonts w:asciiTheme="minorEastAsia" w:eastAsia="宋体" w:hAnsiTheme="minorEastAsia" w:cs="Helvetica" w:hint="eastAsia"/>
          <w:color w:val="000000" w:themeColor="text1"/>
          <w:sz w:val="28"/>
          <w:szCs w:val="24"/>
        </w:rPr>
        <w:t>，</w:t>
      </w:r>
      <w:r w:rsidR="00AC60CA" w:rsidRPr="0049312D">
        <w:rPr>
          <w:rFonts w:asciiTheme="minorEastAsia" w:eastAsia="宋体" w:hAnsiTheme="minorEastAsia" w:cs="Helvetica"/>
          <w:color w:val="000000" w:themeColor="text1"/>
          <w:sz w:val="28"/>
          <w:szCs w:val="24"/>
        </w:rPr>
        <w:t>在家长的帮助下测量体温，</w:t>
      </w:r>
      <w:r w:rsidR="00AC60CA" w:rsidRPr="0049312D">
        <w:rPr>
          <w:rFonts w:asciiTheme="minorEastAsia" w:eastAsia="宋体" w:hAnsiTheme="minorEastAsia" w:cs="Helvetica" w:hint="eastAsia"/>
          <w:color w:val="000000" w:themeColor="text1"/>
          <w:sz w:val="28"/>
          <w:szCs w:val="24"/>
        </w:rPr>
        <w:t>如果</w:t>
      </w:r>
      <w:r w:rsidR="00AC60CA" w:rsidRPr="0049312D">
        <w:rPr>
          <w:rFonts w:asciiTheme="minorEastAsia" w:eastAsia="宋体" w:hAnsiTheme="minorEastAsia" w:cs="Helvetica"/>
          <w:color w:val="000000" w:themeColor="text1"/>
          <w:sz w:val="28"/>
          <w:szCs w:val="24"/>
        </w:rPr>
        <w:t>体温超过37.3</w:t>
      </w:r>
      <w:r w:rsidR="00AC60CA" w:rsidRPr="0049312D">
        <w:rPr>
          <w:rFonts w:asciiTheme="minorEastAsia" w:eastAsia="宋体" w:hAnsiTheme="minorEastAsia" w:cs="宋体" w:hint="eastAsia"/>
          <w:color w:val="000000" w:themeColor="text1"/>
          <w:sz w:val="28"/>
          <w:szCs w:val="24"/>
        </w:rPr>
        <w:t>℃</w:t>
      </w:r>
      <w:r w:rsidR="00AC60CA" w:rsidRPr="0049312D">
        <w:rPr>
          <w:rFonts w:asciiTheme="minorEastAsia" w:eastAsia="宋体" w:hAnsiTheme="minorEastAsia" w:cs="Helvetica"/>
          <w:color w:val="000000" w:themeColor="text1"/>
          <w:sz w:val="28"/>
          <w:szCs w:val="24"/>
        </w:rPr>
        <w:t>时，</w:t>
      </w:r>
      <w:r w:rsidR="002E76B1" w:rsidRPr="0049312D">
        <w:rPr>
          <w:rFonts w:asciiTheme="minorEastAsia" w:eastAsia="宋体" w:hAnsiTheme="minorEastAsia" w:cs="Helvetica" w:hint="eastAsia"/>
          <w:color w:val="000000" w:themeColor="text1"/>
          <w:sz w:val="28"/>
          <w:szCs w:val="24"/>
        </w:rPr>
        <w:t>家长要</w:t>
      </w:r>
      <w:r w:rsidR="0086623A" w:rsidRPr="0049312D">
        <w:rPr>
          <w:rFonts w:asciiTheme="minorEastAsia" w:eastAsia="宋体" w:hAnsiTheme="minorEastAsia" w:cs="Helvetica"/>
          <w:color w:val="000000" w:themeColor="text1"/>
          <w:sz w:val="28"/>
          <w:szCs w:val="24"/>
        </w:rPr>
        <w:t>及时</w:t>
      </w:r>
      <w:r w:rsidR="002E76B1" w:rsidRPr="0049312D">
        <w:rPr>
          <w:rFonts w:asciiTheme="minorEastAsia" w:eastAsia="宋体" w:hAnsiTheme="minorEastAsia" w:cs="Helvetica" w:hint="eastAsia"/>
          <w:color w:val="000000" w:themeColor="text1"/>
          <w:sz w:val="28"/>
          <w:szCs w:val="24"/>
        </w:rPr>
        <w:t>送孩子</w:t>
      </w:r>
      <w:r w:rsidR="0086623A" w:rsidRPr="0049312D">
        <w:rPr>
          <w:rFonts w:asciiTheme="minorEastAsia" w:eastAsia="宋体" w:hAnsiTheme="minorEastAsia" w:cs="Helvetica" w:hint="eastAsia"/>
          <w:color w:val="000000" w:themeColor="text1"/>
          <w:sz w:val="28"/>
          <w:szCs w:val="24"/>
        </w:rPr>
        <w:t>去发热门诊</w:t>
      </w:r>
      <w:r w:rsidR="0086623A" w:rsidRPr="0049312D">
        <w:rPr>
          <w:rFonts w:asciiTheme="minorEastAsia" w:eastAsia="宋体" w:hAnsiTheme="minorEastAsia" w:cs="Helvetica"/>
          <w:color w:val="000000" w:themeColor="text1"/>
          <w:sz w:val="28"/>
          <w:szCs w:val="24"/>
        </w:rPr>
        <w:t>就诊</w:t>
      </w:r>
      <w:r w:rsidR="002E76B1" w:rsidRPr="0049312D">
        <w:rPr>
          <w:rFonts w:asciiTheme="minorEastAsia" w:eastAsia="宋体" w:hAnsiTheme="minorEastAsia" w:cs="Helvetica" w:hint="eastAsia"/>
          <w:color w:val="000000" w:themeColor="text1"/>
          <w:sz w:val="28"/>
          <w:szCs w:val="24"/>
        </w:rPr>
        <w:t>，并</w:t>
      </w:r>
      <w:r w:rsidR="00B346CB" w:rsidRPr="0049312D">
        <w:rPr>
          <w:rFonts w:asciiTheme="minorEastAsia" w:eastAsia="宋体" w:hAnsiTheme="minorEastAsia" w:cs="Helvetica" w:hint="eastAsia"/>
          <w:color w:val="000000" w:themeColor="text1"/>
          <w:sz w:val="28"/>
          <w:szCs w:val="24"/>
        </w:rPr>
        <w:t>第一时间电话告知班主任。学校要电话排查其流行病学暴露史，如实记录好排查及处置相关信息。</w:t>
      </w:r>
    </w:p>
    <w:p w:rsidR="0086623A" w:rsidRPr="0049312D" w:rsidRDefault="0086623A" w:rsidP="0049312D">
      <w:pPr>
        <w:spacing w:line="400" w:lineRule="exact"/>
        <w:ind w:firstLineChars="200" w:firstLine="536"/>
        <w:rPr>
          <w:rFonts w:ascii="仿宋" w:eastAsia="宋体" w:hAnsi="仿宋"/>
          <w:snapToGrid w:val="0"/>
          <w:spacing w:val="-12"/>
          <w:sz w:val="28"/>
          <w:szCs w:val="32"/>
        </w:rPr>
      </w:pPr>
      <w:r w:rsidRPr="0049312D">
        <w:rPr>
          <w:rFonts w:ascii="仿宋" w:eastAsia="宋体" w:hAnsi="仿宋" w:hint="eastAsia"/>
          <w:snapToGrid w:val="0"/>
          <w:spacing w:val="-12"/>
          <w:sz w:val="28"/>
          <w:szCs w:val="32"/>
        </w:rPr>
        <w:t>（</w:t>
      </w:r>
      <w:r w:rsidR="0049312D" w:rsidRPr="0049312D">
        <w:rPr>
          <w:rFonts w:ascii="仿宋" w:eastAsia="宋体" w:hAnsi="仿宋" w:hint="eastAsia"/>
          <w:snapToGrid w:val="0"/>
          <w:spacing w:val="-12"/>
          <w:sz w:val="28"/>
          <w:szCs w:val="32"/>
        </w:rPr>
        <w:t>1</w:t>
      </w:r>
      <w:r w:rsidRPr="0049312D">
        <w:rPr>
          <w:rFonts w:ascii="仿宋" w:eastAsia="宋体" w:hAnsi="仿宋" w:hint="eastAsia"/>
          <w:snapToGrid w:val="0"/>
          <w:spacing w:val="-12"/>
          <w:sz w:val="28"/>
          <w:szCs w:val="32"/>
        </w:rPr>
        <w:t>）排查情况：</w:t>
      </w:r>
    </w:p>
    <w:p w:rsidR="00B346CB" w:rsidRPr="0049312D" w:rsidRDefault="0086623A" w:rsidP="0049312D">
      <w:pPr>
        <w:spacing w:line="400" w:lineRule="exact"/>
        <w:ind w:firstLineChars="200" w:firstLine="536"/>
        <w:rPr>
          <w:rFonts w:ascii="仿宋" w:eastAsia="宋体" w:hAnsi="仿宋"/>
          <w:snapToGrid w:val="0"/>
          <w:spacing w:val="-12"/>
          <w:sz w:val="28"/>
          <w:szCs w:val="32"/>
        </w:rPr>
      </w:pPr>
      <w:r w:rsidRPr="0049312D">
        <w:rPr>
          <w:rFonts w:ascii="仿宋" w:eastAsia="宋体" w:hAnsi="仿宋" w:hint="eastAsia"/>
          <w:snapToGrid w:val="0"/>
          <w:spacing w:val="-12"/>
          <w:sz w:val="28"/>
          <w:szCs w:val="32"/>
        </w:rPr>
        <w:t>*</w:t>
      </w:r>
      <w:r w:rsidR="00B346CB" w:rsidRPr="0049312D">
        <w:rPr>
          <w:rFonts w:ascii="仿宋" w:eastAsia="宋体" w:hAnsi="仿宋" w:hint="eastAsia"/>
          <w:snapToGrid w:val="0"/>
          <w:spacing w:val="-12"/>
          <w:sz w:val="28"/>
          <w:szCs w:val="32"/>
        </w:rPr>
        <w:t>发病前</w:t>
      </w:r>
      <w:r w:rsidR="00B346CB" w:rsidRPr="0049312D">
        <w:rPr>
          <w:rFonts w:ascii="仿宋" w:eastAsia="宋体" w:hAnsi="仿宋"/>
          <w:snapToGrid w:val="0"/>
          <w:spacing w:val="-12"/>
          <w:sz w:val="28"/>
          <w:szCs w:val="32"/>
        </w:rPr>
        <w:t>14</w:t>
      </w:r>
      <w:r w:rsidR="00B346CB" w:rsidRPr="0049312D">
        <w:rPr>
          <w:rFonts w:ascii="仿宋" w:eastAsia="宋体" w:hAnsi="仿宋"/>
          <w:snapToGrid w:val="0"/>
          <w:spacing w:val="-12"/>
          <w:sz w:val="28"/>
          <w:szCs w:val="32"/>
        </w:rPr>
        <w:t>天内有</w:t>
      </w:r>
      <w:r w:rsidR="00B346CB" w:rsidRPr="0049312D">
        <w:rPr>
          <w:rFonts w:ascii="仿宋" w:eastAsia="宋体" w:hAnsi="仿宋" w:hint="eastAsia"/>
          <w:snapToGrid w:val="0"/>
          <w:spacing w:val="-12"/>
          <w:sz w:val="28"/>
          <w:szCs w:val="32"/>
        </w:rPr>
        <w:t>无</w:t>
      </w:r>
      <w:r w:rsidR="00B346CB" w:rsidRPr="0049312D">
        <w:rPr>
          <w:rFonts w:ascii="仿宋" w:eastAsia="宋体" w:hAnsi="仿宋"/>
          <w:snapToGrid w:val="0"/>
          <w:spacing w:val="-12"/>
          <w:sz w:val="28"/>
          <w:szCs w:val="32"/>
        </w:rPr>
        <w:t>境外或</w:t>
      </w:r>
      <w:r w:rsidR="00B346CB" w:rsidRPr="0049312D">
        <w:rPr>
          <w:rFonts w:ascii="仿宋" w:eastAsia="宋体" w:hAnsi="仿宋" w:hint="eastAsia"/>
          <w:snapToGrid w:val="0"/>
          <w:spacing w:val="-12"/>
          <w:sz w:val="28"/>
          <w:szCs w:val="32"/>
        </w:rPr>
        <w:t>疫情重点地区</w:t>
      </w:r>
      <w:r w:rsidR="00B346CB" w:rsidRPr="0049312D">
        <w:rPr>
          <w:rFonts w:ascii="仿宋" w:eastAsia="宋体" w:hAnsi="仿宋"/>
          <w:snapToGrid w:val="0"/>
          <w:spacing w:val="-12"/>
          <w:sz w:val="28"/>
          <w:szCs w:val="32"/>
        </w:rPr>
        <w:t>旅居史</w:t>
      </w:r>
      <w:r w:rsidR="00B346CB" w:rsidRPr="0049312D">
        <w:rPr>
          <w:rFonts w:ascii="仿宋" w:eastAsia="宋体" w:hAnsi="仿宋" w:hint="eastAsia"/>
          <w:snapToGrid w:val="0"/>
          <w:spacing w:val="-12"/>
          <w:sz w:val="28"/>
          <w:szCs w:val="32"/>
        </w:rPr>
        <w:t>或</w:t>
      </w:r>
      <w:r w:rsidR="00B346CB" w:rsidRPr="0049312D">
        <w:rPr>
          <w:rFonts w:ascii="仿宋" w:eastAsia="宋体" w:hAnsi="仿宋"/>
          <w:snapToGrid w:val="0"/>
          <w:spacing w:val="-12"/>
          <w:sz w:val="28"/>
          <w:szCs w:val="32"/>
        </w:rPr>
        <w:t>途</w:t>
      </w:r>
      <w:r w:rsidR="00B346CB" w:rsidRPr="0049312D">
        <w:rPr>
          <w:rFonts w:ascii="仿宋" w:eastAsia="宋体" w:hAnsi="仿宋" w:hint="eastAsia"/>
          <w:snapToGrid w:val="0"/>
          <w:spacing w:val="-12"/>
          <w:sz w:val="28"/>
          <w:szCs w:val="32"/>
        </w:rPr>
        <w:t>经</w:t>
      </w:r>
      <w:r w:rsidR="00B346CB" w:rsidRPr="0049312D">
        <w:rPr>
          <w:rFonts w:ascii="仿宋" w:eastAsia="宋体" w:hAnsi="仿宋"/>
          <w:snapToGrid w:val="0"/>
          <w:spacing w:val="-12"/>
          <w:sz w:val="28"/>
          <w:szCs w:val="32"/>
        </w:rPr>
        <w:t>史</w:t>
      </w:r>
      <w:r w:rsidR="00351100" w:rsidRPr="0049312D">
        <w:rPr>
          <w:rFonts w:ascii="仿宋" w:eastAsia="宋体" w:hAnsi="仿宋" w:hint="eastAsia"/>
          <w:snapToGrid w:val="0"/>
          <w:spacing w:val="-12"/>
          <w:sz w:val="28"/>
          <w:szCs w:val="32"/>
        </w:rPr>
        <w:t>。</w:t>
      </w:r>
      <w:r w:rsidR="00B346CB" w:rsidRPr="0049312D">
        <w:rPr>
          <w:rFonts w:ascii="仿宋" w:eastAsia="宋体" w:hAnsi="仿宋"/>
          <w:snapToGrid w:val="0"/>
          <w:spacing w:val="-12"/>
          <w:sz w:val="28"/>
          <w:szCs w:val="32"/>
        </w:rPr>
        <w:t xml:space="preserve">                         </w:t>
      </w:r>
    </w:p>
    <w:p w:rsidR="00B346CB" w:rsidRPr="0049312D" w:rsidRDefault="0086623A" w:rsidP="0049312D">
      <w:pPr>
        <w:spacing w:line="400" w:lineRule="exact"/>
        <w:ind w:firstLineChars="200" w:firstLine="536"/>
        <w:rPr>
          <w:rFonts w:ascii="仿宋" w:eastAsia="宋体" w:hAnsi="仿宋"/>
          <w:snapToGrid w:val="0"/>
          <w:spacing w:val="-12"/>
          <w:sz w:val="28"/>
          <w:szCs w:val="32"/>
        </w:rPr>
      </w:pPr>
      <w:r w:rsidRPr="0049312D">
        <w:rPr>
          <w:rFonts w:ascii="仿宋" w:eastAsia="宋体" w:hAnsi="仿宋" w:hint="eastAsia"/>
          <w:snapToGrid w:val="0"/>
          <w:spacing w:val="-12"/>
          <w:sz w:val="28"/>
          <w:szCs w:val="32"/>
        </w:rPr>
        <w:t>*</w:t>
      </w:r>
      <w:r w:rsidR="00B346CB" w:rsidRPr="0049312D">
        <w:rPr>
          <w:rFonts w:ascii="仿宋" w:eastAsia="宋体" w:hAnsi="仿宋" w:hint="eastAsia"/>
          <w:snapToGrid w:val="0"/>
          <w:spacing w:val="-12"/>
          <w:sz w:val="28"/>
          <w:szCs w:val="32"/>
        </w:rPr>
        <w:t>发病前</w:t>
      </w:r>
      <w:r w:rsidR="00B346CB" w:rsidRPr="0049312D">
        <w:rPr>
          <w:rFonts w:ascii="仿宋" w:eastAsia="宋体" w:hAnsi="仿宋"/>
          <w:snapToGrid w:val="0"/>
          <w:spacing w:val="-12"/>
          <w:sz w:val="28"/>
          <w:szCs w:val="32"/>
        </w:rPr>
        <w:t>14</w:t>
      </w:r>
      <w:r w:rsidR="00B346CB" w:rsidRPr="0049312D">
        <w:rPr>
          <w:rFonts w:ascii="仿宋" w:eastAsia="宋体" w:hAnsi="仿宋"/>
          <w:snapToGrid w:val="0"/>
          <w:spacing w:val="-12"/>
          <w:sz w:val="28"/>
          <w:szCs w:val="32"/>
        </w:rPr>
        <w:t>天内有</w:t>
      </w:r>
      <w:r w:rsidR="00B346CB" w:rsidRPr="0049312D">
        <w:rPr>
          <w:rFonts w:ascii="仿宋" w:eastAsia="宋体" w:hAnsi="仿宋" w:hint="eastAsia"/>
          <w:snapToGrid w:val="0"/>
          <w:spacing w:val="-12"/>
          <w:sz w:val="28"/>
          <w:szCs w:val="32"/>
        </w:rPr>
        <w:t>无</w:t>
      </w:r>
      <w:r w:rsidR="00B346CB" w:rsidRPr="0049312D">
        <w:rPr>
          <w:rFonts w:ascii="仿宋" w:eastAsia="宋体" w:hAnsi="仿宋"/>
          <w:snapToGrid w:val="0"/>
          <w:spacing w:val="-12"/>
          <w:sz w:val="28"/>
          <w:szCs w:val="32"/>
        </w:rPr>
        <w:t>确诊、</w:t>
      </w:r>
      <w:r w:rsidR="00B346CB" w:rsidRPr="0049312D">
        <w:rPr>
          <w:rFonts w:ascii="仿宋" w:eastAsia="宋体" w:hAnsi="仿宋" w:hint="eastAsia"/>
          <w:snapToGrid w:val="0"/>
          <w:spacing w:val="-12"/>
          <w:sz w:val="28"/>
          <w:szCs w:val="32"/>
        </w:rPr>
        <w:t>疑似病例或无症状</w:t>
      </w:r>
      <w:r w:rsidR="00B346CB" w:rsidRPr="0049312D">
        <w:rPr>
          <w:rFonts w:ascii="仿宋" w:eastAsia="宋体" w:hAnsi="仿宋"/>
          <w:snapToGrid w:val="0"/>
          <w:spacing w:val="-12"/>
          <w:sz w:val="28"/>
          <w:szCs w:val="32"/>
        </w:rPr>
        <w:t>感染者</w:t>
      </w:r>
      <w:r w:rsidR="00B346CB" w:rsidRPr="0049312D">
        <w:rPr>
          <w:rFonts w:ascii="仿宋" w:eastAsia="宋体" w:hAnsi="仿宋" w:hint="eastAsia"/>
          <w:snapToGrid w:val="0"/>
          <w:spacing w:val="-12"/>
          <w:sz w:val="28"/>
          <w:szCs w:val="32"/>
        </w:rPr>
        <w:t>接触</w:t>
      </w:r>
      <w:r w:rsidR="00B346CB" w:rsidRPr="0049312D">
        <w:rPr>
          <w:rFonts w:ascii="仿宋" w:eastAsia="宋体" w:hAnsi="仿宋"/>
          <w:snapToGrid w:val="0"/>
          <w:spacing w:val="-12"/>
          <w:sz w:val="28"/>
          <w:szCs w:val="32"/>
        </w:rPr>
        <w:t>史</w:t>
      </w:r>
      <w:r w:rsidR="00B346CB" w:rsidRPr="0049312D">
        <w:rPr>
          <w:rFonts w:ascii="仿宋" w:eastAsia="宋体" w:hAnsi="仿宋"/>
          <w:snapToGrid w:val="0"/>
          <w:spacing w:val="-12"/>
          <w:sz w:val="28"/>
          <w:szCs w:val="32"/>
        </w:rPr>
        <w:t xml:space="preserve"> </w:t>
      </w:r>
      <w:r w:rsidR="00351100" w:rsidRPr="0049312D">
        <w:rPr>
          <w:rFonts w:ascii="仿宋" w:eastAsia="宋体" w:hAnsi="仿宋" w:hint="eastAsia"/>
          <w:snapToGrid w:val="0"/>
          <w:spacing w:val="-12"/>
          <w:sz w:val="28"/>
          <w:szCs w:val="32"/>
        </w:rPr>
        <w:t>。</w:t>
      </w:r>
      <w:r w:rsidR="00B346CB" w:rsidRPr="0049312D">
        <w:rPr>
          <w:rFonts w:ascii="仿宋" w:eastAsia="宋体" w:hAnsi="仿宋"/>
          <w:snapToGrid w:val="0"/>
          <w:spacing w:val="-12"/>
          <w:sz w:val="28"/>
          <w:szCs w:val="32"/>
        </w:rPr>
        <w:t xml:space="preserve">                      </w:t>
      </w:r>
    </w:p>
    <w:p w:rsidR="00B346CB" w:rsidRPr="0049312D" w:rsidRDefault="0086623A" w:rsidP="0049312D">
      <w:pPr>
        <w:spacing w:line="400" w:lineRule="exact"/>
        <w:ind w:firstLineChars="200" w:firstLine="536"/>
        <w:rPr>
          <w:rFonts w:ascii="仿宋" w:eastAsia="宋体" w:hAnsi="仿宋"/>
          <w:snapToGrid w:val="0"/>
          <w:spacing w:val="-12"/>
          <w:sz w:val="28"/>
          <w:szCs w:val="32"/>
        </w:rPr>
      </w:pPr>
      <w:r w:rsidRPr="0049312D">
        <w:rPr>
          <w:rFonts w:ascii="仿宋" w:eastAsia="宋体" w:hAnsi="仿宋" w:hint="eastAsia"/>
          <w:snapToGrid w:val="0"/>
          <w:spacing w:val="-12"/>
          <w:sz w:val="28"/>
          <w:szCs w:val="32"/>
        </w:rPr>
        <w:t>*</w:t>
      </w:r>
      <w:r w:rsidR="00B346CB" w:rsidRPr="0049312D">
        <w:rPr>
          <w:rFonts w:ascii="仿宋" w:eastAsia="宋体" w:hAnsi="仿宋" w:hint="eastAsia"/>
          <w:snapToGrid w:val="0"/>
          <w:spacing w:val="-12"/>
          <w:sz w:val="28"/>
          <w:szCs w:val="32"/>
        </w:rPr>
        <w:t>发病前</w:t>
      </w:r>
      <w:r w:rsidR="00B346CB" w:rsidRPr="0049312D">
        <w:rPr>
          <w:rFonts w:ascii="仿宋" w:eastAsia="宋体" w:hAnsi="仿宋"/>
          <w:snapToGrid w:val="0"/>
          <w:spacing w:val="-12"/>
          <w:sz w:val="28"/>
          <w:szCs w:val="32"/>
        </w:rPr>
        <w:t>14</w:t>
      </w:r>
      <w:r w:rsidR="00B346CB" w:rsidRPr="0049312D">
        <w:rPr>
          <w:rFonts w:ascii="仿宋" w:eastAsia="宋体" w:hAnsi="仿宋"/>
          <w:snapToGrid w:val="0"/>
          <w:spacing w:val="-12"/>
          <w:sz w:val="28"/>
          <w:szCs w:val="32"/>
        </w:rPr>
        <w:t>天有</w:t>
      </w:r>
      <w:r w:rsidR="00B346CB" w:rsidRPr="0049312D">
        <w:rPr>
          <w:rFonts w:ascii="仿宋" w:eastAsia="宋体" w:hAnsi="仿宋" w:hint="eastAsia"/>
          <w:snapToGrid w:val="0"/>
          <w:spacing w:val="-12"/>
          <w:sz w:val="28"/>
          <w:szCs w:val="32"/>
        </w:rPr>
        <w:t>无</w:t>
      </w:r>
      <w:r w:rsidR="00B346CB" w:rsidRPr="0049312D">
        <w:rPr>
          <w:rFonts w:ascii="仿宋" w:eastAsia="宋体" w:hAnsi="仿宋"/>
          <w:snapToGrid w:val="0"/>
          <w:spacing w:val="-12"/>
          <w:sz w:val="28"/>
          <w:szCs w:val="32"/>
        </w:rPr>
        <w:t>与境外归来或疫情重点地区的</w:t>
      </w:r>
      <w:r w:rsidR="00B346CB" w:rsidRPr="0049312D">
        <w:rPr>
          <w:rFonts w:ascii="仿宋" w:eastAsia="宋体" w:hAnsi="仿宋" w:hint="eastAsia"/>
          <w:snapToGrid w:val="0"/>
          <w:spacing w:val="-12"/>
          <w:sz w:val="28"/>
          <w:szCs w:val="32"/>
        </w:rPr>
        <w:t>发热或有呼吸道症状的患者接触</w:t>
      </w:r>
      <w:r w:rsidR="00B346CB" w:rsidRPr="0049312D">
        <w:rPr>
          <w:rFonts w:ascii="仿宋" w:eastAsia="宋体" w:hAnsi="仿宋"/>
          <w:snapToGrid w:val="0"/>
          <w:spacing w:val="-12"/>
          <w:sz w:val="28"/>
          <w:szCs w:val="32"/>
        </w:rPr>
        <w:t>史</w:t>
      </w:r>
      <w:r w:rsidR="00B346CB" w:rsidRPr="0049312D">
        <w:rPr>
          <w:rFonts w:ascii="仿宋" w:eastAsia="宋体" w:hAnsi="仿宋"/>
          <w:snapToGrid w:val="0"/>
          <w:spacing w:val="-12"/>
          <w:sz w:val="28"/>
          <w:szCs w:val="32"/>
        </w:rPr>
        <w:t xml:space="preserve"> </w:t>
      </w:r>
      <w:r w:rsidR="00351100" w:rsidRPr="0049312D">
        <w:rPr>
          <w:rFonts w:ascii="仿宋" w:eastAsia="宋体" w:hAnsi="仿宋" w:hint="eastAsia"/>
          <w:snapToGrid w:val="0"/>
          <w:spacing w:val="-12"/>
          <w:sz w:val="28"/>
          <w:szCs w:val="32"/>
        </w:rPr>
        <w:t>。</w:t>
      </w:r>
      <w:r w:rsidR="00B346CB" w:rsidRPr="0049312D">
        <w:rPr>
          <w:rFonts w:ascii="仿宋" w:eastAsia="宋体" w:hAnsi="仿宋"/>
          <w:snapToGrid w:val="0"/>
          <w:spacing w:val="-12"/>
          <w:sz w:val="28"/>
          <w:szCs w:val="32"/>
        </w:rPr>
        <w:t xml:space="preserve"> </w:t>
      </w:r>
    </w:p>
    <w:p w:rsidR="0049312D" w:rsidRPr="0049312D" w:rsidRDefault="0086623A" w:rsidP="0049312D">
      <w:pPr>
        <w:pStyle w:val="a6"/>
        <w:spacing w:line="400" w:lineRule="exact"/>
        <w:ind w:firstLine="536"/>
        <w:rPr>
          <w:rFonts w:ascii="仿宋" w:eastAsia="宋体" w:hAnsi="仿宋"/>
          <w:snapToGrid w:val="0"/>
          <w:color w:val="000000" w:themeColor="text1"/>
          <w:spacing w:val="-12"/>
          <w:sz w:val="28"/>
          <w:szCs w:val="32"/>
        </w:rPr>
      </w:pPr>
      <w:r w:rsidRPr="0049312D">
        <w:rPr>
          <w:rFonts w:ascii="仿宋" w:eastAsia="宋体" w:hAnsi="仿宋" w:hint="eastAsia"/>
          <w:snapToGrid w:val="0"/>
          <w:spacing w:val="-12"/>
          <w:sz w:val="28"/>
          <w:szCs w:val="32"/>
        </w:rPr>
        <w:t>*</w:t>
      </w:r>
      <w:r w:rsidR="00B346CB" w:rsidRPr="0049312D">
        <w:rPr>
          <w:rFonts w:ascii="仿宋" w:eastAsia="宋体" w:hAnsi="仿宋" w:hint="eastAsia"/>
          <w:snapToGrid w:val="0"/>
          <w:spacing w:val="-12"/>
          <w:sz w:val="28"/>
          <w:szCs w:val="32"/>
        </w:rPr>
        <w:t>发病前</w:t>
      </w:r>
      <w:r w:rsidR="00B346CB" w:rsidRPr="0049312D">
        <w:rPr>
          <w:rFonts w:ascii="仿宋" w:eastAsia="宋体" w:hAnsi="仿宋"/>
          <w:snapToGrid w:val="0"/>
          <w:spacing w:val="-12"/>
          <w:sz w:val="28"/>
          <w:szCs w:val="32"/>
        </w:rPr>
        <w:t>14</w:t>
      </w:r>
      <w:r w:rsidR="00B346CB" w:rsidRPr="0049312D">
        <w:rPr>
          <w:rFonts w:ascii="仿宋" w:eastAsia="宋体" w:hAnsi="仿宋"/>
          <w:snapToGrid w:val="0"/>
          <w:spacing w:val="-12"/>
          <w:sz w:val="28"/>
          <w:szCs w:val="32"/>
        </w:rPr>
        <w:t>天共同居住的</w:t>
      </w:r>
      <w:r w:rsidR="00B346CB" w:rsidRPr="0049312D">
        <w:rPr>
          <w:rFonts w:ascii="仿宋" w:eastAsia="宋体" w:hAnsi="仿宋" w:hint="eastAsia"/>
          <w:snapToGrid w:val="0"/>
          <w:spacing w:val="-12"/>
          <w:sz w:val="28"/>
          <w:szCs w:val="32"/>
        </w:rPr>
        <w:t>家庭成员中</w:t>
      </w:r>
      <w:r w:rsidR="00B346CB" w:rsidRPr="0049312D">
        <w:rPr>
          <w:rFonts w:ascii="仿宋" w:eastAsia="宋体" w:hAnsi="仿宋"/>
          <w:snapToGrid w:val="0"/>
          <w:spacing w:val="-12"/>
          <w:sz w:val="28"/>
          <w:szCs w:val="32"/>
        </w:rPr>
        <w:t>有</w:t>
      </w:r>
      <w:r w:rsidRPr="0049312D">
        <w:rPr>
          <w:rFonts w:ascii="仿宋" w:eastAsia="宋体" w:hAnsi="仿宋" w:hint="eastAsia"/>
          <w:snapToGrid w:val="0"/>
          <w:spacing w:val="-12"/>
          <w:sz w:val="28"/>
          <w:szCs w:val="32"/>
        </w:rPr>
        <w:t>无</w:t>
      </w:r>
      <w:r w:rsidR="00B346CB" w:rsidRPr="0049312D">
        <w:rPr>
          <w:rFonts w:ascii="仿宋" w:eastAsia="宋体" w:hAnsi="仿宋"/>
          <w:snapToGrid w:val="0"/>
          <w:spacing w:val="-12"/>
          <w:sz w:val="28"/>
          <w:szCs w:val="32"/>
        </w:rPr>
        <w:t>上述情况</w:t>
      </w:r>
      <w:r w:rsidR="00351100" w:rsidRPr="0049312D">
        <w:rPr>
          <w:rFonts w:ascii="仿宋" w:eastAsia="宋体" w:hAnsi="仿宋" w:hint="eastAsia"/>
          <w:snapToGrid w:val="0"/>
          <w:color w:val="000000" w:themeColor="text1"/>
          <w:spacing w:val="-12"/>
          <w:sz w:val="28"/>
          <w:szCs w:val="32"/>
        </w:rPr>
        <w:t>。</w:t>
      </w:r>
    </w:p>
    <w:p w:rsidR="0049312D" w:rsidRPr="0049312D" w:rsidRDefault="0049312D" w:rsidP="0049312D">
      <w:pPr>
        <w:spacing w:line="400" w:lineRule="exact"/>
        <w:ind w:firstLineChars="200" w:firstLine="560"/>
        <w:rPr>
          <w:rFonts w:ascii="宋体" w:eastAsia="宋体" w:hAnsi="宋体"/>
          <w:sz w:val="28"/>
          <w:szCs w:val="28"/>
        </w:rPr>
      </w:pPr>
      <w:r w:rsidRPr="0049312D">
        <w:rPr>
          <w:rFonts w:ascii="宋体" w:eastAsia="宋体" w:hAnsi="宋体" w:hint="eastAsia"/>
          <w:sz w:val="28"/>
          <w:szCs w:val="28"/>
        </w:rPr>
        <w:t>（2）</w:t>
      </w:r>
      <w:r w:rsidRPr="0049312D">
        <w:rPr>
          <w:rFonts w:eastAsia="宋体" w:hint="eastAsia"/>
          <w:sz w:val="28"/>
        </w:rPr>
        <w:t>各校发热人员必须送指定医院</w:t>
      </w:r>
      <w:r w:rsidRPr="0049312D">
        <w:rPr>
          <w:rFonts w:ascii="仿宋" w:eastAsia="宋体" w:hAnsi="仿宋" w:hint="eastAsia"/>
          <w:sz w:val="28"/>
          <w:szCs w:val="32"/>
        </w:rPr>
        <w:t>：武进医院南院、武进中医医院、武进前黄人民医院、武进第四人民医院、武进洛阳镇卫生院。</w:t>
      </w:r>
      <w:r w:rsidR="00155014">
        <w:rPr>
          <w:rFonts w:ascii="仿宋" w:eastAsia="宋体" w:hAnsi="仿宋" w:hint="eastAsia"/>
          <w:sz w:val="28"/>
          <w:szCs w:val="32"/>
        </w:rPr>
        <w:t>根据武进区统筹安排，我校对口的发热门诊医院是</w:t>
      </w:r>
      <w:r w:rsidR="00155014" w:rsidRPr="0049312D">
        <w:rPr>
          <w:rFonts w:ascii="仿宋" w:eastAsia="宋体" w:hAnsi="仿宋" w:hint="eastAsia"/>
          <w:sz w:val="28"/>
          <w:szCs w:val="32"/>
        </w:rPr>
        <w:t>武进</w:t>
      </w:r>
      <w:r w:rsidR="00155014">
        <w:rPr>
          <w:rFonts w:ascii="仿宋" w:eastAsia="宋体" w:hAnsi="仿宋" w:hint="eastAsia"/>
          <w:sz w:val="28"/>
          <w:szCs w:val="32"/>
        </w:rPr>
        <w:t>区</w:t>
      </w:r>
      <w:r w:rsidR="00155014" w:rsidRPr="0049312D">
        <w:rPr>
          <w:rFonts w:ascii="仿宋" w:eastAsia="宋体" w:hAnsi="仿宋" w:hint="eastAsia"/>
          <w:sz w:val="28"/>
          <w:szCs w:val="32"/>
        </w:rPr>
        <w:t>洛阳镇卫生院</w:t>
      </w:r>
      <w:r w:rsidR="00155014">
        <w:rPr>
          <w:rFonts w:ascii="仿宋" w:eastAsia="宋体" w:hAnsi="仿宋" w:hint="eastAsia"/>
          <w:sz w:val="28"/>
          <w:szCs w:val="32"/>
        </w:rPr>
        <w:t>，地址：洛阳镇东都东路</w:t>
      </w:r>
      <w:r w:rsidR="00155014">
        <w:rPr>
          <w:rFonts w:ascii="仿宋" w:eastAsia="宋体" w:hAnsi="仿宋" w:hint="eastAsia"/>
          <w:sz w:val="28"/>
          <w:szCs w:val="32"/>
        </w:rPr>
        <w:t>139</w:t>
      </w:r>
      <w:r w:rsidR="00155014">
        <w:rPr>
          <w:rFonts w:ascii="仿宋" w:eastAsia="宋体" w:hAnsi="仿宋" w:hint="eastAsia"/>
          <w:sz w:val="28"/>
          <w:szCs w:val="32"/>
        </w:rPr>
        <w:t>号。联系人：谈惠明，</w:t>
      </w:r>
      <w:r w:rsidRPr="0049312D">
        <w:rPr>
          <w:rFonts w:ascii="宋体" w:eastAsia="宋体" w:hAnsi="宋体" w:hint="eastAsia"/>
          <w:sz w:val="28"/>
          <w:szCs w:val="28"/>
        </w:rPr>
        <w:t>电话：</w:t>
      </w:r>
      <w:r w:rsidR="00155014">
        <w:rPr>
          <w:rFonts w:ascii="宋体" w:eastAsia="宋体" w:hAnsi="宋体" w:hint="eastAsia"/>
          <w:sz w:val="28"/>
          <w:szCs w:val="28"/>
        </w:rPr>
        <w:t>86023105或</w:t>
      </w:r>
      <w:r w:rsidRPr="0049312D">
        <w:rPr>
          <w:rFonts w:ascii="宋体" w:eastAsia="宋体" w:hAnsi="宋体" w:hint="eastAsia"/>
          <w:sz w:val="28"/>
          <w:szCs w:val="28"/>
        </w:rPr>
        <w:t>13</w:t>
      </w:r>
      <w:r w:rsidR="00155014">
        <w:rPr>
          <w:rFonts w:ascii="宋体" w:eastAsia="宋体" w:hAnsi="宋体" w:hint="eastAsia"/>
          <w:sz w:val="28"/>
          <w:szCs w:val="28"/>
        </w:rPr>
        <w:t>861199903。</w:t>
      </w:r>
    </w:p>
    <w:p w:rsidR="00B346CB" w:rsidRPr="0049312D" w:rsidRDefault="0049312D" w:rsidP="0049312D">
      <w:pPr>
        <w:spacing w:line="400" w:lineRule="exact"/>
        <w:ind w:firstLineChars="200" w:firstLine="560"/>
        <w:rPr>
          <w:rFonts w:ascii="宋体" w:eastAsia="宋体" w:hAnsi="宋体"/>
          <w:sz w:val="28"/>
          <w:szCs w:val="28"/>
        </w:rPr>
      </w:pPr>
      <w:r w:rsidRPr="0049312D">
        <w:rPr>
          <w:rFonts w:ascii="宋体" w:eastAsia="宋体" w:hAnsi="宋体" w:hint="eastAsia"/>
          <w:sz w:val="28"/>
          <w:szCs w:val="28"/>
        </w:rPr>
        <w:lastRenderedPageBreak/>
        <w:t>(3)</w:t>
      </w:r>
      <w:r w:rsidRPr="0049312D">
        <w:rPr>
          <w:rFonts w:eastAsia="宋体" w:hint="eastAsia"/>
          <w:sz w:val="28"/>
        </w:rPr>
        <w:t xml:space="preserve"> </w:t>
      </w:r>
      <w:r w:rsidRPr="0049312D">
        <w:rPr>
          <w:rFonts w:eastAsia="宋体" w:hint="eastAsia"/>
          <w:sz w:val="28"/>
        </w:rPr>
        <w:t>学生在家发热，由家长陪同去发热门诊</w:t>
      </w:r>
      <w:r w:rsidRPr="00D470A8">
        <w:rPr>
          <w:rFonts w:eastAsia="宋体" w:hint="eastAsia"/>
          <w:b/>
          <w:color w:val="548DD4" w:themeColor="text2" w:themeTint="99"/>
          <w:sz w:val="28"/>
        </w:rPr>
        <w:t>，</w:t>
      </w:r>
      <w:r w:rsidR="001250E1">
        <w:rPr>
          <w:rFonts w:eastAsia="宋体" w:hint="eastAsia"/>
          <w:color w:val="000000" w:themeColor="text1"/>
          <w:sz w:val="28"/>
        </w:rPr>
        <w:t>学生可以</w:t>
      </w:r>
      <w:r w:rsidRPr="00D470A8">
        <w:rPr>
          <w:rFonts w:eastAsia="宋体" w:hint="eastAsia"/>
          <w:color w:val="000000" w:themeColor="text1"/>
          <w:sz w:val="28"/>
        </w:rPr>
        <w:t>走就诊绿色</w:t>
      </w:r>
      <w:r w:rsidR="001250E1">
        <w:rPr>
          <w:rFonts w:eastAsia="宋体" w:hint="eastAsia"/>
          <w:color w:val="000000" w:themeColor="text1"/>
          <w:sz w:val="28"/>
        </w:rPr>
        <w:t>通</w:t>
      </w:r>
      <w:r w:rsidRPr="00D470A8">
        <w:rPr>
          <w:rFonts w:eastAsia="宋体" w:hint="eastAsia"/>
          <w:color w:val="000000" w:themeColor="text1"/>
          <w:sz w:val="28"/>
        </w:rPr>
        <w:t>道，</w:t>
      </w:r>
      <w:r w:rsidR="001250E1">
        <w:rPr>
          <w:rFonts w:eastAsia="宋体" w:hint="eastAsia"/>
          <w:color w:val="000000" w:themeColor="text1"/>
          <w:sz w:val="28"/>
        </w:rPr>
        <w:t>必须</w:t>
      </w:r>
      <w:r w:rsidRPr="0049312D">
        <w:rPr>
          <w:rFonts w:eastAsia="宋体" w:hint="eastAsia"/>
          <w:sz w:val="28"/>
        </w:rPr>
        <w:t>要由学校开具《学校发热门诊送诊单》。家长送诊单领取方式有两种：一是到校领取，学校接到家长上报后立即开具好送诊单，放在指定地点；二是手机领取，在家长不方便到校领取时，学校可以将开具好的送诊单以照片形式及时发送到送诊家长的手机上。</w:t>
      </w:r>
      <w:r w:rsidR="00B346CB" w:rsidRPr="0049312D">
        <w:rPr>
          <w:rFonts w:ascii="仿宋" w:eastAsia="宋体" w:hAnsi="仿宋"/>
          <w:snapToGrid w:val="0"/>
          <w:color w:val="FF0000"/>
          <w:spacing w:val="-12"/>
          <w:sz w:val="28"/>
          <w:szCs w:val="32"/>
        </w:rPr>
        <w:t xml:space="preserve"> </w:t>
      </w:r>
      <w:r w:rsidR="00B346CB" w:rsidRPr="0049312D">
        <w:rPr>
          <w:rFonts w:ascii="仿宋" w:eastAsia="宋体" w:hAnsi="仿宋" w:hint="eastAsia"/>
          <w:snapToGrid w:val="0"/>
          <w:color w:val="FF0000"/>
          <w:spacing w:val="-12"/>
          <w:sz w:val="28"/>
          <w:szCs w:val="32"/>
        </w:rPr>
        <w:t xml:space="preserve">      </w:t>
      </w:r>
      <w:r w:rsidR="00B346CB" w:rsidRPr="0049312D">
        <w:rPr>
          <w:rFonts w:ascii="仿宋" w:eastAsia="宋体" w:hAnsi="仿宋"/>
          <w:snapToGrid w:val="0"/>
          <w:spacing w:val="-12"/>
          <w:sz w:val="28"/>
          <w:szCs w:val="32"/>
        </w:rPr>
        <w:t xml:space="preserve">                  </w:t>
      </w:r>
    </w:p>
    <w:p w:rsidR="00AC60CA" w:rsidRPr="001250E1" w:rsidRDefault="00E41974" w:rsidP="001250E1">
      <w:pPr>
        <w:shd w:val="clear" w:color="auto" w:fill="FFFFFF"/>
        <w:spacing w:line="400" w:lineRule="exact"/>
        <w:ind w:firstLineChars="200" w:firstLine="562"/>
        <w:rPr>
          <w:rFonts w:asciiTheme="minorEastAsia" w:eastAsia="宋体" w:hAnsiTheme="minorEastAsia" w:cs="Helvetica"/>
          <w:b/>
          <w:color w:val="000000" w:themeColor="text1"/>
          <w:sz w:val="28"/>
          <w:szCs w:val="24"/>
        </w:rPr>
      </w:pPr>
      <w:r w:rsidRPr="001250E1">
        <w:rPr>
          <w:rFonts w:asciiTheme="minorEastAsia" w:eastAsia="宋体" w:hAnsiTheme="minorEastAsia" w:cs="Helvetica"/>
          <w:b/>
          <w:color w:val="000000" w:themeColor="text1"/>
          <w:sz w:val="28"/>
          <w:szCs w:val="24"/>
        </w:rPr>
        <w:t>进校时</w:t>
      </w:r>
    </w:p>
    <w:p w:rsidR="009F7A6B" w:rsidRPr="0049312D" w:rsidRDefault="009F7A6B" w:rsidP="0049312D">
      <w:pPr>
        <w:spacing w:line="400" w:lineRule="exact"/>
        <w:ind w:firstLineChars="200" w:firstLine="560"/>
        <w:rPr>
          <w:rFonts w:eastAsia="宋体"/>
          <w:sz w:val="28"/>
        </w:rPr>
      </w:pPr>
      <w:r w:rsidRPr="0049312D">
        <w:rPr>
          <w:rFonts w:eastAsia="宋体" w:hint="eastAsia"/>
          <w:sz w:val="28"/>
        </w:rPr>
        <w:t>1.</w:t>
      </w:r>
      <w:r w:rsidRPr="0049312D">
        <w:rPr>
          <w:rFonts w:eastAsia="宋体" w:hint="eastAsia"/>
          <w:sz w:val="28"/>
        </w:rPr>
        <w:t>学生按批次错峰上学。五六年级</w:t>
      </w:r>
      <w:r w:rsidRPr="0049312D">
        <w:rPr>
          <w:rFonts w:eastAsia="宋体" w:hint="eastAsia"/>
          <w:sz w:val="28"/>
        </w:rPr>
        <w:t>7:00-7:20</w:t>
      </w:r>
      <w:r w:rsidRPr="0049312D">
        <w:rPr>
          <w:rFonts w:eastAsia="宋体" w:hint="eastAsia"/>
          <w:sz w:val="28"/>
        </w:rPr>
        <w:t>；三四年级</w:t>
      </w:r>
      <w:r w:rsidRPr="0049312D">
        <w:rPr>
          <w:rFonts w:eastAsia="宋体" w:hint="eastAsia"/>
          <w:sz w:val="28"/>
        </w:rPr>
        <w:t>7:20-7:40</w:t>
      </w:r>
      <w:r w:rsidRPr="0049312D">
        <w:rPr>
          <w:rFonts w:eastAsia="宋体" w:hint="eastAsia"/>
          <w:sz w:val="28"/>
        </w:rPr>
        <w:t>；一二年级：</w:t>
      </w:r>
      <w:r w:rsidRPr="0049312D">
        <w:rPr>
          <w:rFonts w:eastAsia="宋体" w:hint="eastAsia"/>
          <w:sz w:val="28"/>
        </w:rPr>
        <w:t>7:40-8:00</w:t>
      </w:r>
      <w:r w:rsidRPr="0049312D">
        <w:rPr>
          <w:rFonts w:eastAsia="宋体" w:hint="eastAsia"/>
          <w:sz w:val="28"/>
        </w:rPr>
        <w:t>。</w:t>
      </w:r>
    </w:p>
    <w:p w:rsidR="00AC60CA" w:rsidRPr="0049312D" w:rsidRDefault="009F7A6B" w:rsidP="0049312D">
      <w:pPr>
        <w:spacing w:line="400" w:lineRule="exact"/>
        <w:ind w:firstLineChars="200" w:firstLine="560"/>
        <w:rPr>
          <w:rFonts w:eastAsia="宋体"/>
          <w:sz w:val="28"/>
        </w:rPr>
      </w:pPr>
      <w:r w:rsidRPr="0049312D">
        <w:rPr>
          <w:rFonts w:eastAsia="宋体" w:hint="eastAsia"/>
          <w:sz w:val="28"/>
        </w:rPr>
        <w:t>2</w:t>
      </w:r>
      <w:r w:rsidR="00AC60CA" w:rsidRPr="0049312D">
        <w:rPr>
          <w:rFonts w:eastAsia="宋体" w:hint="eastAsia"/>
          <w:sz w:val="28"/>
        </w:rPr>
        <w:t>. </w:t>
      </w:r>
      <w:r w:rsidR="00AC60CA" w:rsidRPr="0049312D">
        <w:rPr>
          <w:rFonts w:eastAsia="宋体" w:hint="eastAsia"/>
          <w:sz w:val="28"/>
        </w:rPr>
        <w:t>按区疫情防控指挥部及公安部门要求，家长一律不得进入校园，家长将孩子送至“外来人员禁入区”外，</w:t>
      </w:r>
      <w:r w:rsidR="007B5880" w:rsidRPr="0049312D">
        <w:rPr>
          <w:rFonts w:eastAsia="宋体" w:hint="eastAsia"/>
          <w:sz w:val="28"/>
        </w:rPr>
        <w:t>接送学生的家长不要扎堆聚集，送完就走。</w:t>
      </w:r>
    </w:p>
    <w:p w:rsidR="00AC60CA" w:rsidRPr="0049312D" w:rsidRDefault="009F7A6B" w:rsidP="0049312D">
      <w:pPr>
        <w:spacing w:line="400" w:lineRule="exact"/>
        <w:ind w:firstLineChars="200" w:firstLine="560"/>
        <w:rPr>
          <w:rFonts w:eastAsia="宋体"/>
          <w:sz w:val="28"/>
        </w:rPr>
      </w:pPr>
      <w:r w:rsidRPr="0049312D">
        <w:rPr>
          <w:rFonts w:eastAsia="宋体" w:hint="eastAsia"/>
          <w:sz w:val="28"/>
        </w:rPr>
        <w:t>3</w:t>
      </w:r>
      <w:r w:rsidR="00AC60CA" w:rsidRPr="0049312D">
        <w:rPr>
          <w:rFonts w:eastAsia="宋体" w:hint="eastAsia"/>
          <w:sz w:val="28"/>
        </w:rPr>
        <w:t>.</w:t>
      </w:r>
      <w:r w:rsidR="00AC60CA" w:rsidRPr="0049312D">
        <w:rPr>
          <w:rFonts w:eastAsia="宋体" w:hint="eastAsia"/>
          <w:sz w:val="28"/>
        </w:rPr>
        <w:t>孩子步行有序进入校门，配合晨检老师做好体温</w:t>
      </w:r>
      <w:r w:rsidR="00351100" w:rsidRPr="0049312D">
        <w:rPr>
          <w:rFonts w:eastAsia="宋体" w:hint="eastAsia"/>
          <w:sz w:val="28"/>
        </w:rPr>
        <w:t>检测</w:t>
      </w:r>
      <w:r w:rsidR="00AC60CA" w:rsidRPr="0049312D">
        <w:rPr>
          <w:rFonts w:eastAsia="宋体" w:hint="eastAsia"/>
          <w:sz w:val="28"/>
        </w:rPr>
        <w:t>和记录</w:t>
      </w:r>
      <w:r w:rsidR="00B346CB" w:rsidRPr="0049312D">
        <w:rPr>
          <w:rFonts w:eastAsia="宋体" w:hint="eastAsia"/>
          <w:sz w:val="28"/>
        </w:rPr>
        <w:t>，体温正常孩子</w:t>
      </w:r>
      <w:r w:rsidR="00351100" w:rsidRPr="0049312D">
        <w:rPr>
          <w:rFonts w:eastAsia="宋体" w:hint="eastAsia"/>
          <w:sz w:val="28"/>
        </w:rPr>
        <w:t>进班学习</w:t>
      </w:r>
      <w:r w:rsidR="00B346CB" w:rsidRPr="0049312D">
        <w:rPr>
          <w:rFonts w:eastAsia="宋体" w:hint="eastAsia"/>
          <w:sz w:val="28"/>
        </w:rPr>
        <w:t>。</w:t>
      </w:r>
    </w:p>
    <w:p w:rsidR="0049312D" w:rsidRPr="0049312D" w:rsidRDefault="009F7A6B" w:rsidP="0049312D">
      <w:pPr>
        <w:spacing w:line="400" w:lineRule="exact"/>
        <w:ind w:firstLineChars="200" w:firstLine="560"/>
        <w:rPr>
          <w:rFonts w:eastAsia="宋体"/>
          <w:sz w:val="28"/>
        </w:rPr>
      </w:pPr>
      <w:r w:rsidRPr="0049312D">
        <w:rPr>
          <w:rFonts w:asciiTheme="minorEastAsia" w:eastAsia="宋体" w:hAnsiTheme="minorEastAsia" w:cs="Helvetica" w:hint="eastAsia"/>
          <w:color w:val="000000" w:themeColor="text1"/>
          <w:sz w:val="28"/>
          <w:szCs w:val="24"/>
        </w:rPr>
        <w:t>4</w:t>
      </w:r>
      <w:r w:rsidR="00B346CB" w:rsidRPr="0049312D">
        <w:rPr>
          <w:rFonts w:asciiTheme="minorEastAsia" w:eastAsia="宋体" w:hAnsiTheme="minorEastAsia" w:cs="Helvetica" w:hint="eastAsia"/>
          <w:color w:val="000000" w:themeColor="text1"/>
          <w:sz w:val="28"/>
          <w:szCs w:val="24"/>
        </w:rPr>
        <w:t>.如</w:t>
      </w:r>
      <w:r w:rsidR="0049312D" w:rsidRPr="0049312D">
        <w:rPr>
          <w:rFonts w:asciiTheme="minorEastAsia" w:eastAsia="宋体" w:hAnsiTheme="minorEastAsia" w:cs="Helvetica" w:hint="eastAsia"/>
          <w:color w:val="000000" w:themeColor="text1"/>
          <w:sz w:val="28"/>
          <w:szCs w:val="24"/>
        </w:rPr>
        <w:t>学生在校</w:t>
      </w:r>
      <w:r w:rsidR="00B346CB" w:rsidRPr="0049312D">
        <w:rPr>
          <w:rFonts w:asciiTheme="minorEastAsia" w:eastAsia="宋体" w:hAnsiTheme="minorEastAsia" w:cs="Helvetica" w:hint="eastAsia"/>
          <w:color w:val="000000" w:themeColor="text1"/>
          <w:sz w:val="28"/>
          <w:szCs w:val="24"/>
        </w:rPr>
        <w:t>晨检发现</w:t>
      </w:r>
      <w:r w:rsidR="00B346CB" w:rsidRPr="0049312D">
        <w:rPr>
          <w:rFonts w:asciiTheme="minorEastAsia" w:eastAsia="宋体" w:hAnsiTheme="minorEastAsia" w:cs="Helvetica"/>
          <w:color w:val="000000" w:themeColor="text1"/>
          <w:sz w:val="28"/>
          <w:szCs w:val="24"/>
        </w:rPr>
        <w:t>体温超过37.3</w:t>
      </w:r>
      <w:r w:rsidR="00B346CB" w:rsidRPr="0049312D">
        <w:rPr>
          <w:rFonts w:asciiTheme="minorEastAsia" w:eastAsia="宋体" w:hAnsiTheme="minorEastAsia" w:cs="宋体" w:hint="eastAsia"/>
          <w:color w:val="000000" w:themeColor="text1"/>
          <w:sz w:val="28"/>
          <w:szCs w:val="24"/>
        </w:rPr>
        <w:t>℃</w:t>
      </w:r>
      <w:r w:rsidR="00B346CB" w:rsidRPr="0049312D">
        <w:rPr>
          <w:rFonts w:asciiTheme="minorEastAsia" w:eastAsia="宋体" w:hAnsiTheme="minorEastAsia" w:cs="Helvetica" w:hint="eastAsia"/>
          <w:color w:val="000000" w:themeColor="text1"/>
          <w:sz w:val="28"/>
          <w:szCs w:val="24"/>
        </w:rPr>
        <w:t>或有呼吸道等症状，</w:t>
      </w:r>
      <w:r w:rsidR="0049312D" w:rsidRPr="0049312D">
        <w:rPr>
          <w:rFonts w:eastAsia="宋体" w:hint="eastAsia"/>
          <w:sz w:val="28"/>
        </w:rPr>
        <w:t>经排查有流行病学暴露史的，</w:t>
      </w:r>
      <w:r w:rsidR="001250E1">
        <w:rPr>
          <w:rFonts w:eastAsia="宋体" w:hint="eastAsia"/>
          <w:sz w:val="28"/>
        </w:rPr>
        <w:t>学校</w:t>
      </w:r>
      <w:r w:rsidR="0049312D" w:rsidRPr="0049312D">
        <w:rPr>
          <w:rFonts w:eastAsia="宋体" w:hint="eastAsia"/>
          <w:sz w:val="28"/>
        </w:rPr>
        <w:t>立即联系指定医院并在卫生部门指导下妥善处置、及时送诊；无暴露史的由学校开具送诊单、通知家长送诊（家长无法及时赶到的，需由学校派人送诊）。</w:t>
      </w:r>
    </w:p>
    <w:p w:rsidR="00444047" w:rsidRPr="0049312D" w:rsidRDefault="00351100" w:rsidP="0049312D">
      <w:pPr>
        <w:shd w:val="clear" w:color="auto" w:fill="FFFFFF"/>
        <w:spacing w:line="400" w:lineRule="exact"/>
        <w:ind w:firstLineChars="200" w:firstLine="560"/>
        <w:rPr>
          <w:rFonts w:asciiTheme="minorEastAsia" w:eastAsia="宋体" w:hAnsiTheme="minorEastAsia" w:cs="Helvetica"/>
          <w:color w:val="000000" w:themeColor="text1"/>
          <w:sz w:val="28"/>
          <w:szCs w:val="24"/>
        </w:rPr>
      </w:pPr>
      <w:r w:rsidRPr="0049312D">
        <w:rPr>
          <w:rFonts w:ascii="微软雅黑" w:eastAsia="宋体" w:hAnsi="微软雅黑" w:cs="Helvetica" w:hint="eastAsia"/>
          <w:color w:val="000000" w:themeColor="text1"/>
          <w:sz w:val="28"/>
          <w:szCs w:val="24"/>
        </w:rPr>
        <w:t>初春</w:t>
      </w:r>
      <w:r w:rsidR="00444047" w:rsidRPr="0049312D">
        <w:rPr>
          <w:rFonts w:ascii="微软雅黑" w:eastAsia="宋体" w:hAnsi="微软雅黑" w:cs="Helvetica" w:hint="eastAsia"/>
          <w:color w:val="000000" w:themeColor="text1"/>
          <w:sz w:val="28"/>
          <w:szCs w:val="24"/>
        </w:rPr>
        <w:t>季节，</w:t>
      </w:r>
      <w:r w:rsidR="00444047" w:rsidRPr="0049312D">
        <w:rPr>
          <w:rFonts w:asciiTheme="minorEastAsia" w:eastAsia="宋体" w:hAnsiTheme="minorEastAsia" w:cs="Helvetica" w:hint="eastAsia"/>
          <w:color w:val="000000" w:themeColor="text1"/>
          <w:sz w:val="28"/>
          <w:szCs w:val="24"/>
        </w:rPr>
        <w:t>学生出现发热症状的一般较多。如果您的孩子出现发热等相关症状，</w:t>
      </w:r>
      <w:r w:rsidRPr="0049312D">
        <w:rPr>
          <w:rFonts w:asciiTheme="minorEastAsia" w:eastAsia="宋体" w:hAnsiTheme="minorEastAsia" w:cs="Helvetica" w:hint="eastAsia"/>
          <w:color w:val="000000" w:themeColor="text1"/>
          <w:sz w:val="28"/>
          <w:szCs w:val="24"/>
        </w:rPr>
        <w:t>请</w:t>
      </w:r>
      <w:r w:rsidR="00444047" w:rsidRPr="0049312D">
        <w:rPr>
          <w:rFonts w:asciiTheme="minorEastAsia" w:eastAsia="宋体" w:hAnsiTheme="minorEastAsia" w:cs="Helvetica" w:hint="eastAsia"/>
          <w:color w:val="000000" w:themeColor="text1"/>
          <w:sz w:val="28"/>
          <w:szCs w:val="24"/>
        </w:rPr>
        <w:t>家长也不要着急，一切由发热门诊专家来研判诊断，是普通感冒还是其他病症，需不需要隔离、核酸检测等。</w:t>
      </w:r>
    </w:p>
    <w:p w:rsidR="007B5880" w:rsidRPr="001250E1" w:rsidRDefault="007B5880" w:rsidP="001250E1">
      <w:pPr>
        <w:shd w:val="clear" w:color="auto" w:fill="FFFFFF"/>
        <w:spacing w:line="400" w:lineRule="exact"/>
        <w:ind w:firstLineChars="200" w:firstLine="562"/>
        <w:rPr>
          <w:rFonts w:asciiTheme="minorEastAsia" w:eastAsia="宋体" w:hAnsiTheme="minorEastAsia" w:cs="Helvetica"/>
          <w:b/>
          <w:color w:val="000000" w:themeColor="text1"/>
          <w:sz w:val="28"/>
          <w:szCs w:val="24"/>
        </w:rPr>
      </w:pPr>
      <w:r w:rsidRPr="001250E1">
        <w:rPr>
          <w:rFonts w:asciiTheme="minorEastAsia" w:eastAsia="宋体" w:hAnsiTheme="minorEastAsia" w:cs="Helvetica" w:hint="eastAsia"/>
          <w:b/>
          <w:color w:val="000000" w:themeColor="text1"/>
          <w:sz w:val="28"/>
          <w:szCs w:val="24"/>
        </w:rPr>
        <w:t>进校后</w:t>
      </w:r>
    </w:p>
    <w:p w:rsidR="007B5880" w:rsidRPr="0049312D" w:rsidRDefault="009F7A6B" w:rsidP="0049312D">
      <w:pPr>
        <w:shd w:val="clear" w:color="auto" w:fill="FFFFFF"/>
        <w:spacing w:line="400" w:lineRule="exact"/>
        <w:ind w:firstLineChars="200" w:firstLine="560"/>
        <w:rPr>
          <w:rFonts w:asciiTheme="minorEastAsia" w:eastAsia="宋体" w:hAnsiTheme="minorEastAsia" w:cs="Helvetica"/>
          <w:color w:val="000000" w:themeColor="text1"/>
          <w:sz w:val="28"/>
          <w:szCs w:val="24"/>
        </w:rPr>
      </w:pPr>
      <w:r w:rsidRPr="0049312D">
        <w:rPr>
          <w:rFonts w:asciiTheme="minorEastAsia" w:eastAsia="宋体" w:hAnsiTheme="minorEastAsia" w:cs="Helvetica" w:hint="eastAsia"/>
          <w:color w:val="000000" w:themeColor="text1"/>
          <w:sz w:val="28"/>
          <w:szCs w:val="24"/>
        </w:rPr>
        <w:t>1.</w:t>
      </w:r>
      <w:r w:rsidR="007B5880" w:rsidRPr="0049312D">
        <w:rPr>
          <w:rFonts w:asciiTheme="minorEastAsia" w:eastAsia="宋体" w:hAnsiTheme="minorEastAsia" w:cs="Helvetica" w:hint="eastAsia"/>
          <w:color w:val="000000" w:themeColor="text1"/>
          <w:sz w:val="28"/>
          <w:szCs w:val="24"/>
        </w:rPr>
        <w:t>家长虽不能进入校园，但</w:t>
      </w:r>
      <w:r w:rsidR="00444047" w:rsidRPr="0049312D">
        <w:rPr>
          <w:rFonts w:asciiTheme="minorEastAsia" w:eastAsia="宋体" w:hAnsiTheme="minorEastAsia" w:cs="Helvetica" w:hint="eastAsia"/>
          <w:color w:val="000000" w:themeColor="text1"/>
          <w:sz w:val="28"/>
          <w:szCs w:val="24"/>
        </w:rPr>
        <w:t>请家长放心，学校</w:t>
      </w:r>
      <w:r w:rsidR="00351100" w:rsidRPr="0049312D">
        <w:rPr>
          <w:rFonts w:asciiTheme="minorEastAsia" w:eastAsia="宋体" w:hAnsiTheme="minorEastAsia" w:cs="Helvetica" w:hint="eastAsia"/>
          <w:color w:val="000000" w:themeColor="text1"/>
          <w:sz w:val="28"/>
          <w:szCs w:val="24"/>
        </w:rPr>
        <w:t>已</w:t>
      </w:r>
      <w:r w:rsidR="00444047" w:rsidRPr="0049312D">
        <w:rPr>
          <w:rFonts w:asciiTheme="minorEastAsia" w:eastAsia="宋体" w:hAnsiTheme="minorEastAsia" w:cs="Helvetica" w:hint="eastAsia"/>
          <w:color w:val="000000" w:themeColor="text1"/>
          <w:sz w:val="28"/>
          <w:szCs w:val="24"/>
        </w:rPr>
        <w:t>制定了《两案九制》等具体的</w:t>
      </w:r>
      <w:r w:rsidR="00FE120F" w:rsidRPr="0049312D">
        <w:rPr>
          <w:rFonts w:asciiTheme="minorEastAsia" w:eastAsia="宋体" w:hAnsiTheme="minorEastAsia" w:cs="Helvetica" w:hint="eastAsia"/>
          <w:color w:val="000000" w:themeColor="text1"/>
          <w:sz w:val="28"/>
          <w:szCs w:val="24"/>
        </w:rPr>
        <w:t>方案要求</w:t>
      </w:r>
      <w:r w:rsidR="00444047" w:rsidRPr="0049312D">
        <w:rPr>
          <w:rFonts w:asciiTheme="minorEastAsia" w:eastAsia="宋体" w:hAnsiTheme="minorEastAsia" w:cs="Helvetica" w:hint="eastAsia"/>
          <w:color w:val="000000" w:themeColor="text1"/>
          <w:sz w:val="28"/>
          <w:szCs w:val="24"/>
        </w:rPr>
        <w:t>，有充足的防疫物资和消杀</w:t>
      </w:r>
      <w:r w:rsidR="00FE120F" w:rsidRPr="0049312D">
        <w:rPr>
          <w:rFonts w:asciiTheme="minorEastAsia" w:eastAsia="宋体" w:hAnsiTheme="minorEastAsia" w:cs="Helvetica" w:hint="eastAsia"/>
          <w:color w:val="000000" w:themeColor="text1"/>
          <w:sz w:val="28"/>
          <w:szCs w:val="24"/>
        </w:rPr>
        <w:t>通风等</w:t>
      </w:r>
      <w:r w:rsidR="00444047" w:rsidRPr="0049312D">
        <w:rPr>
          <w:rFonts w:asciiTheme="minorEastAsia" w:eastAsia="宋体" w:hAnsiTheme="minorEastAsia" w:cs="Helvetica" w:hint="eastAsia"/>
          <w:color w:val="000000" w:themeColor="text1"/>
          <w:sz w:val="28"/>
          <w:szCs w:val="24"/>
        </w:rPr>
        <w:t>措施</w:t>
      </w:r>
      <w:r w:rsidR="00FE120F" w:rsidRPr="0049312D">
        <w:rPr>
          <w:rFonts w:asciiTheme="minorEastAsia" w:eastAsia="宋体" w:hAnsiTheme="minorEastAsia" w:cs="Helvetica" w:hint="eastAsia"/>
          <w:color w:val="000000" w:themeColor="text1"/>
          <w:sz w:val="28"/>
          <w:szCs w:val="24"/>
        </w:rPr>
        <w:t>。孩子在校期间，只要教育他们</w:t>
      </w:r>
      <w:r w:rsidR="007B5880" w:rsidRPr="0049312D">
        <w:rPr>
          <w:rFonts w:asciiTheme="minorEastAsia" w:eastAsia="宋体" w:hAnsiTheme="minorEastAsia" w:cs="Helvetica" w:hint="eastAsia"/>
          <w:color w:val="000000" w:themeColor="text1"/>
          <w:sz w:val="28"/>
          <w:szCs w:val="24"/>
        </w:rPr>
        <w:t>谨记</w:t>
      </w:r>
      <w:r w:rsidR="00FE120F" w:rsidRPr="0049312D">
        <w:rPr>
          <w:rFonts w:asciiTheme="minorEastAsia" w:eastAsia="宋体" w:hAnsiTheme="minorEastAsia" w:cs="Helvetica" w:hint="eastAsia"/>
          <w:color w:val="000000" w:themeColor="text1"/>
          <w:sz w:val="28"/>
          <w:szCs w:val="24"/>
        </w:rPr>
        <w:t>：</w:t>
      </w:r>
      <w:r w:rsidR="007B5880" w:rsidRPr="0049312D">
        <w:rPr>
          <w:rFonts w:asciiTheme="minorEastAsia" w:eastAsia="宋体" w:hAnsiTheme="minorEastAsia" w:cs="Helvetica" w:hint="eastAsia"/>
          <w:color w:val="000000" w:themeColor="text1"/>
          <w:sz w:val="28"/>
          <w:szCs w:val="24"/>
        </w:rPr>
        <w:t>爱清洁、勤洗手、戴口罩、一米线、常通风、间隔坐。一句话：“严格遵守学校疫情防控管理规定”，四个字：“听老师的”！</w:t>
      </w:r>
    </w:p>
    <w:p w:rsidR="009F7A6B" w:rsidRPr="0049312D" w:rsidRDefault="009F7A6B" w:rsidP="0049312D">
      <w:pPr>
        <w:shd w:val="clear" w:color="auto" w:fill="FFFFFF"/>
        <w:spacing w:line="400" w:lineRule="exact"/>
        <w:ind w:firstLineChars="200" w:firstLine="560"/>
        <w:rPr>
          <w:rFonts w:asciiTheme="minorEastAsia" w:eastAsia="宋体" w:hAnsiTheme="minorEastAsia" w:cs="Helvetica"/>
          <w:color w:val="000000" w:themeColor="text1"/>
          <w:sz w:val="28"/>
          <w:szCs w:val="24"/>
        </w:rPr>
      </w:pPr>
      <w:r w:rsidRPr="0049312D">
        <w:rPr>
          <w:rFonts w:asciiTheme="minorEastAsia" w:eastAsia="宋体" w:hAnsiTheme="minorEastAsia" w:cs="Helvetica" w:hint="eastAsia"/>
          <w:color w:val="000000" w:themeColor="text1"/>
          <w:sz w:val="28"/>
          <w:szCs w:val="24"/>
        </w:rPr>
        <w:t>2.中午用餐，学校实行分餐制，请家长给孩子准备必要的用品。</w:t>
      </w:r>
      <w:r w:rsidR="0049312D">
        <w:rPr>
          <w:rFonts w:asciiTheme="minorEastAsia" w:eastAsia="宋体" w:hAnsiTheme="minorEastAsia" w:cs="Helvetica" w:hint="eastAsia"/>
          <w:color w:val="000000" w:themeColor="text1"/>
          <w:sz w:val="28"/>
          <w:szCs w:val="24"/>
        </w:rPr>
        <w:t>我们一起来看看可以准备</w:t>
      </w:r>
      <w:r w:rsidR="00D470A8" w:rsidRPr="00D470A8">
        <w:rPr>
          <w:rFonts w:asciiTheme="minorEastAsia" w:eastAsia="宋体" w:hAnsiTheme="minorEastAsia" w:cs="Helvetica" w:hint="eastAsia"/>
          <w:color w:val="000000" w:themeColor="text1"/>
          <w:sz w:val="28"/>
          <w:szCs w:val="24"/>
        </w:rPr>
        <w:t>哪</w:t>
      </w:r>
      <w:r w:rsidR="0049312D" w:rsidRPr="00D470A8">
        <w:rPr>
          <w:rFonts w:asciiTheme="minorEastAsia" w:eastAsia="宋体" w:hAnsiTheme="minorEastAsia" w:cs="Helvetica" w:hint="eastAsia"/>
          <w:color w:val="000000" w:themeColor="text1"/>
          <w:sz w:val="28"/>
          <w:szCs w:val="24"/>
        </w:rPr>
        <w:t>些</w:t>
      </w:r>
      <w:r w:rsidR="0049312D">
        <w:rPr>
          <w:rFonts w:asciiTheme="minorEastAsia" w:eastAsia="宋体" w:hAnsiTheme="minorEastAsia" w:cs="Helvetica" w:hint="eastAsia"/>
          <w:color w:val="000000" w:themeColor="text1"/>
          <w:sz w:val="28"/>
          <w:szCs w:val="24"/>
        </w:rPr>
        <w:t>物品：……</w:t>
      </w:r>
    </w:p>
    <w:p w:rsidR="00E41974" w:rsidRPr="001250E1" w:rsidRDefault="00E41974" w:rsidP="001250E1">
      <w:pPr>
        <w:shd w:val="clear" w:color="auto" w:fill="FFFFFF"/>
        <w:spacing w:line="400" w:lineRule="exact"/>
        <w:ind w:firstLineChars="200" w:firstLine="562"/>
        <w:rPr>
          <w:rFonts w:asciiTheme="minorEastAsia" w:eastAsia="宋体" w:hAnsiTheme="minorEastAsia" w:cs="Helvetica"/>
          <w:b/>
          <w:color w:val="000000" w:themeColor="text1"/>
          <w:sz w:val="28"/>
          <w:szCs w:val="24"/>
        </w:rPr>
      </w:pPr>
      <w:r w:rsidRPr="001250E1">
        <w:rPr>
          <w:rFonts w:asciiTheme="minorEastAsia" w:eastAsia="宋体" w:hAnsiTheme="minorEastAsia" w:cs="Helvetica"/>
          <w:b/>
          <w:color w:val="000000" w:themeColor="text1"/>
          <w:sz w:val="28"/>
          <w:szCs w:val="24"/>
        </w:rPr>
        <w:lastRenderedPageBreak/>
        <w:t>放学</w:t>
      </w:r>
      <w:r w:rsidR="00FE120F" w:rsidRPr="001250E1">
        <w:rPr>
          <w:rFonts w:asciiTheme="minorEastAsia" w:eastAsia="宋体" w:hAnsiTheme="minorEastAsia" w:cs="Helvetica" w:hint="eastAsia"/>
          <w:b/>
          <w:color w:val="000000" w:themeColor="text1"/>
          <w:sz w:val="28"/>
          <w:szCs w:val="24"/>
        </w:rPr>
        <w:t>时</w:t>
      </w:r>
    </w:p>
    <w:p w:rsidR="009F7A6B" w:rsidRPr="0049312D" w:rsidRDefault="009F7A6B" w:rsidP="0049312D">
      <w:pPr>
        <w:spacing w:line="400" w:lineRule="exact"/>
        <w:ind w:firstLineChars="200" w:firstLine="560"/>
        <w:rPr>
          <w:rFonts w:eastAsia="宋体"/>
          <w:sz w:val="28"/>
        </w:rPr>
      </w:pPr>
      <w:r w:rsidRPr="0049312D">
        <w:rPr>
          <w:rFonts w:eastAsia="宋体" w:hint="eastAsia"/>
          <w:sz w:val="28"/>
        </w:rPr>
        <w:t>1.</w:t>
      </w:r>
      <w:r w:rsidRPr="0049312D">
        <w:rPr>
          <w:rFonts w:eastAsia="宋体" w:hint="eastAsia"/>
          <w:sz w:val="28"/>
        </w:rPr>
        <w:t>学生按批次错峰放学。一二年级：</w:t>
      </w:r>
      <w:r w:rsidRPr="0049312D">
        <w:rPr>
          <w:rFonts w:eastAsia="宋体" w:hint="eastAsia"/>
          <w:sz w:val="28"/>
        </w:rPr>
        <w:t>15:15-15:25</w:t>
      </w:r>
      <w:r w:rsidRPr="0049312D">
        <w:rPr>
          <w:rFonts w:eastAsia="宋体" w:hint="eastAsia"/>
          <w:sz w:val="28"/>
        </w:rPr>
        <w:t>；三四年级</w:t>
      </w:r>
      <w:r w:rsidRPr="0049312D">
        <w:rPr>
          <w:rFonts w:eastAsia="宋体" w:hint="eastAsia"/>
          <w:sz w:val="28"/>
        </w:rPr>
        <w:t>15:40-16:00</w:t>
      </w:r>
      <w:r w:rsidRPr="0049312D">
        <w:rPr>
          <w:rFonts w:eastAsia="宋体" w:hint="eastAsia"/>
          <w:sz w:val="28"/>
        </w:rPr>
        <w:t>；五六年级</w:t>
      </w:r>
      <w:r w:rsidRPr="0049312D">
        <w:rPr>
          <w:rFonts w:eastAsia="宋体" w:hint="eastAsia"/>
          <w:sz w:val="28"/>
        </w:rPr>
        <w:t>16:00-16:20</w:t>
      </w:r>
      <w:r w:rsidRPr="0049312D">
        <w:rPr>
          <w:rFonts w:eastAsia="宋体" w:hint="eastAsia"/>
          <w:sz w:val="28"/>
        </w:rPr>
        <w:t>。</w:t>
      </w:r>
    </w:p>
    <w:p w:rsidR="00150071" w:rsidRPr="0049312D" w:rsidRDefault="00D470A8" w:rsidP="0049312D">
      <w:pPr>
        <w:shd w:val="clear" w:color="auto" w:fill="FFFFFF"/>
        <w:spacing w:line="400" w:lineRule="exact"/>
        <w:ind w:firstLineChars="200" w:firstLine="560"/>
        <w:rPr>
          <w:rFonts w:eastAsia="宋体"/>
          <w:sz w:val="28"/>
        </w:rPr>
      </w:pPr>
      <w:r>
        <w:rPr>
          <w:rFonts w:asciiTheme="minorEastAsia" w:eastAsia="宋体" w:hAnsiTheme="minorEastAsia" w:cs="Helvetica" w:hint="eastAsia"/>
          <w:color w:val="000000" w:themeColor="text1"/>
          <w:sz w:val="28"/>
          <w:szCs w:val="24"/>
        </w:rPr>
        <w:t>2</w:t>
      </w:r>
      <w:r w:rsidR="00E41974" w:rsidRPr="0049312D">
        <w:rPr>
          <w:rFonts w:asciiTheme="minorEastAsia" w:eastAsia="宋体" w:hAnsiTheme="minorEastAsia" w:cs="Helvetica"/>
          <w:color w:val="000000" w:themeColor="text1"/>
          <w:sz w:val="28"/>
          <w:szCs w:val="24"/>
        </w:rPr>
        <w:t>.</w:t>
      </w:r>
      <w:r w:rsidR="00150071" w:rsidRPr="0049312D">
        <w:rPr>
          <w:rFonts w:asciiTheme="minorEastAsia" w:eastAsia="宋体" w:hAnsiTheme="minorEastAsia" w:cs="Helvetica" w:hint="eastAsia"/>
          <w:color w:val="000000" w:themeColor="text1"/>
          <w:sz w:val="28"/>
          <w:szCs w:val="24"/>
        </w:rPr>
        <w:t>教育孩子</w:t>
      </w:r>
      <w:r w:rsidR="00E41974" w:rsidRPr="0049312D">
        <w:rPr>
          <w:rFonts w:asciiTheme="minorEastAsia" w:eastAsia="宋体" w:hAnsiTheme="minorEastAsia" w:cs="Helvetica"/>
          <w:color w:val="000000" w:themeColor="text1"/>
          <w:sz w:val="28"/>
          <w:szCs w:val="24"/>
        </w:rPr>
        <w:t>放学后迅速离校回家，不在外逗留。</w:t>
      </w:r>
      <w:r w:rsidR="00150071" w:rsidRPr="0049312D">
        <w:rPr>
          <w:rFonts w:asciiTheme="minorEastAsia" w:eastAsia="宋体" w:hAnsiTheme="minorEastAsia" w:cs="Helvetica" w:hint="eastAsia"/>
          <w:color w:val="000000" w:themeColor="text1"/>
          <w:sz w:val="28"/>
          <w:szCs w:val="24"/>
        </w:rPr>
        <w:t>家长</w:t>
      </w:r>
      <w:r w:rsidR="004259CF" w:rsidRPr="0049312D">
        <w:rPr>
          <w:rFonts w:asciiTheme="minorEastAsia" w:eastAsia="宋体" w:hAnsiTheme="minorEastAsia" w:cs="Helvetica" w:hint="eastAsia"/>
          <w:color w:val="000000" w:themeColor="text1"/>
          <w:sz w:val="28"/>
          <w:szCs w:val="24"/>
        </w:rPr>
        <w:t>来校接孩子，必须</w:t>
      </w:r>
      <w:r w:rsidR="00150071" w:rsidRPr="0049312D">
        <w:rPr>
          <w:rFonts w:asciiTheme="minorEastAsia" w:eastAsia="宋体" w:hAnsiTheme="minorEastAsia" w:cs="Helvetica" w:hint="eastAsia"/>
          <w:color w:val="000000" w:themeColor="text1"/>
          <w:sz w:val="28"/>
          <w:szCs w:val="24"/>
        </w:rPr>
        <w:t>在校门外班级指定地点</w:t>
      </w:r>
      <w:r w:rsidR="004259CF" w:rsidRPr="0049312D">
        <w:rPr>
          <w:rFonts w:asciiTheme="minorEastAsia" w:eastAsia="宋体" w:hAnsiTheme="minorEastAsia" w:cs="Helvetica" w:hint="eastAsia"/>
          <w:color w:val="000000" w:themeColor="text1"/>
          <w:sz w:val="28"/>
          <w:szCs w:val="24"/>
        </w:rPr>
        <w:t>等候，</w:t>
      </w:r>
      <w:r w:rsidR="00150071" w:rsidRPr="0049312D">
        <w:rPr>
          <w:rFonts w:eastAsia="宋体" w:hint="eastAsia"/>
          <w:sz w:val="28"/>
        </w:rPr>
        <w:t>接学生的家长不要扎堆聚集，接到就走。</w:t>
      </w:r>
    </w:p>
    <w:p w:rsidR="004259CF" w:rsidRPr="0049312D" w:rsidRDefault="00D470A8" w:rsidP="0049312D">
      <w:pPr>
        <w:shd w:val="clear" w:color="auto" w:fill="FFFFFF"/>
        <w:spacing w:line="400" w:lineRule="exact"/>
        <w:ind w:firstLineChars="200" w:firstLine="560"/>
        <w:rPr>
          <w:rFonts w:asciiTheme="minorEastAsia" w:eastAsia="宋体" w:hAnsiTheme="minorEastAsia" w:cs="Helvetica"/>
          <w:color w:val="000000" w:themeColor="text1"/>
          <w:sz w:val="28"/>
          <w:szCs w:val="24"/>
        </w:rPr>
      </w:pPr>
      <w:r>
        <w:rPr>
          <w:rFonts w:asciiTheme="minorEastAsia" w:eastAsia="宋体" w:hAnsiTheme="minorEastAsia" w:cs="Helvetica" w:hint="eastAsia"/>
          <w:color w:val="000000" w:themeColor="text1"/>
          <w:sz w:val="28"/>
          <w:szCs w:val="24"/>
        </w:rPr>
        <w:t>3</w:t>
      </w:r>
      <w:r w:rsidR="004259CF" w:rsidRPr="0049312D">
        <w:rPr>
          <w:rFonts w:asciiTheme="minorEastAsia" w:eastAsia="宋体" w:hAnsiTheme="minorEastAsia" w:cs="Helvetica" w:hint="eastAsia"/>
          <w:color w:val="000000" w:themeColor="text1"/>
          <w:sz w:val="28"/>
          <w:szCs w:val="24"/>
        </w:rPr>
        <w:t>.</w:t>
      </w:r>
      <w:r w:rsidR="004259CF" w:rsidRPr="0049312D">
        <w:rPr>
          <w:rFonts w:asciiTheme="minorEastAsia" w:eastAsia="宋体" w:hAnsiTheme="minorEastAsia" w:cs="Helvetica"/>
          <w:color w:val="000000" w:themeColor="text1"/>
          <w:sz w:val="28"/>
          <w:szCs w:val="24"/>
        </w:rPr>
        <w:t>回家后</w:t>
      </w:r>
      <w:r w:rsidR="004259CF" w:rsidRPr="0049312D">
        <w:rPr>
          <w:rFonts w:asciiTheme="minorEastAsia" w:eastAsia="宋体" w:hAnsiTheme="minorEastAsia" w:cs="Helvetica" w:hint="eastAsia"/>
          <w:color w:val="000000" w:themeColor="text1"/>
          <w:sz w:val="28"/>
          <w:szCs w:val="24"/>
        </w:rPr>
        <w:t>按照七步洗手法洗手至少20秒。对文具、钥匙等孩子频繁触摸的物品，</w:t>
      </w:r>
      <w:r w:rsidR="00351100" w:rsidRPr="0049312D">
        <w:rPr>
          <w:rFonts w:asciiTheme="minorEastAsia" w:eastAsia="宋体" w:hAnsiTheme="minorEastAsia" w:cs="Helvetica" w:hint="eastAsia"/>
          <w:color w:val="000000" w:themeColor="text1"/>
          <w:sz w:val="28"/>
          <w:szCs w:val="24"/>
        </w:rPr>
        <w:t>可以</w:t>
      </w:r>
      <w:r w:rsidR="004259CF" w:rsidRPr="0049312D">
        <w:rPr>
          <w:rFonts w:asciiTheme="minorEastAsia" w:eastAsia="宋体" w:hAnsiTheme="minorEastAsia" w:cs="Helvetica" w:hint="eastAsia"/>
          <w:color w:val="000000" w:themeColor="text1"/>
          <w:sz w:val="28"/>
          <w:szCs w:val="24"/>
        </w:rPr>
        <w:t>用75%的酒精擦拭表面消毒。将外衣、外裤放置阳台等有阳光且通风处，经常清洗衣物。科学处置废弃口罩，可以把口罩取下放入塑料袋扎紧，丢入废弃口罩专用垃圾箱。</w:t>
      </w:r>
    </w:p>
    <w:p w:rsidR="00150071" w:rsidRPr="0049312D" w:rsidRDefault="00351100" w:rsidP="0049312D">
      <w:pPr>
        <w:shd w:val="clear" w:color="auto" w:fill="FFFFFF"/>
        <w:spacing w:line="400" w:lineRule="exact"/>
        <w:ind w:firstLineChars="200" w:firstLine="560"/>
        <w:rPr>
          <w:rFonts w:asciiTheme="minorEastAsia" w:eastAsia="宋体" w:hAnsiTheme="minorEastAsia" w:cs="Helvetica"/>
          <w:color w:val="000000" w:themeColor="text1"/>
          <w:sz w:val="28"/>
          <w:szCs w:val="24"/>
        </w:rPr>
      </w:pPr>
      <w:r w:rsidRPr="0049312D">
        <w:rPr>
          <w:rFonts w:asciiTheme="minorEastAsia" w:eastAsia="宋体" w:hAnsiTheme="minorEastAsia" w:cs="Helvetica" w:hint="eastAsia"/>
          <w:color w:val="000000" w:themeColor="text1"/>
          <w:sz w:val="28"/>
          <w:szCs w:val="24"/>
        </w:rPr>
        <w:t>就这样，</w:t>
      </w:r>
      <w:r w:rsidR="004259CF" w:rsidRPr="0049312D">
        <w:rPr>
          <w:rFonts w:asciiTheme="minorEastAsia" w:eastAsia="宋体" w:hAnsiTheme="minorEastAsia" w:cs="Helvetica" w:hint="eastAsia"/>
          <w:color w:val="000000" w:themeColor="text1"/>
          <w:sz w:val="28"/>
          <w:szCs w:val="24"/>
        </w:rPr>
        <w:t>孩子上学的</w:t>
      </w:r>
      <w:r w:rsidRPr="0049312D">
        <w:rPr>
          <w:rFonts w:asciiTheme="minorEastAsia" w:eastAsia="宋体" w:hAnsiTheme="minorEastAsia" w:cs="Helvetica" w:hint="eastAsia"/>
          <w:color w:val="000000" w:themeColor="text1"/>
          <w:sz w:val="28"/>
          <w:szCs w:val="24"/>
        </w:rPr>
        <w:t>第</w:t>
      </w:r>
      <w:r w:rsidR="004259CF" w:rsidRPr="0049312D">
        <w:rPr>
          <w:rFonts w:asciiTheme="minorEastAsia" w:eastAsia="宋体" w:hAnsiTheme="minorEastAsia" w:cs="Helvetica" w:hint="eastAsia"/>
          <w:color w:val="000000" w:themeColor="text1"/>
          <w:sz w:val="28"/>
          <w:szCs w:val="24"/>
        </w:rPr>
        <w:t>一天安然度过了。然后，家长就可以静待第二天</w:t>
      </w:r>
      <w:r w:rsidRPr="0049312D">
        <w:rPr>
          <w:rFonts w:asciiTheme="minorEastAsia" w:eastAsia="宋体" w:hAnsiTheme="minorEastAsia" w:cs="Helvetica" w:hint="eastAsia"/>
          <w:color w:val="000000" w:themeColor="text1"/>
          <w:sz w:val="28"/>
          <w:szCs w:val="24"/>
        </w:rPr>
        <w:t>上学的</w:t>
      </w:r>
      <w:r w:rsidR="004259CF" w:rsidRPr="0049312D">
        <w:rPr>
          <w:rFonts w:asciiTheme="minorEastAsia" w:eastAsia="宋体" w:hAnsiTheme="minorEastAsia" w:cs="Helvetica" w:hint="eastAsia"/>
          <w:color w:val="000000" w:themeColor="text1"/>
          <w:sz w:val="28"/>
          <w:szCs w:val="24"/>
        </w:rPr>
        <w:t>到来啦。</w:t>
      </w:r>
    </w:p>
    <w:p w:rsidR="00E41974" w:rsidRPr="0049312D" w:rsidRDefault="00E41974" w:rsidP="0049312D">
      <w:pPr>
        <w:spacing w:line="400" w:lineRule="exact"/>
        <w:ind w:firstLine="200"/>
        <w:jc w:val="center"/>
        <w:rPr>
          <w:rFonts w:eastAsia="宋体"/>
          <w:sz w:val="28"/>
        </w:rPr>
      </w:pPr>
    </w:p>
    <w:sectPr w:rsidR="00E41974" w:rsidRPr="0049312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88F" w:rsidRDefault="0064188F" w:rsidP="00E41974">
      <w:pPr>
        <w:spacing w:after="0"/>
      </w:pPr>
      <w:r>
        <w:separator/>
      </w:r>
    </w:p>
  </w:endnote>
  <w:endnote w:type="continuationSeparator" w:id="0">
    <w:p w:rsidR="0064188F" w:rsidRDefault="0064188F" w:rsidP="00E419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88F" w:rsidRDefault="0064188F" w:rsidP="00E41974">
      <w:pPr>
        <w:spacing w:after="0"/>
      </w:pPr>
      <w:r>
        <w:separator/>
      </w:r>
    </w:p>
  </w:footnote>
  <w:footnote w:type="continuationSeparator" w:id="0">
    <w:p w:rsidR="0064188F" w:rsidRDefault="0064188F" w:rsidP="00E4197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3554"/>
  </w:hdrShapeDefaults>
  <w:footnotePr>
    <w:footnote w:id="-1"/>
    <w:footnote w:id="0"/>
  </w:footnotePr>
  <w:endnotePr>
    <w:endnote w:id="-1"/>
    <w:endnote w:id="0"/>
  </w:endnotePr>
  <w:compat>
    <w:useFELayout/>
  </w:compat>
  <w:rsids>
    <w:rsidRoot w:val="00D31D50"/>
    <w:rsid w:val="000460EC"/>
    <w:rsid w:val="000A6D29"/>
    <w:rsid w:val="000D3940"/>
    <w:rsid w:val="001250E1"/>
    <w:rsid w:val="00150071"/>
    <w:rsid w:val="00155014"/>
    <w:rsid w:val="001D1147"/>
    <w:rsid w:val="002C5C41"/>
    <w:rsid w:val="002E76B1"/>
    <w:rsid w:val="0030146B"/>
    <w:rsid w:val="00323B43"/>
    <w:rsid w:val="00351100"/>
    <w:rsid w:val="003A3699"/>
    <w:rsid w:val="003D37D8"/>
    <w:rsid w:val="004259CF"/>
    <w:rsid w:val="00426133"/>
    <w:rsid w:val="004358AB"/>
    <w:rsid w:val="00444047"/>
    <w:rsid w:val="0049312D"/>
    <w:rsid w:val="0049468F"/>
    <w:rsid w:val="0055471A"/>
    <w:rsid w:val="005C1ADB"/>
    <w:rsid w:val="0064188F"/>
    <w:rsid w:val="00663B88"/>
    <w:rsid w:val="00664FE0"/>
    <w:rsid w:val="00771ACA"/>
    <w:rsid w:val="007B5880"/>
    <w:rsid w:val="00800284"/>
    <w:rsid w:val="0086623A"/>
    <w:rsid w:val="008B7726"/>
    <w:rsid w:val="009F7A6B"/>
    <w:rsid w:val="00AC60CA"/>
    <w:rsid w:val="00B346CB"/>
    <w:rsid w:val="00BD64E3"/>
    <w:rsid w:val="00C01F88"/>
    <w:rsid w:val="00CC62DC"/>
    <w:rsid w:val="00D31D50"/>
    <w:rsid w:val="00D470A8"/>
    <w:rsid w:val="00DA0E2F"/>
    <w:rsid w:val="00E41974"/>
    <w:rsid w:val="00E643A8"/>
    <w:rsid w:val="00E84C5C"/>
    <w:rsid w:val="00EC764C"/>
    <w:rsid w:val="00ED5576"/>
    <w:rsid w:val="00FE12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197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41974"/>
    <w:rPr>
      <w:rFonts w:ascii="Tahoma" w:hAnsi="Tahoma"/>
      <w:sz w:val="18"/>
      <w:szCs w:val="18"/>
    </w:rPr>
  </w:style>
  <w:style w:type="paragraph" w:styleId="a4">
    <w:name w:val="footer"/>
    <w:basedOn w:val="a"/>
    <w:link w:val="Char0"/>
    <w:uiPriority w:val="99"/>
    <w:semiHidden/>
    <w:unhideWhenUsed/>
    <w:rsid w:val="00E41974"/>
    <w:pPr>
      <w:tabs>
        <w:tab w:val="center" w:pos="4153"/>
        <w:tab w:val="right" w:pos="8306"/>
      </w:tabs>
    </w:pPr>
    <w:rPr>
      <w:sz w:val="18"/>
      <w:szCs w:val="18"/>
    </w:rPr>
  </w:style>
  <w:style w:type="character" w:customStyle="1" w:styleId="Char0">
    <w:name w:val="页脚 Char"/>
    <w:basedOn w:val="a0"/>
    <w:link w:val="a4"/>
    <w:uiPriority w:val="99"/>
    <w:semiHidden/>
    <w:rsid w:val="00E41974"/>
    <w:rPr>
      <w:rFonts w:ascii="Tahoma" w:hAnsi="Tahoma"/>
      <w:sz w:val="18"/>
      <w:szCs w:val="18"/>
    </w:rPr>
  </w:style>
  <w:style w:type="paragraph" w:styleId="a5">
    <w:name w:val="Balloon Text"/>
    <w:basedOn w:val="a"/>
    <w:link w:val="Char1"/>
    <w:uiPriority w:val="99"/>
    <w:semiHidden/>
    <w:unhideWhenUsed/>
    <w:rsid w:val="00E41974"/>
    <w:pPr>
      <w:spacing w:after="0"/>
    </w:pPr>
    <w:rPr>
      <w:sz w:val="18"/>
      <w:szCs w:val="18"/>
    </w:rPr>
  </w:style>
  <w:style w:type="character" w:customStyle="1" w:styleId="Char1">
    <w:name w:val="批注框文本 Char"/>
    <w:basedOn w:val="a0"/>
    <w:link w:val="a5"/>
    <w:uiPriority w:val="99"/>
    <w:semiHidden/>
    <w:rsid w:val="00E41974"/>
    <w:rPr>
      <w:rFonts w:ascii="Tahoma" w:hAnsi="Tahoma"/>
      <w:sz w:val="18"/>
      <w:szCs w:val="18"/>
    </w:rPr>
  </w:style>
  <w:style w:type="paragraph" w:styleId="a6">
    <w:name w:val="List Paragraph"/>
    <w:basedOn w:val="a"/>
    <w:uiPriority w:val="34"/>
    <w:qFormat/>
    <w:rsid w:val="00B346C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632040-1206-4591-8D0E-BF5F6A09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2020-04-10T10:41:00Z</dcterms:created>
  <dcterms:modified xsi:type="dcterms:W3CDTF">2020-04-10T22:45:00Z</dcterms:modified>
</cp:coreProperties>
</file>