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7F0" w:rsidRPr="00160D2D" w:rsidRDefault="00950B39" w:rsidP="00160D2D">
      <w:pPr>
        <w:jc w:val="center"/>
        <w:rPr>
          <w:rFonts w:hint="eastAsia"/>
          <w:sz w:val="24"/>
        </w:rPr>
      </w:pPr>
      <w:r w:rsidRPr="00160D2D">
        <w:rPr>
          <w:rFonts w:hint="eastAsia"/>
          <w:sz w:val="24"/>
        </w:rPr>
        <w:t>2020</w:t>
      </w:r>
      <w:r w:rsidRPr="00160D2D">
        <w:rPr>
          <w:rFonts w:hint="eastAsia"/>
          <w:sz w:val="24"/>
        </w:rPr>
        <w:t>年</w:t>
      </w:r>
      <w:r w:rsidRPr="00160D2D">
        <w:rPr>
          <w:rFonts w:hint="eastAsia"/>
          <w:sz w:val="24"/>
        </w:rPr>
        <w:t>6</w:t>
      </w:r>
      <w:r w:rsidRPr="00160D2D">
        <w:rPr>
          <w:rFonts w:hint="eastAsia"/>
          <w:sz w:val="24"/>
        </w:rPr>
        <w:t>月</w:t>
      </w:r>
      <w:r w:rsidRPr="00160D2D">
        <w:rPr>
          <w:rFonts w:hint="eastAsia"/>
          <w:sz w:val="24"/>
        </w:rPr>
        <w:t>23</w:t>
      </w:r>
      <w:r w:rsidRPr="00160D2D">
        <w:rPr>
          <w:rFonts w:hint="eastAsia"/>
          <w:sz w:val="24"/>
        </w:rPr>
        <w:t>日</w:t>
      </w:r>
      <w:r w:rsidRPr="00160D2D">
        <w:rPr>
          <w:rFonts w:hint="eastAsia"/>
          <w:sz w:val="24"/>
        </w:rPr>
        <w:t xml:space="preserve">                   </w:t>
      </w:r>
      <w:r w:rsidRPr="00160D2D">
        <w:rPr>
          <w:rFonts w:hint="eastAsia"/>
          <w:sz w:val="24"/>
        </w:rPr>
        <w:t>星期二</w:t>
      </w:r>
      <w:r w:rsidRPr="00160D2D">
        <w:rPr>
          <w:rFonts w:hint="eastAsia"/>
          <w:sz w:val="24"/>
        </w:rPr>
        <w:t xml:space="preserve">                 </w:t>
      </w:r>
      <w:r w:rsidRPr="00160D2D">
        <w:rPr>
          <w:rFonts w:hint="eastAsia"/>
          <w:sz w:val="24"/>
        </w:rPr>
        <w:t>雨</w:t>
      </w:r>
    </w:p>
    <w:p w:rsidR="00233CAD" w:rsidRPr="00160D2D" w:rsidRDefault="00160D2D" w:rsidP="00160D2D">
      <w:pPr>
        <w:jc w:val="center"/>
        <w:rPr>
          <w:b/>
        </w:rPr>
      </w:pPr>
      <w:r w:rsidRPr="00160D2D">
        <w:rPr>
          <w:rFonts w:hint="eastAsia"/>
          <w:b/>
          <w:sz w:val="28"/>
        </w:rPr>
        <w:t>课题研究是专业成长的最佳途径</w:t>
      </w:r>
    </w:p>
    <w:p w:rsidR="00233CAD" w:rsidRPr="00160D2D" w:rsidRDefault="00233CAD" w:rsidP="00160D2D">
      <w:pPr>
        <w:spacing w:line="360" w:lineRule="auto"/>
        <w:ind w:firstLineChars="150" w:firstLine="315"/>
        <w:rPr>
          <w:rFonts w:hint="eastAsia"/>
          <w:sz w:val="24"/>
        </w:rPr>
      </w:pPr>
      <w:r>
        <w:rPr>
          <w:rFonts w:hint="eastAsia"/>
        </w:rPr>
        <w:t xml:space="preserve"> </w:t>
      </w:r>
      <w:r w:rsidRPr="00160D2D">
        <w:rPr>
          <w:rFonts w:hint="eastAsia"/>
          <w:sz w:val="24"/>
        </w:rPr>
        <w:t xml:space="preserve"> </w:t>
      </w:r>
      <w:r w:rsidR="00596044">
        <w:rPr>
          <w:rFonts w:hint="eastAsia"/>
          <w:sz w:val="24"/>
        </w:rPr>
        <w:t xml:space="preserve"> </w:t>
      </w:r>
      <w:r w:rsidRPr="00160D2D">
        <w:rPr>
          <w:rFonts w:hint="eastAsia"/>
          <w:sz w:val="24"/>
        </w:rPr>
        <w:t>课题研究是教师专业发展的需要，课题研究也是解决实际问题的需要。但在日常的教学工作中很多老师还缺乏研究意识，同时课题研究的能力也亟待提高。</w:t>
      </w:r>
    </w:p>
    <w:p w:rsidR="00233CAD" w:rsidRPr="00160D2D" w:rsidRDefault="00233CAD" w:rsidP="00160D2D">
      <w:pPr>
        <w:spacing w:line="360" w:lineRule="auto"/>
        <w:ind w:firstLineChars="300" w:firstLine="720"/>
        <w:rPr>
          <w:sz w:val="24"/>
        </w:rPr>
      </w:pPr>
      <w:r w:rsidRPr="00160D2D">
        <w:rPr>
          <w:rFonts w:hint="eastAsia"/>
          <w:sz w:val="24"/>
        </w:rPr>
        <w:t>今天上午，我参加了“新北区钱丽美骨干成长营第五次活动暨音乐学科组课题论证活动”。活动上我见到了南师大博士吴永军教授，这个一直在媒体和书中出现的人物，突然就坐在身边时，我很激动。</w:t>
      </w:r>
    </w:p>
    <w:p w:rsidR="00233CAD" w:rsidRPr="00160D2D" w:rsidRDefault="00233CAD" w:rsidP="00160D2D">
      <w:pPr>
        <w:spacing w:line="360" w:lineRule="auto"/>
        <w:ind w:firstLineChars="300" w:firstLine="720"/>
        <w:rPr>
          <w:rFonts w:hint="eastAsia"/>
          <w:sz w:val="24"/>
        </w:rPr>
      </w:pPr>
      <w:r w:rsidRPr="00160D2D">
        <w:rPr>
          <w:rFonts w:hint="eastAsia"/>
          <w:sz w:val="24"/>
        </w:rPr>
        <w:t>本次活动是通过案例式学习、分析的方式来提升全体成长营营员的课题研究能力。</w:t>
      </w:r>
      <w:proofErr w:type="gramStart"/>
      <w:r w:rsidRPr="00160D2D">
        <w:rPr>
          <w:rFonts w:hint="eastAsia"/>
          <w:sz w:val="24"/>
        </w:rPr>
        <w:t>龙二小</w:t>
      </w:r>
      <w:proofErr w:type="gramEnd"/>
      <w:r w:rsidRPr="00160D2D">
        <w:rPr>
          <w:rFonts w:hint="eastAsia"/>
          <w:sz w:val="24"/>
        </w:rPr>
        <w:t>音乐教研组王丽老师分享了《基于核心素养下的小学音乐课堂合唱教学的实践研究》的课题研究方案。王老师分享之后，营员们分小组对此课题研究方案进行辨析，并以小组为单位提出自己的意见和建议。通过本次活动，我受益匪浅。</w:t>
      </w:r>
    </w:p>
    <w:p w:rsidR="00233CAD" w:rsidRPr="00160D2D" w:rsidRDefault="00233CAD" w:rsidP="00160D2D">
      <w:pPr>
        <w:spacing w:line="360" w:lineRule="auto"/>
        <w:ind w:firstLineChars="250" w:firstLine="600"/>
        <w:rPr>
          <w:rFonts w:hint="eastAsia"/>
          <w:sz w:val="24"/>
        </w:rPr>
      </w:pPr>
      <w:r w:rsidRPr="00160D2D">
        <w:rPr>
          <w:rFonts w:hint="eastAsia"/>
          <w:sz w:val="24"/>
        </w:rPr>
        <w:t>一、课题研究什么？</w:t>
      </w:r>
    </w:p>
    <w:p w:rsidR="00F77BA3" w:rsidRPr="00160D2D" w:rsidRDefault="00233CAD" w:rsidP="00160D2D">
      <w:pPr>
        <w:spacing w:line="360" w:lineRule="auto"/>
        <w:ind w:firstLineChars="250" w:firstLine="600"/>
        <w:rPr>
          <w:rFonts w:hint="eastAsia"/>
          <w:sz w:val="24"/>
        </w:rPr>
      </w:pPr>
      <w:r w:rsidRPr="00160D2D">
        <w:rPr>
          <w:rFonts w:hint="eastAsia"/>
          <w:sz w:val="24"/>
        </w:rPr>
        <w:t>选题是课题研究的第一步。如何选择有价值的研究主题？吴教授提出课题研究是从问题出发的研究，选题要小，范围不能过于宽泛。在个人教学工作过程中，要善于发现问题，并将问题向深处挖，也就是要聚焦问题开展研究。正如钱校长所说：“课题研究就像挖宝，要盯着一处深挖，才能挖出宝来。若是范围挖得太广，那就挖不出重点。”</w:t>
      </w:r>
      <w:r w:rsidR="00532ECA" w:rsidRPr="00160D2D">
        <w:rPr>
          <w:rFonts w:hint="eastAsia"/>
          <w:sz w:val="24"/>
        </w:rPr>
        <w:t xml:space="preserve"> </w:t>
      </w:r>
      <w:r w:rsidR="00532ECA" w:rsidRPr="00160D2D">
        <w:rPr>
          <w:rFonts w:hint="eastAsia"/>
          <w:sz w:val="24"/>
        </w:rPr>
        <w:t>所以课题研究选题要立足问题，切入点小，</w:t>
      </w:r>
      <w:r w:rsidR="00532ECA" w:rsidRPr="00160D2D">
        <w:rPr>
          <w:rFonts w:hint="eastAsia"/>
          <w:sz w:val="24"/>
        </w:rPr>
        <w:t>也可以与学校的发展方向相联系，</w:t>
      </w:r>
      <w:proofErr w:type="gramStart"/>
      <w:r w:rsidR="00532ECA" w:rsidRPr="00160D2D">
        <w:rPr>
          <w:rFonts w:hint="eastAsia"/>
          <w:sz w:val="24"/>
        </w:rPr>
        <w:t>借</w:t>
      </w:r>
      <w:r w:rsidR="00532ECA" w:rsidRPr="00160D2D">
        <w:rPr>
          <w:rFonts w:hint="eastAsia"/>
          <w:sz w:val="24"/>
        </w:rPr>
        <w:t>学校</w:t>
      </w:r>
      <w:proofErr w:type="gramEnd"/>
      <w:r w:rsidR="00532ECA" w:rsidRPr="00160D2D">
        <w:rPr>
          <w:rFonts w:hint="eastAsia"/>
          <w:sz w:val="24"/>
        </w:rPr>
        <w:t>课题研究保障机制</w:t>
      </w:r>
      <w:r w:rsidR="00532ECA" w:rsidRPr="00160D2D">
        <w:rPr>
          <w:rFonts w:hint="eastAsia"/>
          <w:sz w:val="24"/>
        </w:rPr>
        <w:t>之力</w:t>
      </w:r>
      <w:r w:rsidR="00532ECA" w:rsidRPr="00160D2D">
        <w:rPr>
          <w:rFonts w:hint="eastAsia"/>
          <w:sz w:val="24"/>
        </w:rPr>
        <w:t>，提升研究效率。</w:t>
      </w:r>
      <w:r w:rsidRPr="00160D2D">
        <w:rPr>
          <w:rFonts w:hint="eastAsia"/>
          <w:sz w:val="24"/>
        </w:rPr>
        <w:t>吴教授还提出</w:t>
      </w:r>
      <w:r w:rsidR="00F77BA3" w:rsidRPr="00160D2D">
        <w:rPr>
          <w:rFonts w:hint="eastAsia"/>
          <w:sz w:val="24"/>
        </w:rPr>
        <w:t>教师首先要多读书。阅读</w:t>
      </w:r>
      <w:r w:rsidR="00F77BA3" w:rsidRPr="00160D2D">
        <w:rPr>
          <w:rFonts w:hint="eastAsia"/>
          <w:sz w:val="24"/>
        </w:rPr>
        <w:t>最前沿，</w:t>
      </w:r>
      <w:proofErr w:type="gramStart"/>
      <w:r w:rsidR="00F77BA3" w:rsidRPr="00160D2D">
        <w:rPr>
          <w:rFonts w:hint="eastAsia"/>
          <w:sz w:val="24"/>
        </w:rPr>
        <w:t>最</w:t>
      </w:r>
      <w:proofErr w:type="gramEnd"/>
      <w:r w:rsidR="00F77BA3" w:rsidRPr="00160D2D">
        <w:rPr>
          <w:rFonts w:hint="eastAsia"/>
          <w:sz w:val="24"/>
        </w:rPr>
        <w:t>专业的</w:t>
      </w:r>
      <w:r w:rsidR="00F77BA3" w:rsidRPr="00160D2D">
        <w:rPr>
          <w:rFonts w:hint="eastAsia"/>
          <w:sz w:val="24"/>
        </w:rPr>
        <w:t>书籍和杂志，通过大量的阅读扩大视野，关注教育界的最新消息和相关主题研究现状。</w:t>
      </w:r>
    </w:p>
    <w:p w:rsidR="00F77BA3" w:rsidRPr="00160D2D" w:rsidRDefault="00617852" w:rsidP="00160D2D">
      <w:pPr>
        <w:spacing w:line="360" w:lineRule="auto"/>
        <w:ind w:firstLineChars="250" w:firstLine="600"/>
        <w:rPr>
          <w:rFonts w:hint="eastAsia"/>
          <w:sz w:val="24"/>
        </w:rPr>
      </w:pPr>
      <w:r w:rsidRPr="00160D2D">
        <w:rPr>
          <w:rFonts w:hint="eastAsia"/>
          <w:sz w:val="24"/>
        </w:rPr>
        <w:t>二、</w:t>
      </w:r>
      <w:r w:rsidR="00DA7F64" w:rsidRPr="00160D2D">
        <w:rPr>
          <w:rFonts w:hint="eastAsia"/>
          <w:sz w:val="24"/>
        </w:rPr>
        <w:t>课题</w:t>
      </w:r>
      <w:r w:rsidRPr="00160D2D">
        <w:rPr>
          <w:rFonts w:hint="eastAsia"/>
          <w:sz w:val="24"/>
        </w:rPr>
        <w:t>研究的特色性如何体现？</w:t>
      </w:r>
    </w:p>
    <w:p w:rsidR="00532ECA" w:rsidRPr="00160D2D" w:rsidRDefault="00F77BA3" w:rsidP="00160D2D">
      <w:pPr>
        <w:spacing w:line="360" w:lineRule="auto"/>
        <w:ind w:firstLineChars="250" w:firstLine="600"/>
        <w:rPr>
          <w:rFonts w:hint="eastAsia"/>
          <w:sz w:val="24"/>
        </w:rPr>
      </w:pPr>
      <w:r w:rsidRPr="00160D2D">
        <w:rPr>
          <w:rFonts w:hint="eastAsia"/>
          <w:sz w:val="24"/>
        </w:rPr>
        <w:t>开展课题研究是为更好地解决实际教育教学中存在</w:t>
      </w:r>
      <w:r w:rsidR="00617852" w:rsidRPr="00160D2D">
        <w:rPr>
          <w:rFonts w:hint="eastAsia"/>
          <w:sz w:val="24"/>
        </w:rPr>
        <w:t>问题，那么开展课题研究后的学生发展和课堂教学与其他为开展课题研究的有</w:t>
      </w:r>
      <w:r w:rsidRPr="00160D2D">
        <w:rPr>
          <w:rFonts w:hint="eastAsia"/>
          <w:sz w:val="24"/>
        </w:rPr>
        <w:t>什么区别呢？</w:t>
      </w:r>
      <w:r w:rsidR="00617852" w:rsidRPr="00160D2D">
        <w:rPr>
          <w:rFonts w:hint="eastAsia"/>
          <w:sz w:val="24"/>
        </w:rPr>
        <w:t>这就需要通过研究体现出其特色性来。其实在一线教师的课题研究过程中，经常存在流于形式的研究状态。所开展的研究活动也不过是套一个课题的“帽子”而已，而真实的围绕问题而开展的研究比较少。</w:t>
      </w:r>
    </w:p>
    <w:p w:rsidR="00F77BA3" w:rsidRPr="00160D2D" w:rsidRDefault="00617852" w:rsidP="00160D2D">
      <w:pPr>
        <w:spacing w:line="360" w:lineRule="auto"/>
        <w:ind w:firstLineChars="250" w:firstLine="600"/>
        <w:rPr>
          <w:rFonts w:hint="eastAsia"/>
          <w:sz w:val="24"/>
        </w:rPr>
      </w:pPr>
      <w:r w:rsidRPr="00160D2D">
        <w:rPr>
          <w:rFonts w:hint="eastAsia"/>
          <w:sz w:val="24"/>
        </w:rPr>
        <w:t>要体现出研究的特色，首先</w:t>
      </w:r>
      <w:r w:rsidR="00532ECA" w:rsidRPr="00160D2D">
        <w:rPr>
          <w:rFonts w:hint="eastAsia"/>
          <w:sz w:val="24"/>
        </w:rPr>
        <w:t>，课题研究要“真”，其实研究需要研究的问题，</w:t>
      </w:r>
      <w:r w:rsidRPr="00160D2D">
        <w:rPr>
          <w:rFonts w:hint="eastAsia"/>
          <w:sz w:val="24"/>
        </w:rPr>
        <w:t>将每个研究活动落到实处，扎扎实实走好研究中的每一步；其</w:t>
      </w:r>
      <w:r w:rsidR="00532ECA" w:rsidRPr="00160D2D">
        <w:rPr>
          <w:rFonts w:hint="eastAsia"/>
          <w:sz w:val="24"/>
        </w:rPr>
        <w:t>次，</w:t>
      </w:r>
      <w:r w:rsidR="00160D2D" w:rsidRPr="00160D2D">
        <w:rPr>
          <w:rFonts w:hint="eastAsia"/>
          <w:sz w:val="24"/>
        </w:rPr>
        <w:t>要</w:t>
      </w:r>
      <w:r w:rsidR="00160D2D" w:rsidRPr="00160D2D">
        <w:rPr>
          <w:rFonts w:hint="eastAsia"/>
          <w:sz w:val="24"/>
        </w:rPr>
        <w:t>鼓励教师把</w:t>
      </w:r>
      <w:r w:rsidR="00160D2D" w:rsidRPr="00160D2D">
        <w:rPr>
          <w:rFonts w:hint="eastAsia"/>
          <w:sz w:val="24"/>
        </w:rPr>
        <w:lastRenderedPageBreak/>
        <w:t>“教学”</w:t>
      </w:r>
      <w:proofErr w:type="gramStart"/>
      <w:r w:rsidR="00160D2D" w:rsidRPr="00160D2D">
        <w:rPr>
          <w:rFonts w:hint="eastAsia"/>
          <w:sz w:val="24"/>
        </w:rPr>
        <w:t>当做</w:t>
      </w:r>
      <w:proofErr w:type="gramEnd"/>
      <w:r w:rsidR="00160D2D" w:rsidRPr="00160D2D">
        <w:rPr>
          <w:rFonts w:hint="eastAsia"/>
          <w:sz w:val="24"/>
        </w:rPr>
        <w:t>“研究”</w:t>
      </w:r>
      <w:r w:rsidR="00532ECA" w:rsidRPr="00160D2D">
        <w:rPr>
          <w:rFonts w:hint="eastAsia"/>
          <w:sz w:val="24"/>
        </w:rPr>
        <w:t>提升研究教师团队的专业性和积极性，让教师从研究中有真收获</w:t>
      </w:r>
      <w:r w:rsidR="00DA7F64" w:rsidRPr="00160D2D">
        <w:rPr>
          <w:rFonts w:hint="eastAsia"/>
          <w:sz w:val="24"/>
        </w:rPr>
        <w:t>，</w:t>
      </w:r>
      <w:r w:rsidR="00532ECA" w:rsidRPr="00160D2D">
        <w:rPr>
          <w:rFonts w:hint="eastAsia"/>
          <w:sz w:val="24"/>
        </w:rPr>
        <w:t>；最后，研究中要看到“变”，通过研究使</w:t>
      </w:r>
      <w:r w:rsidR="00DA7F64" w:rsidRPr="00160D2D">
        <w:rPr>
          <w:rFonts w:hint="eastAsia"/>
          <w:sz w:val="24"/>
        </w:rPr>
        <w:t>学校、教师、学生和课堂都有变化，这才能真正体现出课题研究的需要的特色来。</w:t>
      </w:r>
    </w:p>
    <w:p w:rsidR="00DA7F64" w:rsidRPr="00160D2D" w:rsidRDefault="00DA7F64" w:rsidP="00160D2D">
      <w:pPr>
        <w:spacing w:line="360" w:lineRule="auto"/>
        <w:ind w:firstLineChars="250" w:firstLine="600"/>
        <w:rPr>
          <w:rFonts w:hint="eastAsia"/>
          <w:sz w:val="24"/>
        </w:rPr>
      </w:pPr>
      <w:r w:rsidRPr="00160D2D">
        <w:rPr>
          <w:rFonts w:hint="eastAsia"/>
          <w:sz w:val="24"/>
        </w:rPr>
        <w:t>三、课堂研究方案如何撰写？</w:t>
      </w:r>
    </w:p>
    <w:p w:rsidR="0073090E" w:rsidRDefault="00DA7F64" w:rsidP="00160D2D">
      <w:pPr>
        <w:spacing w:line="360" w:lineRule="auto"/>
        <w:ind w:firstLineChars="250" w:firstLine="600"/>
        <w:rPr>
          <w:rFonts w:hint="eastAsia"/>
          <w:sz w:val="24"/>
        </w:rPr>
      </w:pPr>
      <w:proofErr w:type="gramStart"/>
      <w:r w:rsidRPr="00160D2D">
        <w:rPr>
          <w:rFonts w:hint="eastAsia"/>
          <w:sz w:val="24"/>
        </w:rPr>
        <w:t>在龙二小</w:t>
      </w:r>
      <w:proofErr w:type="gramEnd"/>
      <w:r w:rsidRPr="00160D2D">
        <w:rPr>
          <w:rFonts w:hint="eastAsia"/>
          <w:sz w:val="24"/>
        </w:rPr>
        <w:t>王丽老师分享了他们的课题研究手册后，成长营的小伙伴们就分组开展了研讨，然后汇报。在汇报过程中个，就有几个小组提到关于课题研究方案撰写方面的问题。研究主题与研究目标是否匹配？如何准确进行概念界定？研究内容和研究目标是否一一对应？</w:t>
      </w:r>
    </w:p>
    <w:p w:rsidR="00DA7F64" w:rsidRDefault="00160D2D" w:rsidP="00160D2D">
      <w:pPr>
        <w:spacing w:line="360" w:lineRule="auto"/>
        <w:ind w:firstLineChars="250" w:firstLine="600"/>
        <w:rPr>
          <w:rFonts w:hint="eastAsia"/>
          <w:sz w:val="24"/>
        </w:rPr>
      </w:pPr>
      <w:r w:rsidRPr="00160D2D">
        <w:rPr>
          <w:rFonts w:hint="eastAsia"/>
          <w:sz w:val="24"/>
        </w:rPr>
        <w:t>在课题研究方案设计时，需要对研究目标、内容和具体步骤进行科</w:t>
      </w:r>
      <w:r>
        <w:rPr>
          <w:rFonts w:hint="eastAsia"/>
          <w:sz w:val="24"/>
        </w:rPr>
        <w:t>学安排。但是始终要关注意关联性和一致性，主题和目标要关联，目标和内容要一致。在方案撰写完毕后，还需经过论证，才能进行实际研究。</w:t>
      </w:r>
      <w:r w:rsidR="00711D66">
        <w:rPr>
          <w:rFonts w:hint="eastAsia"/>
          <w:sz w:val="24"/>
        </w:rPr>
        <w:t>同时还要注意语言的梳理和提炼，以精炼准确的语言表达所需。</w:t>
      </w:r>
    </w:p>
    <w:p w:rsidR="00A04857" w:rsidRDefault="00711D66" w:rsidP="00596044">
      <w:pPr>
        <w:spacing w:line="360" w:lineRule="auto"/>
        <w:ind w:firstLineChars="250" w:firstLine="600"/>
        <w:rPr>
          <w:rFonts w:hint="eastAsia"/>
          <w:sz w:val="24"/>
        </w:rPr>
      </w:pPr>
      <w:r>
        <w:rPr>
          <w:rFonts w:hint="eastAsia"/>
          <w:sz w:val="24"/>
        </w:rPr>
        <w:t>用教师发展中心张主任的话总结本次活动感受</w:t>
      </w:r>
      <w:r>
        <w:rPr>
          <w:rFonts w:hint="eastAsia"/>
          <w:sz w:val="24"/>
        </w:rPr>
        <w:t xml:space="preserve"> </w:t>
      </w:r>
      <w:r>
        <w:rPr>
          <w:rFonts w:hint="eastAsia"/>
          <w:sz w:val="24"/>
        </w:rPr>
        <w:t>“珍惜机会”，通过专家引领，同伴互助，我对课题研究有了更深一步的认识</w:t>
      </w:r>
      <w:r w:rsidR="00596044">
        <w:rPr>
          <w:rFonts w:hint="eastAsia"/>
          <w:sz w:val="24"/>
        </w:rPr>
        <w:t>，也希望自己能够通过课题研究</w:t>
      </w:r>
      <w:r>
        <w:rPr>
          <w:rFonts w:hint="eastAsia"/>
          <w:sz w:val="24"/>
        </w:rPr>
        <w:t>成长起来，同时也能带动同校教师乃至学校，共同进步。</w:t>
      </w:r>
    </w:p>
    <w:p w:rsidR="00596044" w:rsidRDefault="00596044" w:rsidP="00596044">
      <w:pPr>
        <w:spacing w:line="360" w:lineRule="auto"/>
        <w:ind w:firstLineChars="250" w:firstLine="600"/>
        <w:jc w:val="right"/>
        <w:rPr>
          <w:rFonts w:hint="eastAsia"/>
          <w:sz w:val="24"/>
        </w:rPr>
      </w:pPr>
      <w:r>
        <w:rPr>
          <w:rFonts w:hint="eastAsia"/>
          <w:sz w:val="24"/>
        </w:rPr>
        <w:t>张宇</w:t>
      </w:r>
    </w:p>
    <w:p w:rsidR="00596044" w:rsidRPr="00160D2D" w:rsidRDefault="00596044" w:rsidP="00596044">
      <w:pPr>
        <w:spacing w:line="360" w:lineRule="auto"/>
        <w:ind w:firstLineChars="250" w:firstLine="600"/>
        <w:jc w:val="right"/>
        <w:rPr>
          <w:sz w:val="24"/>
        </w:rPr>
      </w:pPr>
      <w:r>
        <w:rPr>
          <w:rFonts w:hint="eastAsia"/>
          <w:sz w:val="24"/>
        </w:rPr>
        <w:t>2020</w:t>
      </w:r>
      <w:r>
        <w:rPr>
          <w:rFonts w:hint="eastAsia"/>
          <w:sz w:val="24"/>
        </w:rPr>
        <w:t>年</w:t>
      </w:r>
      <w:r>
        <w:rPr>
          <w:rFonts w:hint="eastAsia"/>
          <w:sz w:val="24"/>
        </w:rPr>
        <w:t>6</w:t>
      </w:r>
      <w:r>
        <w:rPr>
          <w:rFonts w:hint="eastAsia"/>
          <w:sz w:val="24"/>
        </w:rPr>
        <w:t>月</w:t>
      </w:r>
      <w:r>
        <w:rPr>
          <w:rFonts w:hint="eastAsia"/>
          <w:sz w:val="24"/>
        </w:rPr>
        <w:t>23</w:t>
      </w:r>
      <w:bookmarkStart w:id="0" w:name="_GoBack"/>
      <w:bookmarkEnd w:id="0"/>
      <w:r>
        <w:rPr>
          <w:rFonts w:hint="eastAsia"/>
          <w:sz w:val="24"/>
        </w:rPr>
        <w:t>日</w:t>
      </w:r>
      <w:r>
        <w:rPr>
          <w:rFonts w:hint="eastAsia"/>
          <w:sz w:val="24"/>
        </w:rPr>
        <w:t xml:space="preserve"> </w:t>
      </w:r>
    </w:p>
    <w:sectPr w:rsidR="00596044" w:rsidRPr="00160D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A9108A"/>
    <w:multiLevelType w:val="hybridMultilevel"/>
    <w:tmpl w:val="36C0AB60"/>
    <w:lvl w:ilvl="0" w:tplc="4874FEF2">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719654D0"/>
    <w:multiLevelType w:val="hybridMultilevel"/>
    <w:tmpl w:val="F7345022"/>
    <w:lvl w:ilvl="0" w:tplc="D4B6C99C">
      <w:start w:val="1"/>
      <w:numFmt w:val="japaneseCounting"/>
      <w:lvlText w:val="%1、"/>
      <w:lvlJc w:val="left"/>
      <w:pPr>
        <w:ind w:left="945" w:hanging="42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6BA"/>
    <w:rsid w:val="00157347"/>
    <w:rsid w:val="00160D2D"/>
    <w:rsid w:val="00233CAD"/>
    <w:rsid w:val="003527F0"/>
    <w:rsid w:val="00532ECA"/>
    <w:rsid w:val="00596044"/>
    <w:rsid w:val="00617852"/>
    <w:rsid w:val="00711D66"/>
    <w:rsid w:val="0073090E"/>
    <w:rsid w:val="00847955"/>
    <w:rsid w:val="00852C04"/>
    <w:rsid w:val="008D01EE"/>
    <w:rsid w:val="00950B39"/>
    <w:rsid w:val="0097686A"/>
    <w:rsid w:val="00A04857"/>
    <w:rsid w:val="00A32E01"/>
    <w:rsid w:val="00DA7F64"/>
    <w:rsid w:val="00DC06BA"/>
    <w:rsid w:val="00F77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795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795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200</Words>
  <Characters>1146</Characters>
  <Application>Microsoft Office Word</Application>
  <DocSecurity>0</DocSecurity>
  <Lines>9</Lines>
  <Paragraphs>2</Paragraphs>
  <ScaleCrop>false</ScaleCrop>
  <Company>ylmfeng.com</Company>
  <LinksUpToDate>false</LinksUpToDate>
  <CharactersWithSpaces>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2020-06-24T13:07:00Z</dcterms:created>
  <dcterms:modified xsi:type="dcterms:W3CDTF">2020-06-24T13:08:00Z</dcterms:modified>
</cp:coreProperties>
</file>